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63" w:rsidRPr="00BE678A" w:rsidRDefault="00A73EF3">
      <w:pPr>
        <w:rPr>
          <w:sz w:val="40"/>
          <w:u w:val="single"/>
          <w:lang w:val="fr-FR"/>
        </w:rPr>
      </w:pPr>
      <w:r w:rsidRPr="00BE678A">
        <w:rPr>
          <w:sz w:val="40"/>
          <w:u w:val="single"/>
          <w:lang w:val="fr-FR"/>
        </w:rPr>
        <w:t>L'expression de la conséquence.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>La conséquence indique le résultat d'une cause exprimée dans la première partie de la phrase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>Différents moyens</w:t>
      </w:r>
      <w:r w:rsidR="00BE678A">
        <w:rPr>
          <w:sz w:val="40"/>
          <w:lang w:val="fr-FR"/>
        </w:rPr>
        <w:t xml:space="preserve"> permettent d'exprimer une consé</w:t>
      </w:r>
      <w:r w:rsidRPr="00BE678A">
        <w:rPr>
          <w:sz w:val="40"/>
          <w:lang w:val="fr-FR"/>
        </w:rPr>
        <w:t>quence.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 xml:space="preserve">Notre fils aime </w:t>
      </w:r>
      <w:r w:rsidRPr="00BE678A">
        <w:rPr>
          <w:b/>
          <w:sz w:val="40"/>
          <w:lang w:val="fr-FR"/>
        </w:rPr>
        <w:t>tellement</w:t>
      </w:r>
      <w:r w:rsidRPr="00BE678A">
        <w:rPr>
          <w:sz w:val="40"/>
          <w:lang w:val="fr-FR"/>
        </w:rPr>
        <w:t xml:space="preserve"> les animaux </w:t>
      </w:r>
      <w:r w:rsidRPr="00BE678A">
        <w:rPr>
          <w:b/>
          <w:sz w:val="40"/>
          <w:lang w:val="fr-FR"/>
        </w:rPr>
        <w:t xml:space="preserve">que </w:t>
      </w:r>
      <w:r w:rsidRPr="00BE678A">
        <w:rPr>
          <w:sz w:val="40"/>
          <w:lang w:val="fr-FR"/>
        </w:rPr>
        <w:t>nous lui avons acheté un chien.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 xml:space="preserve">Notre fils aime beaucoup les </w:t>
      </w:r>
      <w:r w:rsidR="00BE678A" w:rsidRPr="00BE678A">
        <w:rPr>
          <w:sz w:val="40"/>
          <w:lang w:val="fr-FR"/>
        </w:rPr>
        <w:t>animaux,</w:t>
      </w:r>
      <w:r w:rsidRPr="00BE678A">
        <w:rPr>
          <w:b/>
          <w:sz w:val="40"/>
          <w:lang w:val="fr-FR"/>
        </w:rPr>
        <w:t xml:space="preserve"> alors </w:t>
      </w:r>
      <w:r w:rsidRPr="00BE678A">
        <w:rPr>
          <w:sz w:val="40"/>
          <w:lang w:val="fr-FR"/>
        </w:rPr>
        <w:t>nous lui avons acheté un chien.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BE678A">
      <w:pPr>
        <w:rPr>
          <w:b/>
          <w:sz w:val="40"/>
          <w:lang w:val="fr-FR"/>
        </w:rPr>
      </w:pPr>
      <w:r w:rsidRPr="00BE678A">
        <w:rPr>
          <w:b/>
          <w:sz w:val="40"/>
          <w:lang w:val="fr-FR"/>
        </w:rPr>
        <w:t>Les</w:t>
      </w:r>
      <w:r w:rsidR="00A73EF3" w:rsidRPr="00BE678A">
        <w:rPr>
          <w:b/>
          <w:sz w:val="40"/>
          <w:lang w:val="fr-FR"/>
        </w:rPr>
        <w:t xml:space="preserve"> propositions subordonnées à l'indicatif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BE678A">
      <w:pPr>
        <w:rPr>
          <w:b/>
          <w:sz w:val="40"/>
          <w:lang w:val="fr-FR"/>
        </w:rPr>
      </w:pPr>
      <w:r w:rsidRPr="00BE678A">
        <w:rPr>
          <w:b/>
          <w:sz w:val="40"/>
          <w:lang w:val="fr-FR"/>
        </w:rPr>
        <w:t>Mots</w:t>
      </w:r>
      <w:r w:rsidR="00A73EF3" w:rsidRPr="00BE678A">
        <w:rPr>
          <w:b/>
          <w:sz w:val="40"/>
          <w:lang w:val="fr-FR"/>
        </w:rPr>
        <w:t xml:space="preserve"> de corrélation avec que</w:t>
      </w:r>
    </w:p>
    <w:p w:rsidR="008A3363" w:rsidRPr="00BE678A" w:rsidRDefault="00BE678A">
      <w:pPr>
        <w:rPr>
          <w:sz w:val="40"/>
          <w:lang w:val="fr-FR"/>
        </w:rPr>
      </w:pPr>
      <w:r w:rsidRPr="00BE678A">
        <w:rPr>
          <w:sz w:val="40"/>
          <w:lang w:val="fr-FR"/>
        </w:rPr>
        <w:t>Lasubordonnée,</w:t>
      </w:r>
      <w:r w:rsidR="00A73EF3" w:rsidRPr="00BE678A">
        <w:rPr>
          <w:sz w:val="40"/>
          <w:lang w:val="fr-FR"/>
        </w:rPr>
        <w:t xml:space="preserve"> annoncée dans la principale par un adverbe </w:t>
      </w:r>
      <w:r w:rsidRPr="00BE678A">
        <w:rPr>
          <w:i/>
          <w:iCs/>
          <w:sz w:val="40"/>
          <w:lang w:val="fr-FR"/>
        </w:rPr>
        <w:t>tellement /tant</w:t>
      </w:r>
      <w:r w:rsidR="00A73EF3" w:rsidRPr="00BE678A">
        <w:rPr>
          <w:sz w:val="40"/>
          <w:lang w:val="fr-FR"/>
        </w:rPr>
        <w:t xml:space="preserve">ou l'adjectif </w:t>
      </w:r>
      <w:r w:rsidRPr="00BE678A">
        <w:rPr>
          <w:i/>
          <w:sz w:val="40"/>
          <w:lang w:val="fr-FR"/>
        </w:rPr>
        <w:t>tel,</w:t>
      </w:r>
      <w:r w:rsidR="00A73EF3" w:rsidRPr="00BE678A">
        <w:rPr>
          <w:sz w:val="40"/>
          <w:lang w:val="fr-FR"/>
        </w:rPr>
        <w:t xml:space="preserve">est introduite par la conjonction </w:t>
      </w:r>
      <w:r w:rsidR="00A73EF3" w:rsidRPr="00BE678A">
        <w:rPr>
          <w:i/>
          <w:sz w:val="40"/>
          <w:lang w:val="fr-FR"/>
        </w:rPr>
        <w:t>que .</w:t>
      </w:r>
      <w:r w:rsidR="00A73EF3" w:rsidRPr="00BE678A">
        <w:rPr>
          <w:sz w:val="40"/>
          <w:lang w:val="fr-FR"/>
        </w:rPr>
        <w:t>Ces constructions permettent d'exprimer une idée d'intensité ou de quantité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>-les Dubreuil aiment tellement /tant la mer qu'ils passent toutes leurs vacances sur le bateau.(=ils aiment beaucoup la mer=</w:t>
      </w:r>
      <w:r w:rsidR="00BE678A" w:rsidRPr="00BE678A">
        <w:rPr>
          <w:sz w:val="40"/>
          <w:lang w:val="fr-FR"/>
        </w:rPr>
        <w:t>résultat : ils</w:t>
      </w:r>
      <w:r w:rsidRPr="00BE678A">
        <w:rPr>
          <w:sz w:val="40"/>
          <w:lang w:val="fr-FR"/>
        </w:rPr>
        <w:t xml:space="preserve"> passent toutes leurs vacances sur leur bateau)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 xml:space="preserve">-les associations de parents d'élèves ont tellement/tant protesté qu'elles ont fini par obtenir l'ouverture d'une </w:t>
      </w:r>
      <w:r w:rsidR="00BE678A" w:rsidRPr="00BE678A">
        <w:rPr>
          <w:sz w:val="40"/>
          <w:lang w:val="fr-FR"/>
        </w:rPr>
        <w:t>classe</w:t>
      </w:r>
      <w:r w:rsidRPr="00BE678A">
        <w:rPr>
          <w:sz w:val="40"/>
          <w:lang w:val="fr-FR"/>
        </w:rPr>
        <w:t xml:space="preserve"> supplémentaire.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A73EF3">
      <w:pPr>
        <w:rPr>
          <w:b/>
          <w:sz w:val="40"/>
          <w:lang w:val="fr-FR"/>
        </w:rPr>
      </w:pPr>
      <w:r w:rsidRPr="00BE678A">
        <w:rPr>
          <w:b/>
          <w:sz w:val="40"/>
          <w:lang w:val="fr-FR"/>
        </w:rPr>
        <w:t>Si/tellement+adjectif/adverbe +que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BE678A">
      <w:pPr>
        <w:rPr>
          <w:sz w:val="40"/>
          <w:lang w:val="fr-FR"/>
        </w:rPr>
      </w:pPr>
      <w:r w:rsidRPr="00BE678A">
        <w:rPr>
          <w:sz w:val="40"/>
          <w:lang w:val="fr-FR"/>
        </w:rPr>
        <w:t>Ce</w:t>
      </w:r>
      <w:r w:rsidR="00A73EF3" w:rsidRPr="00BE678A">
        <w:rPr>
          <w:sz w:val="40"/>
          <w:lang w:val="fr-FR"/>
        </w:rPr>
        <w:t xml:space="preserve"> gros camion roule </w:t>
      </w:r>
      <w:r w:rsidR="00A73EF3" w:rsidRPr="00BE678A">
        <w:rPr>
          <w:b/>
          <w:sz w:val="40"/>
          <w:lang w:val="fr-FR"/>
        </w:rPr>
        <w:t>si /tellement</w:t>
      </w:r>
      <w:r w:rsidR="00A73EF3" w:rsidRPr="00BE678A">
        <w:rPr>
          <w:sz w:val="40"/>
          <w:lang w:val="fr-FR"/>
        </w:rPr>
        <w:t xml:space="preserve"> vite </w:t>
      </w:r>
      <w:r w:rsidR="00A73EF3" w:rsidRPr="00BE678A">
        <w:rPr>
          <w:b/>
          <w:sz w:val="40"/>
          <w:lang w:val="fr-FR"/>
        </w:rPr>
        <w:t>que</w:t>
      </w:r>
      <w:r w:rsidR="00A73EF3" w:rsidRPr="00BE678A">
        <w:rPr>
          <w:sz w:val="40"/>
          <w:lang w:val="fr-FR"/>
        </w:rPr>
        <w:t xml:space="preserve"> je n'arrive pas à le dépasser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lastRenderedPageBreak/>
        <w:t xml:space="preserve">(=ce camion roule très </w:t>
      </w:r>
      <w:r w:rsidR="00BE678A" w:rsidRPr="00BE678A">
        <w:rPr>
          <w:sz w:val="40"/>
          <w:lang w:val="fr-FR"/>
        </w:rPr>
        <w:t>vite ;résultat :</w:t>
      </w:r>
      <w:r w:rsidRPr="00BE678A">
        <w:rPr>
          <w:sz w:val="40"/>
          <w:lang w:val="fr-FR"/>
        </w:rPr>
        <w:t xml:space="preserve"> je n'arrive à le </w:t>
      </w:r>
      <w:r w:rsidR="00BE678A" w:rsidRPr="00BE678A">
        <w:rPr>
          <w:sz w:val="40"/>
          <w:lang w:val="fr-FR"/>
        </w:rPr>
        <w:t>dépasser</w:t>
      </w:r>
      <w:r w:rsidRPr="00BE678A">
        <w:rPr>
          <w:sz w:val="40"/>
          <w:lang w:val="fr-FR"/>
        </w:rPr>
        <w:t>)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A73EF3">
      <w:pPr>
        <w:rPr>
          <w:color w:val="FF0000"/>
          <w:sz w:val="40"/>
          <w:lang w:val="fr-FR"/>
        </w:rPr>
      </w:pPr>
      <w:r w:rsidRPr="00BE678A">
        <w:rPr>
          <w:color w:val="FF0000"/>
          <w:sz w:val="40"/>
          <w:lang w:val="fr-FR"/>
        </w:rPr>
        <w:t xml:space="preserve">Attention à l'emploi </w:t>
      </w:r>
      <w:proofErr w:type="spellStart"/>
      <w:r w:rsidRPr="00BE678A">
        <w:rPr>
          <w:color w:val="FF0000"/>
          <w:sz w:val="40"/>
          <w:lang w:val="fr-FR"/>
        </w:rPr>
        <w:t>de</w:t>
      </w:r>
      <w:r w:rsidRPr="00BE678A">
        <w:rPr>
          <w:b/>
          <w:color w:val="FF0000"/>
          <w:sz w:val="40"/>
          <w:lang w:val="fr-FR"/>
        </w:rPr>
        <w:t>tant</w:t>
      </w:r>
      <w:r w:rsidRPr="00BE678A">
        <w:rPr>
          <w:color w:val="FF0000"/>
          <w:sz w:val="40"/>
          <w:lang w:val="fr-FR"/>
        </w:rPr>
        <w:t>devant</w:t>
      </w:r>
      <w:proofErr w:type="spellEnd"/>
      <w:r w:rsidRPr="00BE678A">
        <w:rPr>
          <w:color w:val="FF0000"/>
          <w:sz w:val="40"/>
          <w:lang w:val="fr-FR"/>
        </w:rPr>
        <w:t xml:space="preserve"> le participe passé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BE678A">
      <w:pPr>
        <w:rPr>
          <w:b/>
          <w:sz w:val="40"/>
          <w:lang w:val="fr-FR"/>
        </w:rPr>
      </w:pPr>
      <w:r w:rsidRPr="00BE678A">
        <w:rPr>
          <w:sz w:val="40"/>
          <w:lang w:val="fr-FR"/>
        </w:rPr>
        <w:t>Devant</w:t>
      </w:r>
      <w:r w:rsidR="00A73EF3" w:rsidRPr="00BE678A">
        <w:rPr>
          <w:sz w:val="40"/>
          <w:lang w:val="fr-FR"/>
        </w:rPr>
        <w:t xml:space="preserve"> un participe passé -</w:t>
      </w:r>
      <w:r w:rsidRPr="00BE678A">
        <w:rPr>
          <w:sz w:val="40"/>
          <w:lang w:val="fr-FR"/>
        </w:rPr>
        <w:t>adjectif,</w:t>
      </w:r>
      <w:r w:rsidR="00A73EF3" w:rsidRPr="00BE678A">
        <w:rPr>
          <w:sz w:val="40"/>
          <w:lang w:val="fr-FR"/>
        </w:rPr>
        <w:t xml:space="preserve"> on emploie </w:t>
      </w:r>
      <w:r w:rsidR="00A73EF3" w:rsidRPr="00BE678A">
        <w:rPr>
          <w:b/>
          <w:sz w:val="40"/>
          <w:lang w:val="fr-FR"/>
        </w:rPr>
        <w:t>si</w:t>
      </w:r>
      <w:r w:rsidR="00A73EF3" w:rsidRPr="00BE678A">
        <w:rPr>
          <w:sz w:val="40"/>
          <w:lang w:val="fr-FR"/>
        </w:rPr>
        <w:t xml:space="preserve"> ou </w:t>
      </w:r>
      <w:r w:rsidR="00A73EF3" w:rsidRPr="00BE678A">
        <w:rPr>
          <w:b/>
          <w:sz w:val="40"/>
          <w:lang w:val="fr-FR"/>
        </w:rPr>
        <w:t>tellement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 xml:space="preserve">La rivière est </w:t>
      </w:r>
      <w:r w:rsidRPr="00BE678A">
        <w:rPr>
          <w:b/>
          <w:sz w:val="40"/>
          <w:lang w:val="fr-FR"/>
        </w:rPr>
        <w:t xml:space="preserve">si </w:t>
      </w:r>
      <w:r w:rsidRPr="00BE678A">
        <w:rPr>
          <w:sz w:val="40"/>
          <w:u w:val="single"/>
          <w:lang w:val="fr-FR"/>
        </w:rPr>
        <w:t>polluée</w:t>
      </w:r>
      <w:r w:rsidRPr="00BE678A">
        <w:rPr>
          <w:b/>
          <w:sz w:val="40"/>
          <w:lang w:val="fr-FR"/>
        </w:rPr>
        <w:t>qu'</w:t>
      </w:r>
      <w:r w:rsidRPr="00BE678A">
        <w:rPr>
          <w:sz w:val="40"/>
          <w:lang w:val="fr-FR"/>
        </w:rPr>
        <w:t>on y trouve plus de poissons.</w:t>
      </w:r>
    </w:p>
    <w:p w:rsidR="008A3363" w:rsidRPr="00BE678A" w:rsidRDefault="006B2CB1">
      <w:pPr>
        <w:rPr>
          <w:sz w:val="40"/>
          <w:lang w:val="fr-FR"/>
        </w:rPr>
      </w:pPr>
      <w:r w:rsidRPr="00BE678A">
        <w:rPr>
          <w:sz w:val="40"/>
          <w:lang w:val="fr-FR"/>
        </w:rPr>
        <w:t>Ne</w:t>
      </w:r>
      <w:r w:rsidR="00A73EF3" w:rsidRPr="00BE678A">
        <w:rPr>
          <w:sz w:val="40"/>
          <w:lang w:val="fr-FR"/>
        </w:rPr>
        <w:t xml:space="preserve"> dites pas </w:t>
      </w:r>
    </w:p>
    <w:p w:rsidR="008A3363" w:rsidRPr="00BE678A" w:rsidRDefault="006B2CB1">
      <w:pPr>
        <w:rPr>
          <w:sz w:val="40"/>
          <w:lang w:val="fr-FR"/>
        </w:rPr>
      </w:pPr>
      <w:r w:rsidRPr="00BE678A">
        <w:rPr>
          <w:sz w:val="40"/>
          <w:lang w:val="fr-FR"/>
        </w:rPr>
        <w:t>La</w:t>
      </w:r>
      <w:r w:rsidR="00A73EF3" w:rsidRPr="00BE678A">
        <w:rPr>
          <w:sz w:val="40"/>
          <w:lang w:val="fr-FR"/>
        </w:rPr>
        <w:t xml:space="preserve"> rivière est</w:t>
      </w:r>
      <w:r w:rsidR="00A73EF3" w:rsidRPr="006B2CB1">
        <w:rPr>
          <w:strike/>
          <w:color w:val="FF0000"/>
          <w:sz w:val="40"/>
          <w:lang w:val="fr-FR"/>
        </w:rPr>
        <w:t>tant</w:t>
      </w:r>
      <w:r w:rsidR="00A73EF3" w:rsidRPr="00BE678A">
        <w:rPr>
          <w:sz w:val="40"/>
          <w:lang w:val="fr-FR"/>
        </w:rPr>
        <w:t>polluée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BE678A">
      <w:pPr>
        <w:rPr>
          <w:sz w:val="40"/>
          <w:lang w:val="fr-FR"/>
        </w:rPr>
      </w:pPr>
      <w:r w:rsidRPr="00BE678A">
        <w:rPr>
          <w:sz w:val="40"/>
          <w:lang w:val="fr-FR"/>
        </w:rPr>
        <w:t>Attention</w:t>
      </w:r>
      <w:r w:rsidR="00A73EF3" w:rsidRPr="00BE678A">
        <w:rPr>
          <w:sz w:val="40"/>
          <w:lang w:val="fr-FR"/>
        </w:rPr>
        <w:t xml:space="preserve"> à l'emploi de </w:t>
      </w:r>
      <w:r w:rsidR="00A73EF3" w:rsidRPr="00BE678A">
        <w:rPr>
          <w:i/>
          <w:sz w:val="40"/>
          <w:lang w:val="fr-FR"/>
        </w:rPr>
        <w:t xml:space="preserve">si </w:t>
      </w:r>
      <w:r w:rsidR="00A73EF3" w:rsidRPr="00BE678A">
        <w:rPr>
          <w:sz w:val="40"/>
          <w:lang w:val="fr-FR"/>
        </w:rPr>
        <w:t>devant un participe passé-verbe conjugué avec avoir, on emploie tant/tellement.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 xml:space="preserve">L'usine chimique </w:t>
      </w:r>
      <w:r w:rsidRPr="00BE678A">
        <w:rPr>
          <w:sz w:val="40"/>
          <w:u w:val="single"/>
          <w:lang w:val="fr-FR"/>
        </w:rPr>
        <w:t xml:space="preserve">a </w:t>
      </w:r>
      <w:r w:rsidRPr="00BE678A">
        <w:rPr>
          <w:b/>
          <w:sz w:val="40"/>
          <w:lang w:val="fr-FR"/>
        </w:rPr>
        <w:t>tant</w:t>
      </w:r>
      <w:r w:rsidRPr="00BE678A">
        <w:rPr>
          <w:sz w:val="40"/>
          <w:u w:val="single"/>
          <w:lang w:val="fr-FR"/>
        </w:rPr>
        <w:t xml:space="preserve">pollué </w:t>
      </w:r>
      <w:r w:rsidRPr="00BE678A">
        <w:rPr>
          <w:sz w:val="40"/>
          <w:lang w:val="fr-FR"/>
        </w:rPr>
        <w:t xml:space="preserve">la rivière </w:t>
      </w:r>
      <w:r w:rsidRPr="00BE678A">
        <w:rPr>
          <w:b/>
          <w:sz w:val="40"/>
          <w:lang w:val="fr-FR"/>
        </w:rPr>
        <w:t>qu'</w:t>
      </w:r>
      <w:r w:rsidRPr="00BE678A">
        <w:rPr>
          <w:sz w:val="40"/>
          <w:lang w:val="fr-FR"/>
        </w:rPr>
        <w:t>on n'y trouve plus de poissons</w:t>
      </w:r>
    </w:p>
    <w:p w:rsidR="008A3363" w:rsidRPr="00BE678A" w:rsidRDefault="00BE678A">
      <w:pPr>
        <w:rPr>
          <w:sz w:val="40"/>
          <w:lang w:val="fr-FR"/>
        </w:rPr>
      </w:pPr>
      <w:r w:rsidRPr="00BE678A">
        <w:rPr>
          <w:sz w:val="40"/>
          <w:lang w:val="fr-FR"/>
        </w:rPr>
        <w:t>Ne</w:t>
      </w:r>
      <w:r w:rsidR="00A73EF3" w:rsidRPr="00BE678A">
        <w:rPr>
          <w:sz w:val="40"/>
          <w:lang w:val="fr-FR"/>
        </w:rPr>
        <w:t xml:space="preserve"> dites pas </w:t>
      </w:r>
    </w:p>
    <w:p w:rsidR="008A3363" w:rsidRPr="00BE678A" w:rsidRDefault="00BE678A">
      <w:pPr>
        <w:rPr>
          <w:sz w:val="40"/>
          <w:lang w:val="fr-FR"/>
        </w:rPr>
      </w:pPr>
      <w:r w:rsidRPr="00BE678A">
        <w:rPr>
          <w:sz w:val="40"/>
          <w:lang w:val="fr-FR"/>
        </w:rPr>
        <w:t>L’usine</w:t>
      </w:r>
      <w:r w:rsidR="00A73EF3" w:rsidRPr="00BE678A">
        <w:rPr>
          <w:sz w:val="40"/>
          <w:lang w:val="fr-FR"/>
        </w:rPr>
        <w:t xml:space="preserve"> chimique a </w:t>
      </w:r>
      <w:r w:rsidR="00A73EF3" w:rsidRPr="006B2CB1">
        <w:rPr>
          <w:strike/>
          <w:color w:val="FF0000"/>
          <w:sz w:val="40"/>
          <w:lang w:val="fr-FR"/>
        </w:rPr>
        <w:t xml:space="preserve">si </w:t>
      </w:r>
      <w:r w:rsidR="00A73EF3" w:rsidRPr="00BE678A">
        <w:rPr>
          <w:sz w:val="40"/>
          <w:lang w:val="fr-FR"/>
        </w:rPr>
        <w:t>pollué la rivière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>Tant de / tellement de +nom+ que</w:t>
      </w:r>
    </w:p>
    <w:p w:rsidR="008A3363" w:rsidRPr="00BE678A" w:rsidRDefault="00BE678A">
      <w:pPr>
        <w:rPr>
          <w:sz w:val="40"/>
          <w:lang w:val="fr-FR"/>
        </w:rPr>
      </w:pPr>
      <w:r w:rsidRPr="00BE678A">
        <w:rPr>
          <w:sz w:val="40"/>
          <w:lang w:val="fr-FR"/>
        </w:rPr>
        <w:t>Cette</w:t>
      </w:r>
      <w:r w:rsidR="00A73EF3" w:rsidRPr="00BE678A">
        <w:rPr>
          <w:sz w:val="40"/>
          <w:lang w:val="fr-FR"/>
        </w:rPr>
        <w:t xml:space="preserve"> construction insiste sur l'i</w:t>
      </w:r>
      <w:r w:rsidR="00A73EF3" w:rsidRPr="006B2CB1">
        <w:rPr>
          <w:sz w:val="40"/>
          <w:u w:val="single"/>
          <w:lang w:val="fr-FR"/>
        </w:rPr>
        <w:t>dée de quantité.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 xml:space="preserve">Balzac a écrit </w:t>
      </w:r>
      <w:r w:rsidRPr="00BE678A">
        <w:rPr>
          <w:b/>
          <w:sz w:val="40"/>
          <w:lang w:val="fr-FR"/>
        </w:rPr>
        <w:t>tant de</w:t>
      </w:r>
      <w:r w:rsidRPr="00BE678A">
        <w:rPr>
          <w:sz w:val="40"/>
          <w:lang w:val="fr-FR"/>
        </w:rPr>
        <w:t xml:space="preserve"> romans </w:t>
      </w:r>
      <w:r w:rsidRPr="00BE678A">
        <w:rPr>
          <w:b/>
          <w:sz w:val="40"/>
          <w:lang w:val="fr-FR"/>
        </w:rPr>
        <w:t xml:space="preserve">que </w:t>
      </w:r>
      <w:r w:rsidRPr="00BE678A">
        <w:rPr>
          <w:sz w:val="40"/>
          <w:lang w:val="fr-FR"/>
        </w:rPr>
        <w:t>peu de gens les ont tous lus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>(=Balzac a écrit beaucoup de romans ; résultat :peu de gens les ont lus)</w:t>
      </w: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>Il y a tellement de brouillard que les voitures roulent à 20km à l'heure.</w:t>
      </w:r>
    </w:p>
    <w:p w:rsidR="008A3363" w:rsidRPr="00BE678A" w:rsidRDefault="008A3363">
      <w:pPr>
        <w:rPr>
          <w:sz w:val="40"/>
          <w:lang w:val="fr-FR"/>
        </w:rPr>
      </w:pPr>
    </w:p>
    <w:p w:rsidR="006B2CB1" w:rsidRDefault="006B2CB1">
      <w:pPr>
        <w:rPr>
          <w:sz w:val="40"/>
          <w:lang w:val="fr-FR"/>
        </w:rPr>
      </w:pPr>
      <w:r>
        <w:rPr>
          <w:sz w:val="40"/>
          <w:lang w:val="fr-FR"/>
        </w:rPr>
        <w:t>A</w:t>
      </w:r>
      <w:r w:rsidR="00A73EF3" w:rsidRPr="00BE678A">
        <w:rPr>
          <w:sz w:val="40"/>
          <w:lang w:val="fr-FR"/>
        </w:rPr>
        <w:t>vec les expressions avoir peur (envie, besoin, soif,etc.),</w:t>
      </w:r>
    </w:p>
    <w:p w:rsidR="008A3363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>on emploie si/tellement et non pas tellement de /tant de</w:t>
      </w:r>
    </w:p>
    <w:p w:rsidR="006B2CB1" w:rsidRPr="00BE678A" w:rsidRDefault="006B2CB1">
      <w:pPr>
        <w:rPr>
          <w:sz w:val="40"/>
          <w:lang w:val="fr-FR"/>
        </w:rPr>
      </w:pPr>
    </w:p>
    <w:p w:rsidR="008A3363" w:rsidRPr="00BE678A" w:rsidRDefault="00A73EF3">
      <w:pPr>
        <w:rPr>
          <w:sz w:val="40"/>
          <w:lang w:val="fr-FR"/>
        </w:rPr>
      </w:pPr>
      <w:r w:rsidRPr="00BE678A">
        <w:rPr>
          <w:sz w:val="40"/>
          <w:lang w:val="fr-FR"/>
        </w:rPr>
        <w:t xml:space="preserve">Il a eu si/tellement peur qu'il est devenu tout </w:t>
      </w:r>
      <w:r w:rsidR="00BE678A" w:rsidRPr="00BE678A">
        <w:rPr>
          <w:sz w:val="40"/>
          <w:lang w:val="fr-FR"/>
        </w:rPr>
        <w:t>pâ</w:t>
      </w:r>
      <w:r w:rsidR="00BE678A">
        <w:rPr>
          <w:sz w:val="40"/>
          <w:lang w:val="fr-FR"/>
        </w:rPr>
        <w:t>l</w:t>
      </w:r>
      <w:r w:rsidR="00BE678A" w:rsidRPr="00BE678A">
        <w:rPr>
          <w:sz w:val="40"/>
          <w:lang w:val="fr-FR"/>
        </w:rPr>
        <w:t>e</w:t>
      </w:r>
    </w:p>
    <w:p w:rsidR="008A3363" w:rsidRPr="00BE678A" w:rsidRDefault="008A3363">
      <w:pPr>
        <w:rPr>
          <w:sz w:val="40"/>
          <w:lang w:val="fr-FR"/>
        </w:rPr>
      </w:pPr>
    </w:p>
    <w:p w:rsidR="008A3363" w:rsidRPr="00BE678A" w:rsidRDefault="00BE678A">
      <w:pPr>
        <w:rPr>
          <w:sz w:val="40"/>
          <w:lang w:val="fr-FR"/>
        </w:rPr>
      </w:pPr>
      <w:r w:rsidRPr="00BE678A">
        <w:rPr>
          <w:sz w:val="40"/>
          <w:lang w:val="fr-FR"/>
        </w:rPr>
        <w:t>Ne</w:t>
      </w:r>
      <w:r w:rsidR="00A73EF3" w:rsidRPr="00BE678A">
        <w:rPr>
          <w:sz w:val="40"/>
          <w:lang w:val="fr-FR"/>
        </w:rPr>
        <w:t xml:space="preserve"> dites pas</w:t>
      </w:r>
    </w:p>
    <w:p w:rsidR="008A3363" w:rsidRPr="006B2CB1" w:rsidRDefault="00BE678A">
      <w:pPr>
        <w:rPr>
          <w:strike/>
          <w:color w:val="FF0000"/>
          <w:sz w:val="40"/>
          <w:lang w:val="fr-FR"/>
        </w:rPr>
      </w:pPr>
      <w:r w:rsidRPr="006B2CB1">
        <w:rPr>
          <w:strike/>
          <w:color w:val="FF0000"/>
          <w:sz w:val="40"/>
          <w:lang w:val="fr-FR"/>
        </w:rPr>
        <w:t>Il</w:t>
      </w:r>
      <w:r w:rsidR="00A73EF3" w:rsidRPr="006B2CB1">
        <w:rPr>
          <w:strike/>
          <w:color w:val="FF0000"/>
          <w:sz w:val="40"/>
          <w:lang w:val="fr-FR"/>
        </w:rPr>
        <w:t xml:space="preserve"> a eu tellement de peur qu'il est devenu tout </w:t>
      </w:r>
      <w:r w:rsidRPr="006B2CB1">
        <w:rPr>
          <w:strike/>
          <w:color w:val="FF0000"/>
          <w:sz w:val="40"/>
          <w:lang w:val="fr-FR"/>
        </w:rPr>
        <w:t>pâle</w:t>
      </w:r>
    </w:p>
    <w:p w:rsidR="008A3363" w:rsidRPr="00BE678A" w:rsidRDefault="008A3363">
      <w:pPr>
        <w:rPr>
          <w:color w:val="FF0000"/>
          <w:sz w:val="40"/>
          <w:lang w:val="fr-FR"/>
        </w:rPr>
      </w:pPr>
    </w:p>
    <w:p w:rsidR="008A3363" w:rsidRPr="00BE678A" w:rsidRDefault="00A73EF3" w:rsidP="006B2CB1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 -un(e) tel(le</w:t>
      </w:r>
      <w:r w:rsidR="00BE678A" w:rsidRPr="00BE678A">
        <w:rPr>
          <w:color w:val="000000"/>
          <w:sz w:val="40"/>
          <w:lang w:val="fr-FR"/>
        </w:rPr>
        <w:t>),</w:t>
      </w:r>
      <w:r w:rsidRPr="00BE678A">
        <w:rPr>
          <w:color w:val="000000"/>
          <w:sz w:val="40"/>
          <w:lang w:val="fr-FR"/>
        </w:rPr>
        <w:t xml:space="preserve"> +nom+que</w:t>
      </w:r>
    </w:p>
    <w:p w:rsidR="008A3363" w:rsidRPr="00BE678A" w:rsidRDefault="00BE678A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Cette</w:t>
      </w:r>
      <w:r w:rsidR="00A73EF3" w:rsidRPr="00BE678A">
        <w:rPr>
          <w:color w:val="000000"/>
          <w:sz w:val="40"/>
          <w:lang w:val="fr-FR"/>
        </w:rPr>
        <w:t xml:space="preserve"> construction </w:t>
      </w:r>
      <w:r w:rsidR="00A73EF3" w:rsidRPr="006B2CB1">
        <w:rPr>
          <w:color w:val="000000"/>
          <w:sz w:val="40"/>
          <w:u w:val="single"/>
          <w:lang w:val="fr-FR"/>
        </w:rPr>
        <w:t>insiste sur l'idée d'intensité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Default="006B2CB1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Le</w:t>
      </w:r>
      <w:r w:rsidR="00A73EF3" w:rsidRPr="00BE678A">
        <w:rPr>
          <w:color w:val="000000"/>
          <w:sz w:val="40"/>
          <w:lang w:val="fr-FR"/>
        </w:rPr>
        <w:t xml:space="preserve"> vent soufflait avec </w:t>
      </w:r>
      <w:r w:rsidR="00A73EF3" w:rsidRPr="00BE678A">
        <w:rPr>
          <w:b/>
          <w:color w:val="000000"/>
          <w:sz w:val="40"/>
          <w:lang w:val="fr-FR"/>
        </w:rPr>
        <w:t>une telle</w:t>
      </w:r>
      <w:r w:rsidR="00A73EF3" w:rsidRPr="00BE678A">
        <w:rPr>
          <w:color w:val="000000"/>
          <w:sz w:val="40"/>
          <w:lang w:val="fr-FR"/>
        </w:rPr>
        <w:t xml:space="preserve"> violence</w:t>
      </w:r>
      <w:r w:rsidR="00A73EF3" w:rsidRPr="00BE678A">
        <w:rPr>
          <w:b/>
          <w:color w:val="000000"/>
          <w:sz w:val="40"/>
          <w:lang w:val="fr-FR"/>
        </w:rPr>
        <w:t xml:space="preserve"> qu'</w:t>
      </w:r>
      <w:r w:rsidR="00A73EF3" w:rsidRPr="00BE678A">
        <w:rPr>
          <w:color w:val="000000"/>
          <w:sz w:val="40"/>
          <w:lang w:val="fr-FR"/>
        </w:rPr>
        <w:t xml:space="preserve">il était dangereux de sortir en mer (=le vent soufflait avec une très grande </w:t>
      </w:r>
      <w:r w:rsidR="00BE678A" w:rsidRPr="00BE678A">
        <w:rPr>
          <w:color w:val="000000"/>
          <w:sz w:val="40"/>
          <w:lang w:val="fr-FR"/>
        </w:rPr>
        <w:t>violence ;</w:t>
      </w:r>
      <w:r w:rsidRPr="00BE678A">
        <w:rPr>
          <w:color w:val="000000"/>
          <w:sz w:val="40"/>
          <w:lang w:val="fr-FR"/>
        </w:rPr>
        <w:t>résultat :</w:t>
      </w:r>
      <w:r w:rsidR="00BE678A" w:rsidRPr="00BE678A">
        <w:rPr>
          <w:color w:val="000000"/>
          <w:sz w:val="40"/>
          <w:lang w:val="fr-FR"/>
        </w:rPr>
        <w:t xml:space="preserve"> il</w:t>
      </w:r>
      <w:r w:rsidR="00A73EF3" w:rsidRPr="00BE678A">
        <w:rPr>
          <w:color w:val="000000"/>
          <w:sz w:val="40"/>
          <w:lang w:val="fr-FR"/>
        </w:rPr>
        <w:t xml:space="preserve"> était dangereux de sortir en mer)</w:t>
      </w:r>
    </w:p>
    <w:p w:rsidR="006B2CB1" w:rsidRDefault="006B2CB1">
      <w:pPr>
        <w:rPr>
          <w:color w:val="000000"/>
          <w:sz w:val="40"/>
          <w:lang w:val="fr-FR"/>
        </w:rPr>
      </w:pPr>
    </w:p>
    <w:p w:rsidR="006B2CB1" w:rsidRDefault="006B2CB1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De tel(le)s</w:t>
      </w:r>
      <w:r>
        <w:rPr>
          <w:color w:val="000000"/>
          <w:sz w:val="40"/>
          <w:lang w:val="fr-FR"/>
        </w:rPr>
        <w:t xml:space="preserve"> + nom+que</w:t>
      </w:r>
    </w:p>
    <w:p w:rsidR="006B2CB1" w:rsidRPr="00BE678A" w:rsidRDefault="006B2CB1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La marée noire a causé </w:t>
      </w:r>
      <w:r w:rsidRPr="00BE678A">
        <w:rPr>
          <w:b/>
          <w:color w:val="000000"/>
          <w:sz w:val="40"/>
          <w:lang w:val="fr-FR"/>
        </w:rPr>
        <w:t xml:space="preserve">de tels </w:t>
      </w:r>
      <w:r w:rsidR="00BE678A" w:rsidRPr="00BE678A">
        <w:rPr>
          <w:color w:val="000000"/>
          <w:sz w:val="40"/>
          <w:lang w:val="fr-FR"/>
        </w:rPr>
        <w:t>dégâts</w:t>
      </w:r>
      <w:r w:rsidRPr="00BE678A">
        <w:rPr>
          <w:b/>
          <w:color w:val="000000"/>
          <w:sz w:val="40"/>
          <w:lang w:val="fr-FR"/>
        </w:rPr>
        <w:t>qu'</w:t>
      </w:r>
      <w:r w:rsidRPr="00BE678A">
        <w:rPr>
          <w:color w:val="000000"/>
          <w:sz w:val="40"/>
          <w:lang w:val="fr-FR"/>
        </w:rPr>
        <w:t>il faudra des années pour nettoyer les plages.</w:t>
      </w:r>
    </w:p>
    <w:p w:rsidR="008A3363" w:rsidRPr="000A0256" w:rsidRDefault="008A3363">
      <w:pPr>
        <w:rPr>
          <w:color w:val="000000"/>
          <w:sz w:val="40"/>
          <w:u w:val="single"/>
          <w:lang w:val="fr-FR"/>
        </w:rPr>
      </w:pPr>
    </w:p>
    <w:p w:rsidR="008A3363" w:rsidRPr="000A0256" w:rsidRDefault="00BE678A">
      <w:pPr>
        <w:rPr>
          <w:b/>
          <w:color w:val="000000"/>
          <w:sz w:val="40"/>
          <w:u w:val="single"/>
          <w:lang w:val="fr-FR"/>
        </w:rPr>
      </w:pPr>
      <w:r w:rsidRPr="000A0256">
        <w:rPr>
          <w:b/>
          <w:color w:val="000000"/>
          <w:sz w:val="40"/>
          <w:u w:val="single"/>
          <w:lang w:val="fr-FR"/>
        </w:rPr>
        <w:t>Conjonctions</w:t>
      </w:r>
      <w:r w:rsidR="00A73EF3" w:rsidRPr="000A0256">
        <w:rPr>
          <w:b/>
          <w:color w:val="000000"/>
          <w:sz w:val="40"/>
          <w:u w:val="single"/>
          <w:lang w:val="fr-FR"/>
        </w:rPr>
        <w:t xml:space="preserve"> de subordination.</w:t>
      </w:r>
    </w:p>
    <w:p w:rsidR="008A3363" w:rsidRPr="00BE678A" w:rsidRDefault="008A3363">
      <w:pPr>
        <w:rPr>
          <w:b/>
          <w:color w:val="000000"/>
          <w:sz w:val="40"/>
          <w:lang w:val="fr-FR"/>
        </w:rPr>
      </w:pPr>
    </w:p>
    <w:p w:rsidR="008A3363" w:rsidRPr="000A0256" w:rsidRDefault="00A73EF3">
      <w:pPr>
        <w:rPr>
          <w:color w:val="000000"/>
          <w:sz w:val="40"/>
          <w:u w:val="single"/>
          <w:lang w:val="fr-FR"/>
        </w:rPr>
      </w:pPr>
      <w:r w:rsidRPr="000A0256">
        <w:rPr>
          <w:color w:val="000000"/>
          <w:sz w:val="40"/>
          <w:u w:val="single"/>
          <w:lang w:val="fr-FR"/>
        </w:rPr>
        <w:t xml:space="preserve">-Si bien que 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BE678A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Cette</w:t>
      </w:r>
      <w:r w:rsidR="00A73EF3" w:rsidRPr="00BE678A">
        <w:rPr>
          <w:color w:val="000000"/>
          <w:sz w:val="40"/>
          <w:lang w:val="fr-FR"/>
        </w:rPr>
        <w:t xml:space="preserve"> conjonction présente la conséquence sans nuance </w:t>
      </w:r>
      <w:r w:rsidRPr="00BE678A">
        <w:rPr>
          <w:color w:val="000000"/>
          <w:sz w:val="40"/>
          <w:lang w:val="fr-FR"/>
        </w:rPr>
        <w:t>particulière</w:t>
      </w: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On a laissé la porte de la cage ouverte</w:t>
      </w:r>
      <w:r w:rsidRPr="00BE678A">
        <w:rPr>
          <w:b/>
          <w:color w:val="000000"/>
          <w:sz w:val="40"/>
          <w:lang w:val="fr-FR"/>
        </w:rPr>
        <w:t xml:space="preserve"> si bien que</w:t>
      </w:r>
      <w:r w:rsidRPr="00BE678A">
        <w:rPr>
          <w:color w:val="000000"/>
          <w:sz w:val="40"/>
          <w:lang w:val="fr-FR"/>
        </w:rPr>
        <w:t xml:space="preserve"> l'oiseau s'est échappé et </w:t>
      </w:r>
      <w:r w:rsidRPr="00BE678A">
        <w:rPr>
          <w:b/>
          <w:color w:val="000000"/>
          <w:sz w:val="40"/>
          <w:lang w:val="fr-FR"/>
        </w:rPr>
        <w:t>que</w:t>
      </w:r>
      <w:r w:rsidRPr="00BE678A">
        <w:rPr>
          <w:color w:val="000000"/>
          <w:sz w:val="40"/>
          <w:lang w:val="fr-FR"/>
        </w:rPr>
        <w:t xml:space="preserve"> le chat l'a mangé.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L'instabilité politique se développe dans ce </w:t>
      </w:r>
      <w:r w:rsidR="00BE678A" w:rsidRPr="00BE678A">
        <w:rPr>
          <w:color w:val="000000"/>
          <w:sz w:val="40"/>
          <w:lang w:val="fr-FR"/>
        </w:rPr>
        <w:t>pays,</w:t>
      </w:r>
      <w:r w:rsidRPr="00BE678A">
        <w:rPr>
          <w:b/>
          <w:color w:val="000000"/>
          <w:sz w:val="40"/>
          <w:lang w:val="fr-FR"/>
        </w:rPr>
        <w:t>si bienque</w:t>
      </w:r>
      <w:r w:rsidRPr="00BE678A">
        <w:rPr>
          <w:color w:val="000000"/>
          <w:sz w:val="40"/>
          <w:lang w:val="fr-FR"/>
        </w:rPr>
        <w:t xml:space="preserve"> les agences de tourisme ont annulé leurs voyages.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-</w:t>
      </w:r>
      <w:r w:rsidRPr="00BE678A">
        <w:rPr>
          <w:b/>
          <w:color w:val="000000"/>
          <w:sz w:val="40"/>
          <w:lang w:val="fr-FR"/>
        </w:rPr>
        <w:t xml:space="preserve">tant et si bien </w:t>
      </w:r>
      <w:r w:rsidR="000A0256">
        <w:rPr>
          <w:b/>
          <w:color w:val="000000"/>
          <w:sz w:val="40"/>
          <w:lang w:val="fr-FR"/>
        </w:rPr>
        <w:t xml:space="preserve">que </w:t>
      </w:r>
      <w:r w:rsidR="00BE678A" w:rsidRPr="000A0256">
        <w:rPr>
          <w:bCs/>
          <w:color w:val="000000"/>
          <w:sz w:val="40"/>
          <w:lang w:val="fr-FR"/>
        </w:rPr>
        <w:t>est</w:t>
      </w:r>
      <w:r w:rsidRPr="00BE678A">
        <w:rPr>
          <w:color w:val="000000"/>
          <w:sz w:val="40"/>
          <w:lang w:val="fr-FR"/>
        </w:rPr>
        <w:t xml:space="preserve"> une forme d'insistance.</w:t>
      </w: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L'enfant se balançait sur sa chaise, </w:t>
      </w:r>
      <w:r w:rsidRPr="00BE678A">
        <w:rPr>
          <w:b/>
          <w:color w:val="000000"/>
          <w:sz w:val="40"/>
          <w:lang w:val="fr-FR"/>
        </w:rPr>
        <w:t>tant et si bien qu'</w:t>
      </w:r>
      <w:r w:rsidRPr="00BE678A">
        <w:rPr>
          <w:color w:val="000000"/>
          <w:sz w:val="40"/>
          <w:lang w:val="fr-FR"/>
        </w:rPr>
        <w:t xml:space="preserve">il est </w:t>
      </w:r>
      <w:r w:rsidRPr="00BE678A">
        <w:rPr>
          <w:color w:val="000000"/>
          <w:sz w:val="40"/>
          <w:lang w:val="fr-FR"/>
        </w:rPr>
        <w:lastRenderedPageBreak/>
        <w:t>tombé.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b/>
          <w:color w:val="000000"/>
          <w:sz w:val="40"/>
          <w:lang w:val="fr-FR"/>
        </w:rPr>
      </w:pPr>
      <w:r w:rsidRPr="00BE678A">
        <w:rPr>
          <w:b/>
          <w:color w:val="000000"/>
          <w:sz w:val="40"/>
          <w:lang w:val="fr-FR"/>
        </w:rPr>
        <w:t>De (telle) manière que / de (telle) sorte que/ de (telle) façon que.</w:t>
      </w: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Ces conjonctions insistent sur la manière d'agir.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Les enfants de ce vieux monsieur s'entendaient bien, </w:t>
      </w:r>
      <w:r w:rsidRPr="00BE678A">
        <w:rPr>
          <w:b/>
          <w:color w:val="000000"/>
          <w:sz w:val="40"/>
          <w:lang w:val="fr-FR"/>
        </w:rPr>
        <w:t>desorte qu'</w:t>
      </w:r>
      <w:r w:rsidRPr="00BE678A">
        <w:rPr>
          <w:color w:val="000000"/>
          <w:sz w:val="40"/>
          <w:lang w:val="fr-FR"/>
        </w:rPr>
        <w:t>il n'y a eu aucun problème de succession après sa mort.</w:t>
      </w:r>
    </w:p>
    <w:p w:rsidR="008A3363" w:rsidRPr="00BE678A" w:rsidRDefault="00BE678A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Cet</w:t>
      </w:r>
      <w:r w:rsidR="00A73EF3" w:rsidRPr="00BE678A">
        <w:rPr>
          <w:color w:val="000000"/>
          <w:sz w:val="40"/>
          <w:lang w:val="fr-FR"/>
        </w:rPr>
        <w:t xml:space="preserve"> homme politique s'est exprimé </w:t>
      </w:r>
      <w:r w:rsidR="00A73EF3" w:rsidRPr="00BE678A">
        <w:rPr>
          <w:b/>
          <w:color w:val="000000"/>
          <w:sz w:val="40"/>
          <w:lang w:val="fr-FR"/>
        </w:rPr>
        <w:t>de telle façon que</w:t>
      </w:r>
      <w:r w:rsidRPr="00BE678A">
        <w:rPr>
          <w:color w:val="000000"/>
          <w:sz w:val="40"/>
          <w:lang w:val="fr-FR"/>
        </w:rPr>
        <w:t>même</w:t>
      </w:r>
      <w:r w:rsidR="00A73EF3" w:rsidRPr="00BE678A">
        <w:rPr>
          <w:color w:val="000000"/>
          <w:sz w:val="40"/>
          <w:lang w:val="fr-FR"/>
        </w:rPr>
        <w:t xml:space="preserve"> les membres de son parti ont été choqués.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L'appartement de cette personne handicapée est organisé </w:t>
      </w:r>
      <w:r w:rsidRPr="00BE678A">
        <w:rPr>
          <w:b/>
          <w:color w:val="000000"/>
          <w:sz w:val="40"/>
          <w:lang w:val="fr-FR"/>
        </w:rPr>
        <w:t>detelle manière qu'</w:t>
      </w:r>
      <w:r w:rsidRPr="00BE678A">
        <w:rPr>
          <w:color w:val="000000"/>
          <w:sz w:val="40"/>
          <w:lang w:val="fr-FR"/>
        </w:rPr>
        <w:t>elle peut y vivre complétement seule.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b/>
          <w:color w:val="000000"/>
          <w:sz w:val="40"/>
          <w:lang w:val="fr-FR"/>
        </w:rPr>
      </w:pPr>
      <w:r w:rsidRPr="00BE678A">
        <w:rPr>
          <w:b/>
          <w:color w:val="000000"/>
          <w:sz w:val="40"/>
          <w:lang w:val="fr-FR"/>
        </w:rPr>
        <w:t>Au point que / à tel point que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0A0256" w:rsidRDefault="00BE678A">
      <w:pPr>
        <w:rPr>
          <w:color w:val="000000"/>
          <w:sz w:val="40"/>
          <w:u w:val="single"/>
          <w:lang w:val="fr-FR"/>
        </w:rPr>
      </w:pPr>
      <w:r w:rsidRPr="000A0256">
        <w:rPr>
          <w:color w:val="000000"/>
          <w:sz w:val="40"/>
          <w:u w:val="single"/>
          <w:lang w:val="fr-FR"/>
        </w:rPr>
        <w:t>Ces</w:t>
      </w:r>
      <w:r w:rsidR="00A73EF3" w:rsidRPr="000A0256">
        <w:rPr>
          <w:color w:val="000000"/>
          <w:sz w:val="40"/>
          <w:u w:val="single"/>
          <w:lang w:val="fr-FR"/>
        </w:rPr>
        <w:t xml:space="preserve"> conjonctions insistent sur l'intensité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BE678A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Le</w:t>
      </w:r>
      <w:r w:rsidR="00A73EF3" w:rsidRPr="00BE678A">
        <w:rPr>
          <w:color w:val="000000"/>
          <w:sz w:val="40"/>
          <w:lang w:val="fr-FR"/>
        </w:rPr>
        <w:t xml:space="preserve"> vieux </w:t>
      </w:r>
      <w:r w:rsidRPr="00BE678A">
        <w:rPr>
          <w:color w:val="000000"/>
          <w:sz w:val="40"/>
          <w:lang w:val="fr-FR"/>
        </w:rPr>
        <w:t>château</w:t>
      </w:r>
      <w:r w:rsidR="00A73EF3" w:rsidRPr="00BE678A">
        <w:rPr>
          <w:color w:val="000000"/>
          <w:sz w:val="40"/>
          <w:lang w:val="fr-FR"/>
        </w:rPr>
        <w:t xml:space="preserve"> menaçait de s'</w:t>
      </w:r>
      <w:r w:rsidRPr="00BE678A">
        <w:rPr>
          <w:color w:val="000000"/>
          <w:sz w:val="40"/>
          <w:lang w:val="fr-FR"/>
        </w:rPr>
        <w:t>écrouler</w:t>
      </w:r>
      <w:r w:rsidR="00A73EF3" w:rsidRPr="00BE678A">
        <w:rPr>
          <w:color w:val="000000"/>
          <w:sz w:val="40"/>
          <w:lang w:val="fr-FR"/>
        </w:rPr>
        <w:t xml:space="preserve"> au point qu'on a été obligé d'en interdire l'accès aux visiteurs.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Le malade souffrait à tel point que le médecin a </w:t>
      </w:r>
      <w:r w:rsidR="00BE678A" w:rsidRPr="00BE678A">
        <w:rPr>
          <w:color w:val="000000"/>
          <w:sz w:val="40"/>
          <w:lang w:val="fr-FR"/>
        </w:rPr>
        <w:t>dû</w:t>
      </w:r>
      <w:r w:rsidRPr="00BE678A">
        <w:rPr>
          <w:color w:val="000000"/>
          <w:sz w:val="40"/>
          <w:lang w:val="fr-FR"/>
        </w:rPr>
        <w:t xml:space="preserve"> lui faire une injection de morphine.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b/>
          <w:color w:val="000000"/>
          <w:sz w:val="40"/>
          <w:lang w:val="fr-FR"/>
        </w:rPr>
      </w:pPr>
      <w:r w:rsidRPr="00BE678A">
        <w:rPr>
          <w:b/>
          <w:color w:val="000000"/>
          <w:sz w:val="40"/>
          <w:lang w:val="fr-FR"/>
        </w:rPr>
        <w:t>Les propositions subordonnées au subjonctif.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Quand la conséquence est liée à une appréciation qui la présente comme irréalisable ou </w:t>
      </w:r>
      <w:r w:rsidR="00BE678A" w:rsidRPr="00BE678A">
        <w:rPr>
          <w:color w:val="000000"/>
          <w:sz w:val="40"/>
          <w:lang w:val="fr-FR"/>
        </w:rPr>
        <w:t>éventuelle,</w:t>
      </w:r>
      <w:r w:rsidRPr="00BE678A">
        <w:rPr>
          <w:color w:val="000000"/>
          <w:sz w:val="40"/>
          <w:lang w:val="fr-FR"/>
        </w:rPr>
        <w:t xml:space="preserve"> on emploie le subjonctif.</w:t>
      </w:r>
    </w:p>
    <w:p w:rsidR="008A3363" w:rsidRPr="00BE678A" w:rsidRDefault="00BE678A">
      <w:pPr>
        <w:rPr>
          <w:b/>
          <w:color w:val="000000"/>
          <w:sz w:val="40"/>
          <w:lang w:val="fr-FR"/>
        </w:rPr>
      </w:pPr>
      <w:r w:rsidRPr="00BE678A">
        <w:rPr>
          <w:b/>
          <w:color w:val="000000"/>
          <w:sz w:val="40"/>
          <w:lang w:val="fr-FR"/>
        </w:rPr>
        <w:lastRenderedPageBreak/>
        <w:t>Le</w:t>
      </w:r>
      <w:r w:rsidR="00A73EF3" w:rsidRPr="00BE678A">
        <w:rPr>
          <w:b/>
          <w:color w:val="000000"/>
          <w:sz w:val="40"/>
          <w:lang w:val="fr-FR"/>
        </w:rPr>
        <w:t xml:space="preserve"> verbe de la principale et le verbe de la subordonnée ne doivent pas avoir le </w:t>
      </w:r>
      <w:r w:rsidRPr="00BE678A">
        <w:rPr>
          <w:b/>
          <w:color w:val="000000"/>
          <w:sz w:val="40"/>
          <w:lang w:val="fr-FR"/>
        </w:rPr>
        <w:t>même</w:t>
      </w:r>
      <w:r w:rsidR="00A73EF3" w:rsidRPr="00BE678A">
        <w:rPr>
          <w:b/>
          <w:color w:val="000000"/>
          <w:sz w:val="40"/>
          <w:lang w:val="fr-FR"/>
        </w:rPr>
        <w:t xml:space="preserve"> sujet.</w:t>
      </w:r>
    </w:p>
    <w:p w:rsidR="008A3363" w:rsidRPr="00BE678A" w:rsidRDefault="008A3363">
      <w:pPr>
        <w:rPr>
          <w:b/>
          <w:color w:val="000000"/>
          <w:sz w:val="40"/>
          <w:lang w:val="fr-FR"/>
        </w:rPr>
      </w:pPr>
    </w:p>
    <w:p w:rsidR="008A3363" w:rsidRPr="00BE678A" w:rsidRDefault="00A02F66" w:rsidP="00A02F66">
      <w:pPr>
        <w:rPr>
          <w:b/>
          <w:color w:val="000000"/>
          <w:sz w:val="40"/>
          <w:lang w:val="fr-FR"/>
        </w:rPr>
      </w:pPr>
      <w:r>
        <w:rPr>
          <w:b/>
          <w:color w:val="000000"/>
          <w:sz w:val="40"/>
          <w:lang w:val="fr-FR"/>
        </w:rPr>
        <w:t xml:space="preserve">Assez/trop….  </w:t>
      </w:r>
      <w:commentRangeStart w:id="0"/>
      <w:r w:rsidR="00A73EF3" w:rsidRPr="00BE678A">
        <w:rPr>
          <w:b/>
          <w:color w:val="000000"/>
          <w:sz w:val="40"/>
          <w:lang w:val="fr-FR"/>
        </w:rPr>
        <w:t>pour</w:t>
      </w:r>
      <w:commentRangeEnd w:id="0"/>
      <w:r>
        <w:rPr>
          <w:rStyle w:val="Rimandocommento"/>
        </w:rPr>
        <w:commentReference w:id="0"/>
      </w:r>
      <w:r w:rsidR="00A73EF3" w:rsidRPr="00BE678A">
        <w:rPr>
          <w:b/>
          <w:color w:val="000000"/>
          <w:sz w:val="40"/>
          <w:lang w:val="fr-FR"/>
        </w:rPr>
        <w:t xml:space="preserve"> que </w:t>
      </w: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assez /trop , en corrélation avec pour que , expriment une appréciation.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On les emploie avec :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-un verbe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Il pleut trop </w:t>
      </w:r>
      <w:r w:rsidRPr="00BE678A">
        <w:rPr>
          <w:b/>
          <w:color w:val="000000"/>
          <w:sz w:val="40"/>
          <w:lang w:val="fr-FR"/>
        </w:rPr>
        <w:t>pour que</w:t>
      </w:r>
      <w:r w:rsidRPr="00BE678A">
        <w:rPr>
          <w:color w:val="000000"/>
          <w:sz w:val="40"/>
          <w:lang w:val="fr-FR"/>
        </w:rPr>
        <w:t xml:space="preserve"> le match de tennis commence à 15heures comme prévu</w:t>
      </w:r>
      <w:r w:rsidR="000A0256">
        <w:rPr>
          <w:color w:val="000000"/>
          <w:sz w:val="40"/>
          <w:lang w:val="fr-FR"/>
        </w:rPr>
        <w:t>.</w:t>
      </w:r>
    </w:p>
    <w:p w:rsidR="000A0256" w:rsidRPr="00BE678A" w:rsidRDefault="000A0256">
      <w:pPr>
        <w:rPr>
          <w:color w:val="000000"/>
          <w:sz w:val="40"/>
          <w:lang w:val="fr-FR"/>
        </w:rPr>
      </w:pPr>
    </w:p>
    <w:p w:rsidR="008A3363" w:rsidRPr="00BE678A" w:rsidRDefault="000A0256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C’est</w:t>
      </w:r>
      <w:r w:rsidR="00A73EF3" w:rsidRPr="00BE678A">
        <w:rPr>
          <w:color w:val="000000"/>
          <w:sz w:val="40"/>
          <w:lang w:val="fr-FR"/>
        </w:rPr>
        <w:t xml:space="preserve"> un excellent juriste .Il connait assez la question </w:t>
      </w:r>
      <w:r w:rsidR="00A73EF3" w:rsidRPr="00BE678A">
        <w:rPr>
          <w:b/>
          <w:color w:val="000000"/>
          <w:sz w:val="40"/>
          <w:lang w:val="fr-FR"/>
        </w:rPr>
        <w:t>pourqu'</w:t>
      </w:r>
      <w:r w:rsidR="00A73EF3" w:rsidRPr="00BE678A">
        <w:rPr>
          <w:color w:val="000000"/>
          <w:sz w:val="40"/>
          <w:lang w:val="fr-FR"/>
        </w:rPr>
        <w:t>on lui fasse confiance.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-un adjectif ou un adverbe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Le lac n'est pas assez gelé </w:t>
      </w:r>
      <w:r w:rsidRPr="00BE678A">
        <w:rPr>
          <w:b/>
          <w:color w:val="000000"/>
          <w:sz w:val="40"/>
          <w:lang w:val="fr-FR"/>
        </w:rPr>
        <w:t>pour qu'</w:t>
      </w:r>
      <w:r w:rsidRPr="00BE678A">
        <w:rPr>
          <w:color w:val="000000"/>
          <w:sz w:val="40"/>
          <w:lang w:val="fr-FR"/>
        </w:rPr>
        <w:t>on</w:t>
      </w:r>
      <w:r w:rsidRPr="00BE678A">
        <w:rPr>
          <w:color w:val="000000"/>
          <w:sz w:val="40"/>
          <w:u w:val="single"/>
          <w:lang w:val="fr-FR"/>
        </w:rPr>
        <w:t xml:space="preserve"> aille</w:t>
      </w:r>
      <w:r w:rsidRPr="00BE678A">
        <w:rPr>
          <w:color w:val="000000"/>
          <w:sz w:val="40"/>
          <w:lang w:val="fr-FR"/>
        </w:rPr>
        <w:t xml:space="preserve"> patiner aujourd'hui.</w:t>
      </w:r>
    </w:p>
    <w:p w:rsidR="008A3363" w:rsidRDefault="00BE678A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Vous</w:t>
      </w:r>
      <w:r w:rsidR="00A73EF3" w:rsidRPr="00BE678A">
        <w:rPr>
          <w:color w:val="000000"/>
          <w:sz w:val="40"/>
          <w:lang w:val="fr-FR"/>
        </w:rPr>
        <w:t xml:space="preserve"> parlez trop vite</w:t>
      </w:r>
      <w:r w:rsidR="00A73EF3" w:rsidRPr="00BE678A">
        <w:rPr>
          <w:b/>
          <w:color w:val="000000"/>
          <w:sz w:val="40"/>
          <w:lang w:val="fr-FR"/>
        </w:rPr>
        <w:t xml:space="preserve"> pour qu'</w:t>
      </w:r>
      <w:r w:rsidR="00A73EF3" w:rsidRPr="00BE678A">
        <w:rPr>
          <w:color w:val="000000"/>
          <w:sz w:val="40"/>
          <w:lang w:val="fr-FR"/>
        </w:rPr>
        <w:t xml:space="preserve">on vous </w:t>
      </w:r>
      <w:r w:rsidRPr="00BE678A">
        <w:rPr>
          <w:color w:val="000000"/>
          <w:sz w:val="40"/>
          <w:u w:val="single"/>
          <w:lang w:val="fr-FR"/>
        </w:rPr>
        <w:t>comprenne</w:t>
      </w:r>
      <w:r w:rsidRPr="00BE678A">
        <w:rPr>
          <w:color w:val="000000"/>
          <w:sz w:val="40"/>
          <w:lang w:val="fr-FR"/>
        </w:rPr>
        <w:t>. Pourriez-vous</w:t>
      </w:r>
      <w:r w:rsidR="00A73EF3" w:rsidRPr="00BE678A">
        <w:rPr>
          <w:color w:val="000000"/>
          <w:sz w:val="40"/>
          <w:lang w:val="fr-FR"/>
        </w:rPr>
        <w:t xml:space="preserve"> parler plus </w:t>
      </w:r>
      <w:r w:rsidRPr="00BE678A">
        <w:rPr>
          <w:color w:val="000000"/>
          <w:sz w:val="40"/>
          <w:lang w:val="fr-FR"/>
        </w:rPr>
        <w:t>lentement ?</w:t>
      </w:r>
    </w:p>
    <w:p w:rsidR="00A02F66" w:rsidRPr="00BE678A" w:rsidRDefault="00A02F66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>-un nom (assez de /trop de )</w:t>
      </w: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Il y a </w:t>
      </w:r>
      <w:r w:rsidRPr="00A02F66">
        <w:rPr>
          <w:b/>
          <w:bCs/>
          <w:color w:val="000000"/>
          <w:sz w:val="40"/>
          <w:lang w:val="fr-FR"/>
        </w:rPr>
        <w:t>trop de</w:t>
      </w:r>
      <w:r w:rsidRPr="00BE678A">
        <w:rPr>
          <w:color w:val="000000"/>
          <w:sz w:val="40"/>
          <w:lang w:val="fr-FR"/>
        </w:rPr>
        <w:t xml:space="preserve"> différences entre les pays riches et les pays pauvres</w:t>
      </w:r>
      <w:r w:rsidRPr="00BE678A">
        <w:rPr>
          <w:b/>
          <w:color w:val="000000"/>
          <w:sz w:val="40"/>
          <w:lang w:val="fr-FR"/>
        </w:rPr>
        <w:t xml:space="preserve"> pour que</w:t>
      </w:r>
      <w:r w:rsidRPr="00BE678A">
        <w:rPr>
          <w:color w:val="000000"/>
          <w:sz w:val="40"/>
          <w:lang w:val="fr-FR"/>
        </w:rPr>
        <w:t xml:space="preserve"> le monde</w:t>
      </w:r>
      <w:r w:rsidRPr="00BE678A">
        <w:rPr>
          <w:color w:val="000000"/>
          <w:sz w:val="40"/>
          <w:u w:val="single"/>
          <w:lang w:val="fr-FR"/>
        </w:rPr>
        <w:t xml:space="preserve"> soit </w:t>
      </w:r>
      <w:r w:rsidRPr="00BE678A">
        <w:rPr>
          <w:color w:val="000000"/>
          <w:sz w:val="40"/>
          <w:lang w:val="fr-FR"/>
        </w:rPr>
        <w:t>en paix.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8A3363" w:rsidRPr="00BE678A" w:rsidRDefault="00A73EF3">
      <w:pPr>
        <w:rPr>
          <w:color w:val="000000"/>
          <w:sz w:val="40"/>
          <w:lang w:val="fr-FR"/>
        </w:rPr>
      </w:pPr>
      <w:r w:rsidRPr="00BE678A">
        <w:rPr>
          <w:color w:val="000000"/>
          <w:sz w:val="40"/>
          <w:lang w:val="fr-FR"/>
        </w:rPr>
        <w:t xml:space="preserve">Il y a </w:t>
      </w:r>
      <w:r w:rsidRPr="00A02F66">
        <w:rPr>
          <w:b/>
          <w:bCs/>
          <w:color w:val="000000"/>
          <w:sz w:val="40"/>
          <w:lang w:val="fr-FR"/>
        </w:rPr>
        <w:t>assez de</w:t>
      </w:r>
      <w:r w:rsidRPr="00BE678A">
        <w:rPr>
          <w:color w:val="000000"/>
          <w:sz w:val="40"/>
          <w:lang w:val="fr-FR"/>
        </w:rPr>
        <w:t xml:space="preserve"> lumière dans ton appartement </w:t>
      </w:r>
      <w:r w:rsidRPr="00BE678A">
        <w:rPr>
          <w:b/>
          <w:color w:val="000000"/>
          <w:sz w:val="40"/>
          <w:lang w:val="fr-FR"/>
        </w:rPr>
        <w:t xml:space="preserve">pour que </w:t>
      </w:r>
      <w:r w:rsidRPr="00BE678A">
        <w:rPr>
          <w:color w:val="000000"/>
          <w:sz w:val="40"/>
          <w:lang w:val="fr-FR"/>
        </w:rPr>
        <w:t xml:space="preserve">cette plante tropicale s'y </w:t>
      </w:r>
      <w:r w:rsidRPr="00BE678A">
        <w:rPr>
          <w:color w:val="000000"/>
          <w:sz w:val="40"/>
          <w:u w:val="single"/>
          <w:lang w:val="fr-FR"/>
        </w:rPr>
        <w:t>plaise</w:t>
      </w:r>
      <w:r w:rsidRPr="00BE678A">
        <w:rPr>
          <w:color w:val="000000"/>
          <w:sz w:val="40"/>
          <w:lang w:val="fr-FR"/>
        </w:rPr>
        <w:t>.</w:t>
      </w:r>
    </w:p>
    <w:p w:rsidR="008A3363" w:rsidRPr="00BE678A" w:rsidRDefault="008A3363">
      <w:pPr>
        <w:rPr>
          <w:color w:val="000000"/>
          <w:sz w:val="40"/>
          <w:lang w:val="fr-FR"/>
        </w:rPr>
      </w:pPr>
    </w:p>
    <w:p w:rsidR="00A73EF3" w:rsidRPr="00A02F66" w:rsidRDefault="00A02F66">
      <w:pPr>
        <w:rPr>
          <w:rFonts w:asciiTheme="majorBidi" w:hAnsiTheme="majorBidi" w:cstheme="majorBidi"/>
          <w:b/>
          <w:bCs/>
          <w:color w:val="00000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b/>
          <w:bCs/>
          <w:color w:val="000000"/>
          <w:sz w:val="32"/>
          <w:szCs w:val="32"/>
          <w:lang w:val="fr-FR"/>
        </w:rPr>
        <w:lastRenderedPageBreak/>
        <w:t>Tous les connecteurs qui expriment la conséquence :</w:t>
      </w:r>
    </w:p>
    <w:p w:rsidR="00A02F66" w:rsidRPr="00A02F66" w:rsidRDefault="00A02F66">
      <w:pPr>
        <w:rPr>
          <w:rFonts w:asciiTheme="majorBidi" w:hAnsiTheme="majorBidi" w:cstheme="majorBidi"/>
          <w:b/>
          <w:bCs/>
          <w:color w:val="000000"/>
          <w:sz w:val="32"/>
          <w:szCs w:val="32"/>
          <w:lang w:val="fr-FR"/>
        </w:rPr>
      </w:pP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b/>
          <w:bCs/>
          <w:i/>
          <w:iCs/>
          <w:noProof/>
          <w:color w:val="011840"/>
          <w:sz w:val="32"/>
          <w:szCs w:val="32"/>
          <w:lang w:eastAsia="it-IT"/>
        </w:rPr>
        <w:drawing>
          <wp:inline distT="0" distB="0" distL="0" distR="0">
            <wp:extent cx="142875" cy="142875"/>
            <wp:effectExtent l="0" t="0" r="9525" b="9525"/>
            <wp:docPr id="3" name="Immagine 3" descr="icon_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_arro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F66">
        <w:rPr>
          <w:rStyle w:val="Enfasicorsivo"/>
          <w:rFonts w:asciiTheme="majorBidi" w:hAnsiTheme="majorBidi" w:cstheme="majorBidi"/>
          <w:b/>
          <w:bCs/>
          <w:color w:val="011840"/>
          <w:sz w:val="32"/>
          <w:szCs w:val="32"/>
          <w:lang w:val="fr-FR"/>
        </w:rPr>
        <w:t> Conjonction de coordination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>donc 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: cette conjonction de coordination introduit une conséquence obtenue par déduction logique, indéniable.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Vous avez fait un long voyage, donc vous devez être fatigués. ("donc" peut aussi être placé après le verbe, on peut donc aussi dire : vous avez fait un long voyage, vous devez donc être fatigués.)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b/>
          <w:bCs/>
          <w:i/>
          <w:iCs/>
          <w:noProof/>
          <w:color w:val="011840"/>
          <w:sz w:val="32"/>
          <w:szCs w:val="32"/>
          <w:lang w:eastAsia="it-IT"/>
        </w:rPr>
        <w:drawing>
          <wp:inline distT="0" distB="0" distL="0" distR="0">
            <wp:extent cx="142875" cy="142875"/>
            <wp:effectExtent l="0" t="0" r="9525" b="9525"/>
            <wp:docPr id="4" name="Immagine 4" descr="icon_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_arro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F66">
        <w:rPr>
          <w:rStyle w:val="Enfasicorsivo"/>
          <w:rFonts w:asciiTheme="majorBidi" w:hAnsiTheme="majorBidi" w:cstheme="majorBidi"/>
          <w:b/>
          <w:bCs/>
          <w:color w:val="011840"/>
          <w:sz w:val="32"/>
          <w:szCs w:val="32"/>
          <w:lang w:val="fr-FR"/>
        </w:rPr>
        <w:t> Adverbes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br/>
        <w:t>Les adverbes peuvent introduire une conséquence dans une proposition indépendante. La cause et la conséquence peuvent  donc alors s’exprimer au travers de deux phrases différentes.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>En conséquence 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: utilisé en langage administratif. Introduit une conséquence à caractère public.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 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: Vous avez commis un meurtre. En conséquence, vous êtes condamné à trente ans de prison.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b/>
          <w:bCs/>
          <w:color w:val="000080"/>
          <w:sz w:val="32"/>
          <w:szCs w:val="32"/>
          <w:lang w:val="fr-FR"/>
        </w:rPr>
        <w:t>Par conséquent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introduit une conséquence dans un enchainement de faits ou d’idées.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Tu n’as que 16 ans. Par conséquent, tu n’as pas le droit d’acheter d’alcool.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>Dès lors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introduit une conséquence datée que l’on présente comme une exactitude.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Il a vécu un accident d’avion. Dès lors, il n’a jamais pu remonter dans un avion.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055979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055979">
        <w:rPr>
          <w:rStyle w:val="Enfasicorsivo"/>
          <w:rFonts w:asciiTheme="majorBidi" w:hAnsiTheme="majorBidi" w:cstheme="majorBidi"/>
          <w:b/>
          <w:bCs/>
          <w:i w:val="0"/>
          <w:iCs w:val="0"/>
          <w:color w:val="000080"/>
          <w:sz w:val="32"/>
          <w:szCs w:val="32"/>
          <w:lang w:val="fr-FR"/>
        </w:rPr>
        <w:t>De</w:t>
      </w:r>
      <w:r w:rsidR="00A02F66" w:rsidRPr="00055979">
        <w:rPr>
          <w:rStyle w:val="Enfasicorsivo"/>
          <w:rFonts w:asciiTheme="majorBidi" w:hAnsiTheme="majorBidi" w:cstheme="majorBidi"/>
          <w:b/>
          <w:bCs/>
          <w:i w:val="0"/>
          <w:iCs w:val="0"/>
          <w:color w:val="000080"/>
          <w:sz w:val="32"/>
          <w:szCs w:val="32"/>
          <w:lang w:val="fr-FR"/>
        </w:rPr>
        <w:t xml:space="preserve"> là/ d’où</w:t>
      </w:r>
      <w:r w:rsidR="00A02F66" w:rsidRPr="00055979">
        <w:rPr>
          <w:rStyle w:val="Enfasigrassetto"/>
          <w:rFonts w:asciiTheme="majorBidi" w:hAnsiTheme="majorBidi" w:cstheme="majorBidi"/>
          <w:b w:val="0"/>
          <w:bCs w:val="0"/>
          <w:i/>
          <w:iCs/>
          <w:color w:val="000080"/>
          <w:sz w:val="32"/>
          <w:szCs w:val="32"/>
          <w:lang w:val="fr-FR"/>
        </w:rPr>
        <w:t> </w:t>
      </w:r>
      <w:r w:rsidR="00A02F66" w:rsidRPr="00055979">
        <w:rPr>
          <w:rFonts w:asciiTheme="majorBidi" w:hAnsiTheme="majorBidi" w:cstheme="majorBidi"/>
          <w:b/>
          <w:bCs/>
          <w:i/>
          <w:iCs/>
          <w:color w:val="011840"/>
          <w:sz w:val="32"/>
          <w:szCs w:val="32"/>
          <w:lang w:val="fr-FR"/>
        </w:rPr>
        <w:t>:</w:t>
      </w:r>
      <w:r w:rsidR="00A02F66"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 xml:space="preserve"> introduit une conséquence insistant sur la temporalité, l’aspect successif de la cause et de la conséquence. Introduit un élément argumentatif découlant logiquement du ou des éléments précédents.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Tu as de la boue sur tes chaussures et de la terre sous tes ongles. De là (d’où) je conclue que tu viens du jardin.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lastRenderedPageBreak/>
        <w:t> </w:t>
      </w:r>
    </w:p>
    <w:p w:rsidR="00A02F66" w:rsidRPr="00A02F66" w:rsidRDefault="00A02F66" w:rsidP="00055979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>C’est pourquoi,  Aussi 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: introduisent une conséquence logique.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Il a un rendez-vous important demain matin. C’est pourquoi il doit se coucher tôt ce soir.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Le CO2 provoque un effet de serre important sur Terre, aussi nous devons faire attention à ne pas en produire trop.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>Ainsi / alors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introduit une conclusion, la conséquence logique des faits ou des idées précédemment évoqués. Ces mots peuvent introduire la proposition ou être placés après le verbe.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 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: J’étais à une fête chez des amis hier soir, alors je n’ai pas pu commettre ce meurtre.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Il parle avec un microphone, ainsi même les élèves du fond de l’amphithéâtre</w:t>
      </w:r>
      <w:r w:rsidR="00055979"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peuvent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 xml:space="preserve"> l’entendre.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055979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bookmarkStart w:id="1" w:name="_GoBack"/>
      <w:bookmarkEnd w:id="1"/>
      <w:r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>Comme</w:t>
      </w:r>
      <w:r w:rsidR="00A02F66"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 xml:space="preserve"> ça</w:t>
      </w:r>
      <w:r w:rsidR="00A02F66"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 xml:space="preserve"> : introduit une conséquence négative ou contraignante pour la personne concernée. </w:t>
      </w:r>
      <w:r w:rsidR="00A02F66" w:rsidRPr="00055979">
        <w:rPr>
          <w:rFonts w:asciiTheme="majorBidi" w:hAnsiTheme="majorBidi" w:cstheme="majorBidi"/>
          <w:color w:val="011840"/>
          <w:sz w:val="32"/>
          <w:szCs w:val="32"/>
          <w:u w:val="single"/>
          <w:lang w:val="fr-FR"/>
        </w:rPr>
        <w:t>Son utilisation est plutôt orale.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L’année prochaine tu entreras en pension, comme ça tu seras obligé de travailler.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</w:t>
      </w:r>
    </w:p>
    <w:p w:rsidR="00A02F66" w:rsidRPr="00A02F66" w:rsidRDefault="00055979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>Du</w:t>
      </w:r>
      <w:r w:rsidR="00A02F66" w:rsidRPr="00A02F66">
        <w:rPr>
          <w:rStyle w:val="Enfasigrassetto"/>
          <w:rFonts w:asciiTheme="majorBidi" w:hAnsiTheme="majorBidi" w:cstheme="majorBidi"/>
          <w:color w:val="000080"/>
          <w:sz w:val="32"/>
          <w:szCs w:val="32"/>
          <w:lang w:val="fr-FR"/>
        </w:rPr>
        <w:t xml:space="preserve"> coup </w:t>
      </w:r>
      <w:r w:rsidR="00A02F66"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: introduit une conséquence découlant d’une cause inattendue, présentée comme une alternative.</w:t>
      </w:r>
    </w:p>
    <w:p w:rsidR="00A02F66" w:rsidRPr="00A02F66" w:rsidRDefault="00A02F66" w:rsidP="00A02F66">
      <w:pPr>
        <w:pStyle w:val="a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11840"/>
          <w:sz w:val="32"/>
          <w:szCs w:val="32"/>
          <w:lang w:val="fr-FR"/>
        </w:rPr>
      </w:pPr>
      <w:r w:rsidRPr="00A02F66">
        <w:rPr>
          <w:rStyle w:val="Enfasicorsivo"/>
          <w:rFonts w:asciiTheme="majorBidi" w:hAnsiTheme="majorBidi" w:cstheme="majorBidi"/>
          <w:color w:val="011840"/>
          <w:sz w:val="32"/>
          <w:szCs w:val="32"/>
          <w:lang w:val="fr-FR"/>
        </w:rPr>
        <w:t>Exemple</w:t>
      </w:r>
      <w:r w:rsidRPr="00A02F66">
        <w:rPr>
          <w:rFonts w:asciiTheme="majorBidi" w:hAnsiTheme="majorBidi" w:cstheme="majorBidi"/>
          <w:color w:val="011840"/>
          <w:sz w:val="32"/>
          <w:szCs w:val="32"/>
          <w:lang w:val="fr-FR"/>
        </w:rPr>
        <w:t> : Il a décidé de ne pas venir, du coup nous pouvons inviter une autre personne.</w:t>
      </w:r>
    </w:p>
    <w:p w:rsidR="00A02F66" w:rsidRPr="00A02F66" w:rsidRDefault="00A02F66">
      <w:pPr>
        <w:rPr>
          <w:rFonts w:asciiTheme="majorBidi" w:hAnsiTheme="majorBidi" w:cstheme="majorBidi"/>
          <w:color w:val="000000"/>
          <w:sz w:val="32"/>
          <w:szCs w:val="32"/>
          <w:lang w:val="fr-FR"/>
        </w:rPr>
      </w:pPr>
    </w:p>
    <w:sectPr w:rsidR="00A02F66" w:rsidRPr="00A02F66" w:rsidSect="007077A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ocente" w:date="2017-10-27T11:09:00Z" w:initials="D">
    <w:p w:rsidR="00A02F66" w:rsidRDefault="00A02F66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12A08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cente">
    <w15:presenceInfo w15:providerId="None" w15:userId="Docen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6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537F7F"/>
    <w:rsid w:val="00055979"/>
    <w:rsid w:val="000A0256"/>
    <w:rsid w:val="00216D67"/>
    <w:rsid w:val="00487D4D"/>
    <w:rsid w:val="00537F7F"/>
    <w:rsid w:val="006932B7"/>
    <w:rsid w:val="006B2CB1"/>
    <w:rsid w:val="007077AE"/>
    <w:rsid w:val="008A3363"/>
    <w:rsid w:val="00A02F66"/>
    <w:rsid w:val="00A73EF3"/>
    <w:rsid w:val="00B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7A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deltesto"/>
    <w:rsid w:val="007077AE"/>
    <w:pPr>
      <w:keepNext/>
      <w:spacing w:before="240" w:after="120"/>
    </w:pPr>
    <w:rPr>
      <w:rFonts w:ascii="Arial" w:hAnsi="Arial"/>
      <w:sz w:val="28"/>
    </w:rPr>
  </w:style>
  <w:style w:type="paragraph" w:styleId="Corpodeltesto">
    <w:name w:val="Body Text"/>
    <w:basedOn w:val="Normale"/>
    <w:semiHidden/>
    <w:rsid w:val="007077AE"/>
    <w:pPr>
      <w:spacing w:after="120"/>
    </w:pPr>
  </w:style>
  <w:style w:type="paragraph" w:styleId="Elenco">
    <w:name w:val="List"/>
    <w:basedOn w:val="Corpodeltesto"/>
    <w:semiHidden/>
    <w:rsid w:val="007077AE"/>
  </w:style>
  <w:style w:type="paragraph" w:styleId="Didascalia">
    <w:name w:val="caption"/>
    <w:basedOn w:val="Normale"/>
    <w:qFormat/>
    <w:rsid w:val="007077AE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7077AE"/>
    <w:pPr>
      <w:suppressLineNumbers/>
    </w:pPr>
  </w:style>
  <w:style w:type="character" w:styleId="Rimandocommento">
    <w:name w:val="annotation reference"/>
    <w:basedOn w:val="Carpredefinitoparagrafo"/>
    <w:uiPriority w:val="99"/>
    <w:semiHidden/>
    <w:unhideWhenUsed/>
    <w:rsid w:val="00A02F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2F6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2F66"/>
    <w:rPr>
      <w:kern w:val="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2F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2F66"/>
    <w:rPr>
      <w:b/>
      <w:bCs/>
      <w:kern w:val="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F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F66"/>
    <w:rPr>
      <w:rFonts w:ascii="Segoe UI" w:hAnsi="Segoe UI" w:cs="Segoe UI"/>
      <w:kern w:val="1"/>
      <w:sz w:val="18"/>
      <w:szCs w:val="18"/>
    </w:rPr>
  </w:style>
  <w:style w:type="paragraph" w:customStyle="1" w:styleId="a">
    <w:name w:val="a"/>
    <w:basedOn w:val="Normale"/>
    <w:rsid w:val="00A02F66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A02F66"/>
    <w:rPr>
      <w:b/>
      <w:bCs/>
    </w:rPr>
  </w:style>
  <w:style w:type="character" w:styleId="Enfasicorsivo">
    <w:name w:val="Emphasis"/>
    <w:basedOn w:val="Carpredefinitoparagrafo"/>
    <w:uiPriority w:val="20"/>
    <w:qFormat/>
    <w:rsid w:val="00A02F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comments" Target="commen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1899-12-31T22:00:00Z</cp:lastPrinted>
  <dcterms:created xsi:type="dcterms:W3CDTF">2018-04-29T15:04:00Z</dcterms:created>
  <dcterms:modified xsi:type="dcterms:W3CDTF">2018-04-29T15:04:00Z</dcterms:modified>
</cp:coreProperties>
</file>