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41E28B2" w14:textId="77777777" w:rsidR="00EA40EA" w:rsidRPr="007332F3" w:rsidRDefault="00EA40EA" w:rsidP="000237B5">
      <w:pPr>
        <w:ind w:left="-567" w:right="-433"/>
        <w:jc w:val="both"/>
        <w:rPr>
          <w:rFonts w:asciiTheme="majorHAnsi" w:hAnsiTheme="majorHAnsi" w:cs="Times New Roman"/>
          <w:b/>
          <w:color w:val="000000"/>
          <w:lang w:val="en-US"/>
        </w:rPr>
      </w:pPr>
      <w:bookmarkStart w:id="0" w:name="_GoBack"/>
      <w:bookmarkEnd w:id="0"/>
      <w:r w:rsidRPr="00EA40EA">
        <w:rPr>
          <w:rFonts w:asciiTheme="majorHAnsi" w:hAnsiTheme="majorHAnsi" w:cs="Times New Roman"/>
          <w:b/>
          <w:color w:val="000000"/>
          <w:sz w:val="22"/>
          <w:szCs w:val="22"/>
          <w:lang w:val="en-US"/>
        </w:rPr>
        <w:t>OPE</w:t>
      </w:r>
      <w:r w:rsidRPr="007332F3">
        <w:rPr>
          <w:rFonts w:asciiTheme="majorHAnsi" w:hAnsiTheme="majorHAnsi" w:cs="Times New Roman"/>
          <w:b/>
          <w:color w:val="000000"/>
          <w:lang w:val="en-US"/>
        </w:rPr>
        <w:t>N CLOZE</w:t>
      </w:r>
    </w:p>
    <w:p w14:paraId="640C019D" w14:textId="77777777" w:rsidR="00EA40EA" w:rsidRPr="007332F3" w:rsidRDefault="00EA40EA" w:rsidP="00357E39">
      <w:pPr>
        <w:tabs>
          <w:tab w:val="left" w:pos="-567"/>
        </w:tabs>
        <w:spacing w:line="360" w:lineRule="auto"/>
        <w:ind w:left="-567" w:right="-426"/>
        <w:jc w:val="both"/>
        <w:rPr>
          <w:rFonts w:asciiTheme="majorHAnsi" w:hAnsiTheme="majorHAnsi"/>
          <w:b/>
          <w:i/>
        </w:rPr>
      </w:pPr>
      <w:r w:rsidRPr="007332F3">
        <w:rPr>
          <w:rFonts w:asciiTheme="majorHAnsi" w:hAnsiTheme="majorHAnsi"/>
          <w:b/>
          <w:i/>
        </w:rPr>
        <w:t>Cloze Test: Fill in the blanks and insert the word which best fits each space. Use only ONE word in each space</w:t>
      </w:r>
    </w:p>
    <w:p w14:paraId="3BA6D2C8" w14:textId="77777777" w:rsidR="00EA40EA" w:rsidRPr="007332F3" w:rsidRDefault="00EA40EA" w:rsidP="00357E39">
      <w:pPr>
        <w:tabs>
          <w:tab w:val="left" w:pos="-567"/>
        </w:tabs>
        <w:ind w:left="-567" w:right="-426"/>
        <w:jc w:val="both"/>
        <w:rPr>
          <w:rFonts w:asciiTheme="majorHAnsi" w:hAnsiTheme="majorHAnsi" w:cs="Times New Roman"/>
          <w:b/>
          <w:color w:val="000000"/>
          <w:lang w:val="en-US"/>
        </w:rPr>
      </w:pPr>
      <w:r w:rsidRPr="007332F3">
        <w:rPr>
          <w:rFonts w:asciiTheme="majorHAnsi" w:hAnsiTheme="majorHAnsi" w:cs="Times New Roman"/>
          <w:b/>
          <w:color w:val="000000"/>
          <w:lang w:val="en-US"/>
        </w:rPr>
        <w:t>World Views</w:t>
      </w:r>
    </w:p>
    <w:p w14:paraId="09F107F8" w14:textId="4B492BDF" w:rsidR="000237B5" w:rsidRPr="007332F3" w:rsidRDefault="000237B5" w:rsidP="00357E39">
      <w:pPr>
        <w:tabs>
          <w:tab w:val="left" w:pos="-567"/>
        </w:tabs>
        <w:ind w:left="-567" w:right="-426"/>
        <w:jc w:val="both"/>
        <w:rPr>
          <w:rFonts w:asciiTheme="majorHAnsi" w:hAnsiTheme="majorHAnsi" w:cs="Times New Roman"/>
          <w:color w:val="000000"/>
          <w:lang w:val="en-US"/>
        </w:rPr>
      </w:pPr>
      <w:r w:rsidRPr="007332F3">
        <w:rPr>
          <w:rFonts w:asciiTheme="majorHAnsi" w:hAnsiTheme="majorHAnsi" w:cs="Times New Roman"/>
          <w:color w:val="000000"/>
          <w:lang w:val="en-US"/>
        </w:rPr>
        <w:t xml:space="preserve">If your view of the world comes from watching the news and reading newspapers, you </w:t>
      </w:r>
      <w:r w:rsidR="005D1C70">
        <w:rPr>
          <w:rFonts w:asciiTheme="majorHAnsi" w:hAnsiTheme="majorHAnsi" w:cs="Times New Roman"/>
          <w:color w:val="000000"/>
          <w:lang w:val="en-US"/>
        </w:rPr>
        <w:t xml:space="preserve">1. _________ be forgiven for lying </w:t>
      </w:r>
      <w:proofErr w:type="gramStart"/>
      <w:r w:rsidR="005D1C70">
        <w:rPr>
          <w:rFonts w:asciiTheme="majorHAnsi" w:hAnsiTheme="majorHAnsi" w:cs="Times New Roman"/>
          <w:color w:val="000000"/>
          <w:lang w:val="en-US"/>
        </w:rPr>
        <w:t>awake</w:t>
      </w:r>
      <w:proofErr w:type="gramEnd"/>
      <w:r w:rsidR="005D1C70">
        <w:rPr>
          <w:rFonts w:asciiTheme="majorHAnsi" w:hAnsiTheme="majorHAnsi" w:cs="Times New Roman"/>
          <w:color w:val="000000"/>
          <w:lang w:val="en-US"/>
        </w:rPr>
        <w:t xml:space="preserve"> 2</w:t>
      </w:r>
      <w:r w:rsidRPr="007332F3">
        <w:rPr>
          <w:rFonts w:asciiTheme="majorHAnsi" w:hAnsiTheme="majorHAnsi" w:cs="Times New Roman"/>
          <w:color w:val="000000"/>
          <w:lang w:val="en-US"/>
        </w:rPr>
        <w:t>. __________ night worrying about the future. Apparently, rising violence and population rates mean humans are both killing each ot</w:t>
      </w:r>
      <w:r w:rsidR="005D1C70">
        <w:rPr>
          <w:rFonts w:asciiTheme="majorHAnsi" w:hAnsiTheme="majorHAnsi" w:cs="Times New Roman"/>
          <w:color w:val="000000"/>
          <w:lang w:val="en-US"/>
        </w:rPr>
        <w:t>her in ever larger numbers and 3</w:t>
      </w:r>
      <w:r w:rsidRPr="007332F3">
        <w:rPr>
          <w:rFonts w:asciiTheme="majorHAnsi" w:hAnsiTheme="majorHAnsi" w:cs="Times New Roman"/>
          <w:color w:val="000000"/>
          <w:lang w:val="en-US"/>
        </w:rPr>
        <w:t>. __________ born at rates the world's resources can't sustain. To make matters worse, all the wealth is concentrated on a handful of people in the world's richest countries. People in low-in</w:t>
      </w:r>
      <w:r w:rsidR="005D1C70">
        <w:rPr>
          <w:rFonts w:asciiTheme="majorHAnsi" w:hAnsiTheme="majorHAnsi" w:cs="Times New Roman"/>
          <w:color w:val="000000"/>
          <w:lang w:val="en-US"/>
        </w:rPr>
        <w:t>come countries live in poverty 4</w:t>
      </w:r>
      <w:r w:rsidRPr="007332F3">
        <w:rPr>
          <w:rFonts w:asciiTheme="majorHAnsi" w:hAnsiTheme="majorHAnsi" w:cs="Times New Roman"/>
          <w:color w:val="000000"/>
          <w:lang w:val="en-US"/>
        </w:rPr>
        <w:t>. ____________ the West gets richer. Depressing, isn't it?</w:t>
      </w:r>
    </w:p>
    <w:p w14:paraId="7ECB693E" w14:textId="106E068D" w:rsidR="000237B5" w:rsidRPr="007332F3" w:rsidRDefault="000237B5" w:rsidP="00357E39">
      <w:pPr>
        <w:tabs>
          <w:tab w:val="left" w:pos="-567"/>
        </w:tabs>
        <w:ind w:left="-567" w:right="-426"/>
        <w:jc w:val="both"/>
        <w:rPr>
          <w:rFonts w:asciiTheme="majorHAnsi" w:hAnsiTheme="majorHAnsi" w:cs="Times New Roman"/>
          <w:color w:val="000000"/>
          <w:lang w:val="en-US"/>
        </w:rPr>
      </w:pPr>
      <w:r w:rsidRPr="007332F3">
        <w:rPr>
          <w:rFonts w:asciiTheme="majorHAnsi" w:hAnsiTheme="majorHAnsi" w:cs="Times New Roman"/>
          <w:color w:val="000000"/>
          <w:lang w:val="en-US"/>
        </w:rPr>
        <w:t xml:space="preserve">But </w:t>
      </w:r>
      <w:r w:rsidR="005D1C70">
        <w:rPr>
          <w:rFonts w:asciiTheme="majorHAnsi" w:hAnsiTheme="majorHAnsi" w:cs="Times New Roman"/>
          <w:color w:val="000000"/>
          <w:lang w:val="en-US"/>
        </w:rPr>
        <w:t xml:space="preserve">5. _______________ </w:t>
      </w:r>
      <w:r w:rsidRPr="007332F3">
        <w:rPr>
          <w:rFonts w:asciiTheme="majorHAnsi" w:hAnsiTheme="majorHAnsi" w:cs="Times New Roman"/>
          <w:color w:val="000000"/>
          <w:lang w:val="en-US"/>
        </w:rPr>
        <w:t>the statistics support our negative world view or is the world actually improving?</w:t>
      </w:r>
    </w:p>
    <w:p w14:paraId="5C91598C" w14:textId="650EC536" w:rsidR="000237B5" w:rsidRPr="007332F3" w:rsidRDefault="000237B5" w:rsidP="00357E39">
      <w:pPr>
        <w:tabs>
          <w:tab w:val="left" w:pos="-567"/>
        </w:tabs>
        <w:ind w:left="-567" w:right="-426"/>
        <w:jc w:val="both"/>
        <w:rPr>
          <w:rFonts w:asciiTheme="majorHAnsi" w:hAnsiTheme="majorHAnsi" w:cs="Times New Roman"/>
          <w:color w:val="000000"/>
          <w:lang w:val="en-US"/>
        </w:rPr>
      </w:pPr>
      <w:r w:rsidRPr="007332F3">
        <w:rPr>
          <w:rFonts w:asciiTheme="majorHAnsi" w:hAnsiTheme="majorHAnsi" w:cs="Times New Roman"/>
          <w:color w:val="000000"/>
          <w:lang w:val="en-US"/>
        </w:rPr>
        <w:t>Let's take global population first. It's around 7 billion now, in line with figures predicted by the UN in 1958. By the year 2100, the same experts predict it will be around 11 billion. But did you know that 11 bil</w:t>
      </w:r>
      <w:r w:rsidR="00296E94">
        <w:rPr>
          <w:rFonts w:asciiTheme="majorHAnsi" w:hAnsiTheme="majorHAnsi" w:cs="Times New Roman"/>
          <w:color w:val="000000"/>
          <w:lang w:val="en-US"/>
        </w:rPr>
        <w:t>lion is probably 6</w:t>
      </w:r>
      <w:r w:rsidRPr="007332F3">
        <w:rPr>
          <w:rFonts w:asciiTheme="majorHAnsi" w:hAnsiTheme="majorHAnsi" w:cs="Times New Roman"/>
          <w:color w:val="000000"/>
          <w:lang w:val="en-US"/>
        </w:rPr>
        <w:t>. ___________ high as that number will get? The rate of increase will slow down in the seco</w:t>
      </w:r>
      <w:r w:rsidR="00296E94">
        <w:rPr>
          <w:rFonts w:asciiTheme="majorHAnsi" w:hAnsiTheme="majorHAnsi" w:cs="Times New Roman"/>
          <w:color w:val="000000"/>
          <w:lang w:val="en-US"/>
        </w:rPr>
        <w:t>nd half of this century thanks 7</w:t>
      </w:r>
      <w:r w:rsidRPr="007332F3">
        <w:rPr>
          <w:rFonts w:asciiTheme="majorHAnsi" w:hAnsiTheme="majorHAnsi" w:cs="Times New Roman"/>
          <w:color w:val="000000"/>
          <w:lang w:val="en-US"/>
        </w:rPr>
        <w:t>. ___________ falling birth rates today.</w:t>
      </w:r>
    </w:p>
    <w:p w14:paraId="4F252A99" w14:textId="4B3B8F34" w:rsidR="000237B5" w:rsidRPr="007332F3" w:rsidRDefault="000237B5" w:rsidP="00357E39">
      <w:pPr>
        <w:tabs>
          <w:tab w:val="left" w:pos="-567"/>
        </w:tabs>
        <w:ind w:left="-567" w:right="-426"/>
        <w:jc w:val="both"/>
        <w:rPr>
          <w:rFonts w:asciiTheme="majorHAnsi" w:hAnsiTheme="majorHAnsi" w:cs="Times New Roman"/>
          <w:color w:val="000000"/>
          <w:lang w:val="en-US"/>
        </w:rPr>
      </w:pPr>
      <w:r w:rsidRPr="007332F3">
        <w:rPr>
          <w:rFonts w:asciiTheme="majorHAnsi" w:hAnsiTheme="majorHAnsi" w:cs="Times New Roman"/>
          <w:color w:val="000000"/>
          <w:lang w:val="en-US"/>
        </w:rPr>
        <w:t xml:space="preserve">Falling birth rates? Yes, that's right. In the last two centuries, improvements </w:t>
      </w:r>
      <w:r w:rsidR="00296E94">
        <w:rPr>
          <w:rFonts w:asciiTheme="majorHAnsi" w:hAnsiTheme="majorHAnsi" w:cs="Times New Roman"/>
          <w:color w:val="000000"/>
          <w:lang w:val="en-US"/>
        </w:rPr>
        <w:t>in technology and health meant 8</w:t>
      </w:r>
      <w:r w:rsidRPr="007332F3">
        <w:rPr>
          <w:rFonts w:asciiTheme="majorHAnsi" w:hAnsiTheme="majorHAnsi" w:cs="Times New Roman"/>
          <w:color w:val="000000"/>
          <w:lang w:val="en-US"/>
        </w:rPr>
        <w:t xml:space="preserve">. ___________ </w:t>
      </w:r>
      <w:proofErr w:type="gramStart"/>
      <w:r w:rsidRPr="007332F3">
        <w:rPr>
          <w:rFonts w:asciiTheme="majorHAnsi" w:hAnsiTheme="majorHAnsi" w:cs="Times New Roman"/>
          <w:color w:val="000000"/>
          <w:lang w:val="en-US"/>
        </w:rPr>
        <w:t>children</w:t>
      </w:r>
      <w:proofErr w:type="gramEnd"/>
      <w:r w:rsidRPr="007332F3">
        <w:rPr>
          <w:rFonts w:asciiTheme="majorHAnsi" w:hAnsiTheme="majorHAnsi" w:cs="Times New Roman"/>
          <w:color w:val="000000"/>
          <w:lang w:val="en-US"/>
        </w:rPr>
        <w:t xml:space="preserve"> died young, fuelling rapid population growth. These large families produced even more children </w:t>
      </w:r>
      <w:r w:rsidR="00296E94">
        <w:rPr>
          <w:rFonts w:asciiTheme="majorHAnsi" w:hAnsiTheme="majorHAnsi" w:cs="Times New Roman"/>
          <w:color w:val="000000"/>
          <w:lang w:val="en-US"/>
        </w:rPr>
        <w:t xml:space="preserve">9. _____________ </w:t>
      </w:r>
      <w:r w:rsidRPr="007332F3">
        <w:rPr>
          <w:rFonts w:asciiTheme="majorHAnsi" w:hAnsiTheme="majorHAnsi" w:cs="Times New Roman"/>
          <w:color w:val="000000"/>
          <w:lang w:val="en-US"/>
        </w:rPr>
        <w:t xml:space="preserve">survived into adulthood and had </w:t>
      </w:r>
      <w:proofErr w:type="gramStart"/>
      <w:r w:rsidRPr="007332F3">
        <w:rPr>
          <w:rFonts w:asciiTheme="majorHAnsi" w:hAnsiTheme="majorHAnsi" w:cs="Times New Roman"/>
          <w:color w:val="000000"/>
          <w:lang w:val="en-US"/>
        </w:rPr>
        <w:t>their own</w:t>
      </w:r>
      <w:proofErr w:type="gramEnd"/>
      <w:r w:rsidRPr="007332F3">
        <w:rPr>
          <w:rFonts w:asciiTheme="majorHAnsi" w:hAnsiTheme="majorHAnsi" w:cs="Times New Roman"/>
          <w:color w:val="000000"/>
          <w:lang w:val="en-US"/>
        </w:rPr>
        <w:t xml:space="preserve"> children. But with the wider availability of contraception in the 1960s, the global average number of babies per woman has declined from six babies </w:t>
      </w:r>
      <w:proofErr w:type="gramStart"/>
      <w:r w:rsidR="00296E94">
        <w:rPr>
          <w:rFonts w:asciiTheme="majorHAnsi" w:hAnsiTheme="majorHAnsi" w:cs="Times New Roman"/>
          <w:color w:val="000000"/>
          <w:lang w:val="en-US"/>
        </w:rPr>
        <w:t xml:space="preserve">per </w:t>
      </w:r>
      <w:r w:rsidRPr="007332F3">
        <w:rPr>
          <w:rFonts w:asciiTheme="majorHAnsi" w:hAnsiTheme="majorHAnsi" w:cs="Times New Roman"/>
          <w:color w:val="000000"/>
          <w:lang w:val="en-US"/>
        </w:rPr>
        <w:t xml:space="preserve"> woman</w:t>
      </w:r>
      <w:proofErr w:type="gramEnd"/>
      <w:r w:rsidRPr="007332F3">
        <w:rPr>
          <w:rFonts w:asciiTheme="majorHAnsi" w:hAnsiTheme="majorHAnsi" w:cs="Times New Roman"/>
          <w:color w:val="000000"/>
          <w:lang w:val="en-US"/>
        </w:rPr>
        <w:t xml:space="preserve"> to as low as two.</w:t>
      </w:r>
    </w:p>
    <w:p w14:paraId="5FE00825" w14:textId="3F64BAF0" w:rsidR="000237B5" w:rsidRPr="007332F3" w:rsidRDefault="000237B5" w:rsidP="00357E39">
      <w:pPr>
        <w:tabs>
          <w:tab w:val="left" w:pos="-567"/>
        </w:tabs>
        <w:ind w:left="-567" w:right="-426"/>
        <w:jc w:val="both"/>
        <w:rPr>
          <w:rFonts w:asciiTheme="majorHAnsi" w:hAnsiTheme="majorHAnsi" w:cs="Times New Roman"/>
          <w:color w:val="000000"/>
          <w:lang w:val="en-US"/>
        </w:rPr>
      </w:pPr>
      <w:r w:rsidRPr="007332F3">
        <w:rPr>
          <w:rFonts w:asciiTheme="majorHAnsi" w:hAnsiTheme="majorHAnsi" w:cs="Times New Roman"/>
          <w:color w:val="000000"/>
          <w:lang w:val="en-US"/>
        </w:rPr>
        <w:t>The biggest factor in child mortality is poverty. And while it's still true that only 20 per cent of the world takes about 74 per cent of the world's income, 60 per cent of the world now falls into a middle-income group, with 11.6 per cent – the smallest amount of people in history – still living in conditions of extreme poverty. If the majority of the world's people have money, international aid could realistically achieve the UN</w:t>
      </w:r>
      <w:r w:rsidR="00296E94">
        <w:rPr>
          <w:rFonts w:asciiTheme="majorHAnsi" w:hAnsiTheme="majorHAnsi" w:cs="Times New Roman"/>
          <w:color w:val="000000"/>
          <w:lang w:val="en-US"/>
        </w:rPr>
        <w:t xml:space="preserve"> target of eradicating poverty 10</w:t>
      </w:r>
      <w:r w:rsidRPr="007332F3">
        <w:rPr>
          <w:rFonts w:asciiTheme="majorHAnsi" w:hAnsiTheme="majorHAnsi" w:cs="Times New Roman"/>
          <w:color w:val="000000"/>
          <w:lang w:val="en-US"/>
        </w:rPr>
        <w:t>. ___________ 2030. As poverty goes down, life expectancy goes up, birth rates go down because parents can expect their existing children to survive, and the global population stabilises.</w:t>
      </w:r>
    </w:p>
    <w:p w14:paraId="30A5681B" w14:textId="127DA7AA" w:rsidR="000237B5" w:rsidRPr="007332F3" w:rsidRDefault="00296E94" w:rsidP="00357E39">
      <w:pPr>
        <w:tabs>
          <w:tab w:val="left" w:pos="-567"/>
        </w:tabs>
        <w:ind w:left="-567" w:right="-426"/>
        <w:jc w:val="both"/>
        <w:rPr>
          <w:rFonts w:asciiTheme="majorHAnsi" w:hAnsiTheme="majorHAnsi" w:cs="Times New Roman"/>
          <w:color w:val="000000"/>
          <w:lang w:val="en-US"/>
        </w:rPr>
      </w:pPr>
      <w:proofErr w:type="gramStart"/>
      <w:r>
        <w:rPr>
          <w:rFonts w:asciiTheme="majorHAnsi" w:hAnsiTheme="majorHAnsi" w:cs="Times New Roman"/>
          <w:color w:val="000000"/>
          <w:lang w:val="en-US"/>
        </w:rPr>
        <w:t>As for news stories that 11</w:t>
      </w:r>
      <w:r w:rsidR="000237B5" w:rsidRPr="007332F3">
        <w:rPr>
          <w:rFonts w:asciiTheme="majorHAnsi" w:hAnsiTheme="majorHAnsi" w:cs="Times New Roman"/>
          <w:color w:val="000000"/>
          <w:lang w:val="en-US"/>
        </w:rPr>
        <w:t>.</w:t>
      </w:r>
      <w:proofErr w:type="gramEnd"/>
      <w:r w:rsidR="000237B5" w:rsidRPr="007332F3">
        <w:rPr>
          <w:rFonts w:asciiTheme="majorHAnsi" w:hAnsiTheme="majorHAnsi" w:cs="Times New Roman"/>
          <w:color w:val="000000"/>
          <w:lang w:val="en-US"/>
        </w:rPr>
        <w:t xml:space="preserve"> __________ </w:t>
      </w:r>
      <w:proofErr w:type="gramStart"/>
      <w:r w:rsidR="000237B5" w:rsidRPr="007332F3">
        <w:rPr>
          <w:rFonts w:asciiTheme="majorHAnsi" w:hAnsiTheme="majorHAnsi" w:cs="Times New Roman"/>
          <w:color w:val="000000"/>
          <w:lang w:val="en-US"/>
        </w:rPr>
        <w:t>us</w:t>
      </w:r>
      <w:proofErr w:type="gramEnd"/>
      <w:r w:rsidR="000237B5" w:rsidRPr="007332F3">
        <w:rPr>
          <w:rFonts w:asciiTheme="majorHAnsi" w:hAnsiTheme="majorHAnsi" w:cs="Times New Roman"/>
          <w:color w:val="000000"/>
          <w:lang w:val="en-US"/>
        </w:rPr>
        <w:t xml:space="preserve"> think the world is an increasingly violent place, there is cause for some optimism too. Between the end of World War II and 1990, there were 30 wars that killed more than 100,000 people. Today there are still civil wars, but countries are mostly co-existing </w:t>
      </w:r>
      <w:r>
        <w:rPr>
          <w:rFonts w:asciiTheme="majorHAnsi" w:hAnsiTheme="majorHAnsi" w:cs="Times New Roman"/>
          <w:color w:val="000000"/>
          <w:lang w:val="en-US"/>
        </w:rPr>
        <w:t xml:space="preserve">12. __________ </w:t>
      </w:r>
      <w:proofErr w:type="gramStart"/>
      <w:r w:rsidR="000237B5" w:rsidRPr="007332F3">
        <w:rPr>
          <w:rFonts w:asciiTheme="majorHAnsi" w:hAnsiTheme="majorHAnsi" w:cs="Times New Roman"/>
          <w:color w:val="000000"/>
          <w:lang w:val="en-US"/>
        </w:rPr>
        <w:t>peacefully</w:t>
      </w:r>
      <w:proofErr w:type="gramEnd"/>
      <w:r w:rsidR="000237B5" w:rsidRPr="007332F3">
        <w:rPr>
          <w:rFonts w:asciiTheme="majorHAnsi" w:hAnsiTheme="majorHAnsi" w:cs="Times New Roman"/>
          <w:color w:val="000000"/>
          <w:lang w:val="en-US"/>
        </w:rPr>
        <w:t xml:space="preserve"> than in the past</w:t>
      </w:r>
      <w:r>
        <w:rPr>
          <w:rFonts w:asciiTheme="majorHAnsi" w:hAnsiTheme="majorHAnsi" w:cs="Times New Roman"/>
          <w:color w:val="000000"/>
          <w:lang w:val="en-US"/>
        </w:rPr>
        <w:t>. However, terrorism has shot 13</w:t>
      </w:r>
      <w:r w:rsidR="000237B5" w:rsidRPr="007332F3">
        <w:rPr>
          <w:rFonts w:asciiTheme="majorHAnsi" w:hAnsiTheme="majorHAnsi" w:cs="Times New Roman"/>
          <w:color w:val="000000"/>
          <w:lang w:val="en-US"/>
        </w:rPr>
        <w:t>. ___________ in the last few years and, since World War II, wars have killed many more civilians than soldiers. Even for civilians, though, th</w:t>
      </w:r>
      <w:r>
        <w:rPr>
          <w:rFonts w:asciiTheme="majorHAnsi" w:hAnsiTheme="majorHAnsi" w:cs="Times New Roman"/>
          <w:color w:val="000000"/>
          <w:lang w:val="en-US"/>
        </w:rPr>
        <w:t>e statistics are not all bad. 14</w:t>
      </w:r>
      <w:r w:rsidR="000237B5" w:rsidRPr="007332F3">
        <w:rPr>
          <w:rFonts w:asciiTheme="majorHAnsi" w:hAnsiTheme="majorHAnsi" w:cs="Times New Roman"/>
          <w:color w:val="000000"/>
          <w:lang w:val="en-US"/>
        </w:rPr>
        <w:t xml:space="preserve">. _________ deaths are nine times more likely to be a result of violent crime than political </w:t>
      </w:r>
      <w:proofErr w:type="gramStart"/>
      <w:r w:rsidR="000237B5" w:rsidRPr="007332F3">
        <w:rPr>
          <w:rFonts w:asciiTheme="majorHAnsi" w:hAnsiTheme="majorHAnsi" w:cs="Times New Roman"/>
          <w:color w:val="000000"/>
          <w:lang w:val="en-US"/>
        </w:rPr>
        <w:t>conflict,</w:t>
      </w:r>
      <w:proofErr w:type="gramEnd"/>
      <w:r w:rsidR="000237B5" w:rsidRPr="007332F3">
        <w:rPr>
          <w:rFonts w:asciiTheme="majorHAnsi" w:hAnsiTheme="majorHAnsi" w:cs="Times New Roman"/>
          <w:color w:val="000000"/>
          <w:lang w:val="en-US"/>
        </w:rPr>
        <w:t xml:space="preserve"> the global murder rate fell slightly, from 8 per 100,000 people in 2000 to about 5.3 in 2015.</w:t>
      </w:r>
    </w:p>
    <w:p w14:paraId="5497A687" w14:textId="2780F7DA" w:rsidR="000237B5" w:rsidRPr="007332F3" w:rsidRDefault="000237B5" w:rsidP="00357E39">
      <w:pPr>
        <w:tabs>
          <w:tab w:val="left" w:pos="-567"/>
        </w:tabs>
        <w:ind w:left="-567" w:right="-426"/>
        <w:jc w:val="both"/>
        <w:rPr>
          <w:rFonts w:asciiTheme="majorHAnsi" w:hAnsiTheme="majorHAnsi" w:cs="Times New Roman"/>
          <w:color w:val="000000"/>
          <w:lang w:val="en-US"/>
        </w:rPr>
      </w:pPr>
      <w:r w:rsidRPr="007332F3">
        <w:rPr>
          <w:rFonts w:asciiTheme="majorHAnsi" w:hAnsiTheme="majorHAnsi" w:cs="Times New Roman"/>
          <w:color w:val="000000"/>
          <w:lang w:val="en-US"/>
        </w:rPr>
        <w:t xml:space="preserve">Of course, none of this means the world is perfect, and whether you personally are affected by war and poverty is often </w:t>
      </w:r>
      <w:r w:rsidR="00296E94">
        <w:rPr>
          <w:rFonts w:asciiTheme="majorHAnsi" w:hAnsiTheme="majorHAnsi" w:cs="Times New Roman"/>
          <w:color w:val="000000"/>
          <w:lang w:val="en-US"/>
        </w:rPr>
        <w:t xml:space="preserve">15. ____________ </w:t>
      </w:r>
      <w:r w:rsidRPr="007332F3">
        <w:rPr>
          <w:rFonts w:asciiTheme="majorHAnsi" w:hAnsiTheme="majorHAnsi" w:cs="Times New Roman"/>
          <w:color w:val="000000"/>
          <w:lang w:val="en-US"/>
        </w:rPr>
        <w:t>to the lottery of where you're born. Also, we still face huge problems of our own makin</w:t>
      </w:r>
      <w:r w:rsidR="00296E94">
        <w:rPr>
          <w:rFonts w:asciiTheme="majorHAnsi" w:hAnsiTheme="majorHAnsi" w:cs="Times New Roman"/>
          <w:color w:val="000000"/>
          <w:lang w:val="en-US"/>
        </w:rPr>
        <w:t>g, particularly environmental 16</w:t>
      </w:r>
      <w:r w:rsidRPr="007332F3">
        <w:rPr>
          <w:rFonts w:asciiTheme="majorHAnsi" w:hAnsiTheme="majorHAnsi" w:cs="Times New Roman"/>
          <w:color w:val="000000"/>
          <w:lang w:val="en-US"/>
        </w:rPr>
        <w:t>. ____________ like global warming, and wealth and natural resources need to be distributed more fairly. But not all the news is bad news, whatever the TV and newspapers might say.</w:t>
      </w:r>
    </w:p>
    <w:p w14:paraId="58DC7743" w14:textId="77777777" w:rsidR="000237B5" w:rsidRPr="007332F3" w:rsidRDefault="000237B5" w:rsidP="00357E39">
      <w:pPr>
        <w:tabs>
          <w:tab w:val="left" w:pos="-567"/>
        </w:tabs>
        <w:ind w:left="-567" w:right="-426"/>
        <w:jc w:val="both"/>
        <w:rPr>
          <w:rFonts w:asciiTheme="majorHAnsi" w:hAnsiTheme="majorHAnsi" w:cs="Times New Roman"/>
          <w:color w:val="000000"/>
          <w:lang w:val="en-US"/>
        </w:rPr>
      </w:pPr>
    </w:p>
    <w:p w14:paraId="1CD82699" w14:textId="77777777" w:rsidR="00B3310A" w:rsidRPr="007332F3" w:rsidRDefault="00B3310A" w:rsidP="00357E39">
      <w:pPr>
        <w:tabs>
          <w:tab w:val="left" w:pos="-567"/>
        </w:tabs>
        <w:ind w:right="-426"/>
        <w:jc w:val="both"/>
        <w:rPr>
          <w:rFonts w:asciiTheme="majorHAnsi" w:hAnsiTheme="majorHAnsi"/>
        </w:rPr>
      </w:pPr>
    </w:p>
    <w:p w14:paraId="10D2FEEB" w14:textId="77777777" w:rsidR="007332F3" w:rsidRDefault="007332F3" w:rsidP="00357E39">
      <w:pPr>
        <w:tabs>
          <w:tab w:val="left" w:pos="-567"/>
        </w:tabs>
        <w:ind w:left="-567" w:right="-426"/>
        <w:jc w:val="both"/>
        <w:rPr>
          <w:rFonts w:asciiTheme="majorHAnsi" w:hAnsiTheme="majorHAnsi"/>
          <w:b/>
        </w:rPr>
      </w:pPr>
    </w:p>
    <w:p w14:paraId="098A30A0" w14:textId="77777777" w:rsidR="007332F3" w:rsidRDefault="007332F3" w:rsidP="00357E39">
      <w:pPr>
        <w:tabs>
          <w:tab w:val="left" w:pos="-567"/>
        </w:tabs>
        <w:ind w:left="-567" w:right="-426"/>
        <w:jc w:val="both"/>
        <w:rPr>
          <w:rFonts w:asciiTheme="majorHAnsi" w:hAnsiTheme="majorHAnsi"/>
          <w:b/>
        </w:rPr>
      </w:pPr>
    </w:p>
    <w:p w14:paraId="157826E5" w14:textId="77777777" w:rsidR="007332F3" w:rsidRDefault="007332F3" w:rsidP="00357E39">
      <w:pPr>
        <w:tabs>
          <w:tab w:val="left" w:pos="-567"/>
        </w:tabs>
        <w:ind w:left="-567" w:right="-426"/>
        <w:jc w:val="both"/>
        <w:rPr>
          <w:rFonts w:asciiTheme="majorHAnsi" w:hAnsiTheme="majorHAnsi"/>
          <w:b/>
        </w:rPr>
      </w:pPr>
    </w:p>
    <w:p w14:paraId="3D78DE95" w14:textId="77777777" w:rsidR="007332F3" w:rsidRDefault="007332F3" w:rsidP="00357E39">
      <w:pPr>
        <w:tabs>
          <w:tab w:val="left" w:pos="-567"/>
        </w:tabs>
        <w:ind w:left="-567" w:right="-426"/>
        <w:jc w:val="both"/>
        <w:rPr>
          <w:rFonts w:asciiTheme="majorHAnsi" w:hAnsiTheme="majorHAnsi"/>
          <w:b/>
        </w:rPr>
      </w:pPr>
    </w:p>
    <w:p w14:paraId="60FFC73A" w14:textId="77777777" w:rsidR="007332F3" w:rsidRDefault="007332F3" w:rsidP="00357E39">
      <w:pPr>
        <w:tabs>
          <w:tab w:val="left" w:pos="-567"/>
        </w:tabs>
        <w:ind w:left="-567" w:right="-426"/>
        <w:jc w:val="both"/>
        <w:rPr>
          <w:rFonts w:asciiTheme="majorHAnsi" w:hAnsiTheme="majorHAnsi"/>
          <w:b/>
        </w:rPr>
      </w:pPr>
    </w:p>
    <w:p w14:paraId="4F8AF8C0" w14:textId="77777777" w:rsidR="007332F3" w:rsidRDefault="007332F3" w:rsidP="00357E39">
      <w:pPr>
        <w:tabs>
          <w:tab w:val="left" w:pos="-567"/>
        </w:tabs>
        <w:ind w:left="-567" w:right="-426"/>
        <w:jc w:val="both"/>
        <w:rPr>
          <w:rFonts w:asciiTheme="majorHAnsi" w:hAnsiTheme="majorHAnsi"/>
          <w:b/>
        </w:rPr>
      </w:pPr>
    </w:p>
    <w:p w14:paraId="2B4D8C95" w14:textId="55A188A4" w:rsidR="00EA40EA" w:rsidRPr="007332F3" w:rsidRDefault="00357E39" w:rsidP="00357E39">
      <w:pPr>
        <w:tabs>
          <w:tab w:val="left" w:pos="-567"/>
        </w:tabs>
        <w:ind w:left="-567" w:right="-426"/>
        <w:jc w:val="both"/>
        <w:rPr>
          <w:rFonts w:asciiTheme="majorHAnsi" w:hAnsiTheme="majorHAnsi"/>
          <w:b/>
        </w:rPr>
      </w:pPr>
      <w:r w:rsidRPr="007332F3">
        <w:rPr>
          <w:rFonts w:asciiTheme="majorHAnsi" w:hAnsiTheme="majorHAnsi"/>
          <w:b/>
        </w:rPr>
        <w:lastRenderedPageBreak/>
        <w:t>Moscow Metro</w:t>
      </w:r>
    </w:p>
    <w:p w14:paraId="4EACC8D6" w14:textId="77777777" w:rsidR="00357E39" w:rsidRPr="007332F3" w:rsidRDefault="00357E39" w:rsidP="00954DE8">
      <w:pPr>
        <w:tabs>
          <w:tab w:val="left" w:pos="-567"/>
        </w:tabs>
        <w:ind w:left="-567" w:right="-426"/>
        <w:jc w:val="both"/>
        <w:rPr>
          <w:rFonts w:asciiTheme="majorHAnsi" w:hAnsiTheme="majorHAnsi"/>
        </w:rPr>
      </w:pPr>
    </w:p>
    <w:p w14:paraId="08051CDD" w14:textId="61BFC281" w:rsidR="00152163" w:rsidRPr="007332F3" w:rsidRDefault="00357E39" w:rsidP="00954DE8">
      <w:pPr>
        <w:tabs>
          <w:tab w:val="left" w:pos="-567"/>
        </w:tabs>
        <w:ind w:left="-567" w:right="-426"/>
        <w:jc w:val="both"/>
        <w:rPr>
          <w:rFonts w:asciiTheme="majorHAnsi" w:eastAsia="Times New Roman" w:hAnsiTheme="majorHAnsi" w:cs="Times New Roman"/>
          <w:color w:val="222222"/>
          <w:shd w:val="clear" w:color="auto" w:fill="FFFFFF"/>
          <w:lang w:val="en-US"/>
        </w:rPr>
      </w:pPr>
      <w:r w:rsidRPr="007332F3">
        <w:rPr>
          <w:rFonts w:asciiTheme="majorHAnsi" w:hAnsiTheme="majorHAnsi"/>
        </w:rPr>
        <w:t xml:space="preserve">The Moscow metro system is over eighty years old. Sometimes called ‘the people’s underground palace’, it has stood 1. ____________ </w:t>
      </w:r>
      <w:proofErr w:type="gramStart"/>
      <w:r w:rsidRPr="007332F3">
        <w:rPr>
          <w:rFonts w:asciiTheme="majorHAnsi" w:hAnsiTheme="majorHAnsi"/>
        </w:rPr>
        <w:t>well</w:t>
      </w:r>
      <w:proofErr w:type="gramEnd"/>
      <w:r w:rsidRPr="007332F3">
        <w:rPr>
          <w:rFonts w:asciiTheme="majorHAnsi" w:hAnsiTheme="majorHAnsi"/>
        </w:rPr>
        <w:t xml:space="preserve"> to the passing of time. It carries </w:t>
      </w:r>
      <w:r w:rsidR="00152163" w:rsidRPr="007332F3">
        <w:rPr>
          <w:rFonts w:asciiTheme="majorHAnsi" w:eastAsia="Times New Roman" w:hAnsiTheme="majorHAnsi" w:cs="Times New Roman"/>
          <w:color w:val="222222"/>
          <w:shd w:val="clear" w:color="auto" w:fill="FFFFFF"/>
          <w:lang w:val="en-US"/>
        </w:rPr>
        <w:t xml:space="preserve">seven million passengers a day at an average speed of 42 k.p.h., and now, even though it has 2. __________ </w:t>
      </w:r>
      <w:proofErr w:type="gramStart"/>
      <w:r w:rsidR="00152163" w:rsidRPr="007332F3">
        <w:rPr>
          <w:rFonts w:asciiTheme="majorHAnsi" w:eastAsia="Times New Roman" w:hAnsiTheme="majorHAnsi" w:cs="Times New Roman"/>
          <w:color w:val="222222"/>
          <w:shd w:val="clear" w:color="auto" w:fill="FFFFFF"/>
          <w:lang w:val="en-US"/>
        </w:rPr>
        <w:t>out</w:t>
      </w:r>
      <w:proofErr w:type="gramEnd"/>
      <w:r w:rsidR="00152163" w:rsidRPr="007332F3">
        <w:rPr>
          <w:rFonts w:asciiTheme="majorHAnsi" w:eastAsia="Times New Roman" w:hAnsiTheme="majorHAnsi" w:cs="Times New Roman"/>
          <w:color w:val="222222"/>
          <w:shd w:val="clear" w:color="auto" w:fill="FFFFFF"/>
          <w:lang w:val="en-US"/>
        </w:rPr>
        <w:t xml:space="preserve"> of money, it still offers impressive examples of past splendour. </w:t>
      </w:r>
      <w:r w:rsidR="008404E7" w:rsidRPr="007332F3">
        <w:rPr>
          <w:rFonts w:asciiTheme="majorHAnsi" w:eastAsia="Times New Roman" w:hAnsiTheme="majorHAnsi" w:cs="Times New Roman"/>
          <w:color w:val="222222"/>
          <w:shd w:val="clear" w:color="auto" w:fill="FFFFFF"/>
          <w:lang w:val="en-US"/>
        </w:rPr>
        <w:t xml:space="preserve">Tourists from all over the world come to look 3. ______________ </w:t>
      </w:r>
      <w:proofErr w:type="gramStart"/>
      <w:r w:rsidR="008404E7" w:rsidRPr="007332F3">
        <w:rPr>
          <w:rFonts w:asciiTheme="majorHAnsi" w:eastAsia="Times New Roman" w:hAnsiTheme="majorHAnsi" w:cs="Times New Roman"/>
          <w:color w:val="222222"/>
          <w:shd w:val="clear" w:color="auto" w:fill="FFFFFF"/>
          <w:lang w:val="en-US"/>
        </w:rPr>
        <w:t>the</w:t>
      </w:r>
      <w:proofErr w:type="gramEnd"/>
      <w:r w:rsidR="008404E7" w:rsidRPr="007332F3">
        <w:rPr>
          <w:rFonts w:asciiTheme="majorHAnsi" w:eastAsia="Times New Roman" w:hAnsiTheme="majorHAnsi" w:cs="Times New Roman"/>
          <w:color w:val="222222"/>
          <w:shd w:val="clear" w:color="auto" w:fill="FFFFFF"/>
          <w:lang w:val="en-US"/>
        </w:rPr>
        <w:t xml:space="preserve"> stations lined with granite and marble and decorated with mosaics and chandeliers. Some of the names have changed: for example, Marx Prospekt has turned 4. </w:t>
      </w:r>
      <w:proofErr w:type="gramStart"/>
      <w:r w:rsidR="008404E7" w:rsidRPr="007332F3">
        <w:rPr>
          <w:rFonts w:asciiTheme="majorHAnsi" w:eastAsia="Times New Roman" w:hAnsiTheme="majorHAnsi" w:cs="Times New Roman"/>
          <w:color w:val="222222"/>
          <w:shd w:val="clear" w:color="auto" w:fill="FFFFFF"/>
          <w:lang w:val="en-US"/>
        </w:rPr>
        <w:t>_________ Hunter’s Row.</w:t>
      </w:r>
      <w:proofErr w:type="gramEnd"/>
      <w:r w:rsidR="008404E7" w:rsidRPr="007332F3">
        <w:rPr>
          <w:rFonts w:asciiTheme="majorHAnsi" w:eastAsia="Times New Roman" w:hAnsiTheme="majorHAnsi" w:cs="Times New Roman"/>
          <w:color w:val="222222"/>
          <w:shd w:val="clear" w:color="auto" w:fill="FFFFFF"/>
          <w:lang w:val="en-US"/>
        </w:rPr>
        <w:t xml:space="preserve"> Some Muscovites find it hard to get 5. _________ </w:t>
      </w:r>
      <w:proofErr w:type="gramStart"/>
      <w:r w:rsidR="008404E7" w:rsidRPr="007332F3">
        <w:rPr>
          <w:rFonts w:asciiTheme="majorHAnsi" w:eastAsia="Times New Roman" w:hAnsiTheme="majorHAnsi" w:cs="Times New Roman"/>
          <w:color w:val="222222"/>
          <w:shd w:val="clear" w:color="auto" w:fill="FFFFFF"/>
          <w:lang w:val="en-US"/>
        </w:rPr>
        <w:t>to</w:t>
      </w:r>
      <w:proofErr w:type="gramEnd"/>
      <w:r w:rsidR="008404E7" w:rsidRPr="007332F3">
        <w:rPr>
          <w:rFonts w:asciiTheme="majorHAnsi" w:eastAsia="Times New Roman" w:hAnsiTheme="majorHAnsi" w:cs="Times New Roman"/>
          <w:color w:val="222222"/>
          <w:shd w:val="clear" w:color="auto" w:fill="FFFFFF"/>
          <w:lang w:val="en-US"/>
        </w:rPr>
        <w:t xml:space="preserve"> the changes, but they are justly proud of their underground and want to 6. _________ </w:t>
      </w:r>
      <w:proofErr w:type="gramStart"/>
      <w:r w:rsidR="008404E7" w:rsidRPr="007332F3">
        <w:rPr>
          <w:rFonts w:asciiTheme="majorHAnsi" w:eastAsia="Times New Roman" w:hAnsiTheme="majorHAnsi" w:cs="Times New Roman"/>
          <w:color w:val="222222"/>
          <w:shd w:val="clear" w:color="auto" w:fill="FFFFFF"/>
          <w:lang w:val="en-US"/>
        </w:rPr>
        <w:t>after</w:t>
      </w:r>
      <w:proofErr w:type="gramEnd"/>
      <w:r w:rsidR="008404E7" w:rsidRPr="007332F3">
        <w:rPr>
          <w:rFonts w:asciiTheme="majorHAnsi" w:eastAsia="Times New Roman" w:hAnsiTheme="majorHAnsi" w:cs="Times New Roman"/>
          <w:color w:val="222222"/>
          <w:shd w:val="clear" w:color="auto" w:fill="FFFFFF"/>
          <w:lang w:val="en-US"/>
        </w:rPr>
        <w:t xml:space="preserve"> it.</w:t>
      </w:r>
    </w:p>
    <w:p w14:paraId="5916F12A" w14:textId="6D6ACE01" w:rsidR="00EA40EA" w:rsidRDefault="00954DE8" w:rsidP="00954DE8">
      <w:pPr>
        <w:tabs>
          <w:tab w:val="left" w:pos="-567"/>
        </w:tabs>
        <w:ind w:left="-567" w:right="-426"/>
        <w:jc w:val="both"/>
        <w:rPr>
          <w:rFonts w:asciiTheme="majorHAnsi" w:eastAsia="Times New Roman" w:hAnsiTheme="majorHAnsi" w:cs="Times New Roman"/>
          <w:color w:val="222222"/>
          <w:shd w:val="clear" w:color="auto" w:fill="FFFFFF"/>
          <w:lang w:val="en-US"/>
        </w:rPr>
      </w:pPr>
      <w:r w:rsidRPr="007332F3">
        <w:rPr>
          <w:rFonts w:asciiTheme="majorHAnsi" w:eastAsia="Times New Roman" w:hAnsiTheme="majorHAnsi" w:cs="Times New Roman"/>
          <w:color w:val="222222"/>
          <w:shd w:val="clear" w:color="auto" w:fill="FFFFFF"/>
          <w:lang w:val="en-US"/>
        </w:rPr>
        <w:t xml:space="preserve">The Moscow metro used to 7. ___________ </w:t>
      </w:r>
      <w:proofErr w:type="gramStart"/>
      <w:r w:rsidRPr="007332F3">
        <w:rPr>
          <w:rFonts w:asciiTheme="majorHAnsi" w:eastAsia="Times New Roman" w:hAnsiTheme="majorHAnsi" w:cs="Times New Roman"/>
          <w:color w:val="222222"/>
          <w:shd w:val="clear" w:color="auto" w:fill="FFFFFF"/>
          <w:lang w:val="en-US"/>
        </w:rPr>
        <w:t>out</w:t>
      </w:r>
      <w:proofErr w:type="gramEnd"/>
      <w:r w:rsidRPr="007332F3">
        <w:rPr>
          <w:rFonts w:asciiTheme="majorHAnsi" w:eastAsia="Times New Roman" w:hAnsiTheme="majorHAnsi" w:cs="Times New Roman"/>
          <w:color w:val="222222"/>
          <w:shd w:val="clear" w:color="auto" w:fill="FFFFFF"/>
          <w:lang w:val="en-US"/>
        </w:rPr>
        <w:t xml:space="preserve"> among its international competitors for being almost completely free of advertising, although has now changed. Wherever you go in the world, you won’t come 8. _________ </w:t>
      </w:r>
      <w:proofErr w:type="gramStart"/>
      <w:r w:rsidRPr="007332F3">
        <w:rPr>
          <w:rFonts w:asciiTheme="majorHAnsi" w:eastAsia="Times New Roman" w:hAnsiTheme="majorHAnsi" w:cs="Times New Roman"/>
          <w:color w:val="222222"/>
          <w:shd w:val="clear" w:color="auto" w:fill="FFFFFF"/>
          <w:lang w:val="en-US"/>
        </w:rPr>
        <w:t>a</w:t>
      </w:r>
      <w:proofErr w:type="gramEnd"/>
      <w:r w:rsidRPr="007332F3">
        <w:rPr>
          <w:rFonts w:asciiTheme="majorHAnsi" w:eastAsia="Times New Roman" w:hAnsiTheme="majorHAnsi" w:cs="Times New Roman"/>
          <w:color w:val="222222"/>
          <w:shd w:val="clear" w:color="auto" w:fill="FFFFFF"/>
          <w:lang w:val="en-US"/>
        </w:rPr>
        <w:t xml:space="preserve"> grander or more impressive underground system. Whether you’r</w:t>
      </w:r>
      <w:r w:rsidR="00C051B5" w:rsidRPr="007332F3">
        <w:rPr>
          <w:rFonts w:asciiTheme="majorHAnsi" w:eastAsia="Times New Roman" w:hAnsiTheme="majorHAnsi" w:cs="Times New Roman"/>
          <w:color w:val="222222"/>
          <w:shd w:val="clear" w:color="auto" w:fill="FFFFFF"/>
          <w:lang w:val="en-US"/>
        </w:rPr>
        <w:t>e a local, 9. ___________ off for</w:t>
      </w:r>
      <w:r w:rsidRPr="007332F3">
        <w:rPr>
          <w:rFonts w:asciiTheme="majorHAnsi" w:eastAsia="Times New Roman" w:hAnsiTheme="majorHAnsi" w:cs="Times New Roman"/>
          <w:color w:val="222222"/>
          <w:shd w:val="clear" w:color="auto" w:fill="FFFFFF"/>
          <w:lang w:val="en-US"/>
        </w:rPr>
        <w:t xml:space="preserve"> work, or a tourist visiting Moscow for the first time</w:t>
      </w:r>
      <w:r w:rsidR="00C051B5" w:rsidRPr="007332F3">
        <w:rPr>
          <w:rFonts w:asciiTheme="majorHAnsi" w:eastAsia="Times New Roman" w:hAnsiTheme="majorHAnsi" w:cs="Times New Roman"/>
          <w:color w:val="222222"/>
          <w:shd w:val="clear" w:color="auto" w:fill="FFFFFF"/>
          <w:lang w:val="en-US"/>
        </w:rPr>
        <w:t xml:space="preserve">, spare a moment to appreciate the works of art all around you, before 10. _______ </w:t>
      </w:r>
      <w:proofErr w:type="gramStart"/>
      <w:r w:rsidR="00C051B5" w:rsidRPr="007332F3">
        <w:rPr>
          <w:rFonts w:asciiTheme="majorHAnsi" w:eastAsia="Times New Roman" w:hAnsiTheme="majorHAnsi" w:cs="Times New Roman"/>
          <w:color w:val="222222"/>
          <w:shd w:val="clear" w:color="auto" w:fill="FFFFFF"/>
          <w:lang w:val="en-US"/>
        </w:rPr>
        <w:t>on</w:t>
      </w:r>
      <w:proofErr w:type="gramEnd"/>
      <w:r w:rsidR="00C051B5" w:rsidRPr="007332F3">
        <w:rPr>
          <w:rFonts w:asciiTheme="majorHAnsi" w:eastAsia="Times New Roman" w:hAnsiTheme="majorHAnsi" w:cs="Times New Roman"/>
          <w:color w:val="222222"/>
          <w:shd w:val="clear" w:color="auto" w:fill="FFFFFF"/>
          <w:lang w:val="en-US"/>
        </w:rPr>
        <w:t xml:space="preserve"> with your journey.</w:t>
      </w:r>
    </w:p>
    <w:p w14:paraId="2175C12F" w14:textId="77777777" w:rsidR="007332F3" w:rsidRPr="007332F3" w:rsidRDefault="007332F3" w:rsidP="00954DE8">
      <w:pPr>
        <w:tabs>
          <w:tab w:val="left" w:pos="-567"/>
        </w:tabs>
        <w:ind w:left="-567" w:right="-426"/>
        <w:jc w:val="both"/>
        <w:rPr>
          <w:rFonts w:asciiTheme="majorHAnsi" w:eastAsia="Times New Roman" w:hAnsiTheme="majorHAnsi" w:cs="Times New Roman"/>
          <w:color w:val="222222"/>
          <w:shd w:val="clear" w:color="auto" w:fill="FFFFFF"/>
          <w:lang w:val="en-US"/>
        </w:rPr>
      </w:pPr>
    </w:p>
    <w:p w14:paraId="22222202" w14:textId="3F2981EC" w:rsidR="007332F3" w:rsidRDefault="005D1C70" w:rsidP="007332F3">
      <w:pPr>
        <w:widowControl w:val="0"/>
        <w:tabs>
          <w:tab w:val="left" w:pos="-142"/>
        </w:tabs>
        <w:autoSpaceDE w:val="0"/>
        <w:autoSpaceDN w:val="0"/>
        <w:adjustRightInd w:val="0"/>
        <w:spacing w:after="320"/>
        <w:ind w:left="-567" w:right="-567"/>
        <w:jc w:val="both"/>
        <w:rPr>
          <w:rFonts w:asciiTheme="majorHAnsi" w:hAnsiTheme="majorHAnsi" w:cs="Times"/>
          <w:b/>
          <w:lang w:val="it-IT"/>
        </w:rPr>
      </w:pPr>
      <w:r>
        <w:rPr>
          <w:rFonts w:asciiTheme="majorHAnsi" w:hAnsiTheme="majorHAnsi" w:cs="Times"/>
          <w:b/>
          <w:lang w:val="it-IT"/>
        </w:rPr>
        <w:t>Health and C</w:t>
      </w:r>
      <w:r w:rsidR="007332F3">
        <w:rPr>
          <w:rFonts w:asciiTheme="majorHAnsi" w:hAnsiTheme="majorHAnsi" w:cs="Times"/>
          <w:b/>
          <w:lang w:val="it-IT"/>
        </w:rPr>
        <w:t>igarettes</w:t>
      </w:r>
    </w:p>
    <w:p w14:paraId="49851CEE" w14:textId="32C0601E" w:rsidR="007332F3" w:rsidRPr="005D1C70" w:rsidRDefault="007332F3" w:rsidP="007332F3">
      <w:pPr>
        <w:widowControl w:val="0"/>
        <w:tabs>
          <w:tab w:val="left" w:pos="-142"/>
        </w:tabs>
        <w:autoSpaceDE w:val="0"/>
        <w:autoSpaceDN w:val="0"/>
        <w:adjustRightInd w:val="0"/>
        <w:spacing w:after="320"/>
        <w:ind w:left="-567" w:right="-567"/>
        <w:jc w:val="both"/>
        <w:rPr>
          <w:rFonts w:asciiTheme="majorHAnsi" w:hAnsiTheme="majorHAnsi" w:cs="Verdana"/>
        </w:rPr>
      </w:pPr>
      <w:r w:rsidRPr="005D1C70">
        <w:rPr>
          <w:rFonts w:asciiTheme="majorHAnsi" w:hAnsiTheme="majorHAnsi" w:cs="Verdana"/>
        </w:rPr>
        <w:t xml:space="preserve">In many Western countries, girls are more (01) ............. to smoke than boys. It's the girls who want to look "tough and grown-up." The result is </w:t>
      </w:r>
      <w:r w:rsidR="005D1C70" w:rsidRPr="005D1C70">
        <w:rPr>
          <w:rFonts w:asciiTheme="majorHAnsi" w:hAnsiTheme="majorHAnsi" w:cs="Verdana"/>
        </w:rPr>
        <w:t xml:space="preserve">that </w:t>
      </w:r>
      <w:r w:rsidRPr="005D1C70">
        <w:rPr>
          <w:rFonts w:asciiTheme="majorHAnsi" w:hAnsiTheme="majorHAnsi" w:cs="Verdana"/>
        </w:rPr>
        <w:t>(02) ............. lung cancer in American men has fallen (03) ............. the first time in 50 years, the disease is (04) ............. in women. The decrease in the disease among men is attributed to a decrease in smoking among men (05) ............. the government's first warning of a (06) ............. between cigarettes and disease in 1964. On the other hand, lung cancer is now expected to overtake breast cancer (07) ............. the principal fatal cancer among women. (08) ............. your son or daughter is a non-smoker, there is another good (09) ............. for rejecting a smoker as a life-long mate. Smokers don't just ruin their own health by (10) ............. up. They are a menace to (11) ............. Second-hand smoke is lethal. As the 18th report on smoking by the United States Surgeon General (12) ............. it: "Involuntary smoking is a (13) ............. of disease, including lung cancer, in healthy non-smokers." (14) ............. to the report, at home, the children of parents who smoke (15) ............. the effects in their respiratory systems. Smokers make their own kids sick.</w:t>
      </w:r>
    </w:p>
    <w:p w14:paraId="3D80DCF9" w14:textId="77777777" w:rsidR="007332F3" w:rsidRDefault="007332F3" w:rsidP="007332F3">
      <w:pPr>
        <w:widowControl w:val="0"/>
        <w:tabs>
          <w:tab w:val="left" w:pos="-142"/>
        </w:tabs>
        <w:autoSpaceDE w:val="0"/>
        <w:autoSpaceDN w:val="0"/>
        <w:adjustRightInd w:val="0"/>
        <w:spacing w:after="320"/>
        <w:ind w:left="-567" w:right="-567"/>
        <w:jc w:val="both"/>
        <w:rPr>
          <w:rFonts w:asciiTheme="majorHAnsi" w:hAnsiTheme="majorHAnsi" w:cs="Verdana"/>
          <w:lang w:val="it-IT"/>
        </w:rPr>
      </w:pPr>
    </w:p>
    <w:p w14:paraId="07282755" w14:textId="77777777" w:rsidR="005D1C70" w:rsidRPr="004220CB" w:rsidRDefault="005D1C70" w:rsidP="005D1C70">
      <w:pPr>
        <w:jc w:val="both"/>
        <w:rPr>
          <w:rFonts w:asciiTheme="majorHAnsi" w:hAnsiTheme="majorHAnsi"/>
          <w:b/>
          <w:i/>
          <w:sz w:val="28"/>
          <w:szCs w:val="28"/>
        </w:rPr>
      </w:pPr>
      <w:r w:rsidRPr="004220CB">
        <w:rPr>
          <w:rFonts w:asciiTheme="majorHAnsi" w:hAnsiTheme="majorHAnsi"/>
          <w:b/>
          <w:i/>
          <w:sz w:val="28"/>
          <w:szCs w:val="28"/>
        </w:rPr>
        <w:t>Useful Links:</w:t>
      </w:r>
    </w:p>
    <w:p w14:paraId="2A799849" w14:textId="77777777" w:rsidR="005D1C70" w:rsidRPr="004220CB" w:rsidRDefault="005D1C70" w:rsidP="005D1C70">
      <w:pPr>
        <w:jc w:val="both"/>
        <w:rPr>
          <w:rFonts w:asciiTheme="majorHAnsi" w:hAnsiTheme="majorHAnsi"/>
          <w:sz w:val="28"/>
          <w:szCs w:val="28"/>
        </w:rPr>
      </w:pPr>
    </w:p>
    <w:p w14:paraId="15D3F48A" w14:textId="77777777" w:rsidR="005D1C70" w:rsidRPr="004220CB" w:rsidRDefault="00BB51B8" w:rsidP="005D1C70">
      <w:pPr>
        <w:rPr>
          <w:rFonts w:ascii="Times" w:eastAsia="Times New Roman" w:hAnsi="Times" w:cs="Times New Roman"/>
          <w:sz w:val="28"/>
          <w:szCs w:val="28"/>
          <w:lang w:val="en-US"/>
        </w:rPr>
      </w:pPr>
      <w:hyperlink r:id="rId8" w:history="1">
        <w:r w:rsidR="005D1C70" w:rsidRPr="004220CB">
          <w:rPr>
            <w:rFonts w:ascii="Times" w:eastAsia="Times New Roman" w:hAnsi="Times" w:cs="Times New Roman"/>
            <w:color w:val="0000FF"/>
            <w:sz w:val="28"/>
            <w:szCs w:val="28"/>
            <w:u w:val="single"/>
            <w:lang w:val="en-US"/>
          </w:rPr>
          <w:t>https://www.flo-joe.co.uk/cae/students/strategy/cae_open_cloze.htm</w:t>
        </w:r>
      </w:hyperlink>
    </w:p>
    <w:p w14:paraId="457D8535" w14:textId="62C602E4" w:rsidR="004220CB" w:rsidRPr="004220CB" w:rsidRDefault="00BB51B8" w:rsidP="005D1C70">
      <w:pPr>
        <w:rPr>
          <w:rFonts w:ascii="Times" w:eastAsia="Times New Roman" w:hAnsi="Times" w:cs="Times New Roman"/>
          <w:sz w:val="28"/>
          <w:szCs w:val="28"/>
          <w:lang w:val="en-US"/>
        </w:rPr>
      </w:pPr>
      <w:hyperlink r:id="rId9" w:history="1">
        <w:r w:rsidR="005D1C70" w:rsidRPr="004220CB">
          <w:rPr>
            <w:rFonts w:ascii="Times" w:eastAsia="Times New Roman" w:hAnsi="Times" w:cs="Times New Roman"/>
            <w:color w:val="0000FF"/>
            <w:sz w:val="28"/>
            <w:szCs w:val="28"/>
            <w:u w:val="single"/>
            <w:lang w:val="en-US"/>
          </w:rPr>
          <w:t>https://www.englishrevealed.co.uk/CAE/Part2/cae_open_cloze_2.php</w:t>
        </w:r>
      </w:hyperlink>
    </w:p>
    <w:p w14:paraId="683F6301" w14:textId="77777777" w:rsidR="004220CB" w:rsidRPr="004220CB" w:rsidRDefault="00BB51B8" w:rsidP="004220CB">
      <w:pPr>
        <w:rPr>
          <w:rFonts w:ascii="Times" w:eastAsia="Times New Roman" w:hAnsi="Times" w:cs="Times New Roman"/>
          <w:sz w:val="28"/>
          <w:szCs w:val="28"/>
          <w:lang w:val="en-US"/>
        </w:rPr>
      </w:pPr>
      <w:hyperlink r:id="rId10" w:history="1">
        <w:r w:rsidR="004220CB" w:rsidRPr="004220CB">
          <w:rPr>
            <w:rFonts w:ascii="Times" w:eastAsia="Times New Roman" w:hAnsi="Times" w:cs="Times New Roman"/>
            <w:color w:val="0000FF"/>
            <w:sz w:val="28"/>
            <w:szCs w:val="28"/>
            <w:u w:val="single"/>
            <w:lang w:val="en-US"/>
          </w:rPr>
          <w:t>https://www.examenglish.com/FCE/fce_use_of_english_part2.htm</w:t>
        </w:r>
      </w:hyperlink>
    </w:p>
    <w:p w14:paraId="11F65809" w14:textId="77777777" w:rsidR="005D1C70" w:rsidRPr="004220CB" w:rsidRDefault="005D1C70" w:rsidP="005D1C70">
      <w:pPr>
        <w:rPr>
          <w:rFonts w:ascii="Times" w:eastAsia="Times New Roman" w:hAnsi="Times" w:cs="Times New Roman"/>
          <w:sz w:val="28"/>
          <w:szCs w:val="28"/>
          <w:lang w:val="en-US"/>
        </w:rPr>
      </w:pPr>
    </w:p>
    <w:p w14:paraId="13ED0249" w14:textId="77777777" w:rsidR="005D1C70" w:rsidRPr="004220CB" w:rsidRDefault="005D1C70" w:rsidP="005D1C70">
      <w:pPr>
        <w:jc w:val="both"/>
        <w:rPr>
          <w:rFonts w:asciiTheme="majorHAnsi" w:hAnsiTheme="majorHAnsi"/>
          <w:sz w:val="28"/>
          <w:szCs w:val="28"/>
        </w:rPr>
      </w:pPr>
    </w:p>
    <w:p w14:paraId="13AA1F71" w14:textId="77777777" w:rsidR="007332F3" w:rsidRPr="007332F3" w:rsidRDefault="007332F3" w:rsidP="007332F3">
      <w:pPr>
        <w:widowControl w:val="0"/>
        <w:tabs>
          <w:tab w:val="left" w:pos="-142"/>
        </w:tabs>
        <w:autoSpaceDE w:val="0"/>
        <w:autoSpaceDN w:val="0"/>
        <w:adjustRightInd w:val="0"/>
        <w:spacing w:after="320"/>
        <w:ind w:left="-567" w:right="-567"/>
        <w:jc w:val="both"/>
        <w:rPr>
          <w:rFonts w:asciiTheme="majorHAnsi" w:hAnsiTheme="majorHAnsi" w:cs="Times"/>
          <w:lang w:val="it-IT"/>
        </w:rPr>
      </w:pPr>
    </w:p>
    <w:p w14:paraId="12B3A524" w14:textId="77777777" w:rsidR="007332F3" w:rsidRPr="004443AF" w:rsidRDefault="007332F3" w:rsidP="007332F3">
      <w:pPr>
        <w:widowControl w:val="0"/>
        <w:tabs>
          <w:tab w:val="left" w:pos="0"/>
        </w:tabs>
        <w:autoSpaceDE w:val="0"/>
        <w:autoSpaceDN w:val="0"/>
        <w:adjustRightInd w:val="0"/>
        <w:spacing w:after="320"/>
        <w:rPr>
          <w:rFonts w:cs="Times"/>
          <w:color w:val="00006D"/>
          <w:sz w:val="28"/>
          <w:szCs w:val="28"/>
          <w:lang w:val="it-IT"/>
        </w:rPr>
      </w:pPr>
    </w:p>
    <w:p w14:paraId="7E448EC8" w14:textId="77777777" w:rsidR="00EA40EA" w:rsidRDefault="00EA40EA" w:rsidP="00954DE8">
      <w:pPr>
        <w:tabs>
          <w:tab w:val="left" w:pos="-567"/>
        </w:tabs>
        <w:ind w:left="-567" w:right="-426"/>
        <w:jc w:val="both"/>
      </w:pPr>
    </w:p>
    <w:p w14:paraId="27267A54" w14:textId="77777777" w:rsidR="00EA40EA" w:rsidRDefault="00EA40EA" w:rsidP="00357E39">
      <w:pPr>
        <w:tabs>
          <w:tab w:val="left" w:pos="-567"/>
        </w:tabs>
        <w:ind w:left="-567" w:right="-426"/>
        <w:jc w:val="both"/>
      </w:pPr>
    </w:p>
    <w:p w14:paraId="0A2FC31C" w14:textId="77777777" w:rsidR="00EA40EA" w:rsidRDefault="00EA40EA" w:rsidP="00357E39">
      <w:pPr>
        <w:tabs>
          <w:tab w:val="left" w:pos="-567"/>
        </w:tabs>
        <w:ind w:left="-567" w:right="-426"/>
        <w:jc w:val="both"/>
      </w:pPr>
    </w:p>
    <w:p w14:paraId="7E0D9CC2" w14:textId="77777777" w:rsidR="00296E94" w:rsidRDefault="00296E94" w:rsidP="000237B5">
      <w:pPr>
        <w:jc w:val="both"/>
        <w:rPr>
          <w:rFonts w:asciiTheme="majorHAnsi" w:hAnsiTheme="majorHAnsi"/>
          <w:b/>
        </w:rPr>
        <w:sectPr w:rsidR="00296E94" w:rsidSect="00357E39">
          <w:headerReference w:type="even" r:id="rId11"/>
          <w:headerReference w:type="default" r:id="rId12"/>
          <w:footerReference w:type="even" r:id="rId13"/>
          <w:footerReference w:type="default" r:id="rId14"/>
          <w:headerReference w:type="first" r:id="rId15"/>
          <w:footerReference w:type="first" r:id="rId16"/>
          <w:pgSz w:w="11900" w:h="16840"/>
          <w:pgMar w:top="1417" w:right="1127" w:bottom="1134" w:left="1134" w:header="708" w:footer="708" w:gutter="0"/>
          <w:cols w:space="708"/>
          <w:docGrid w:linePitch="360"/>
        </w:sectPr>
      </w:pPr>
    </w:p>
    <w:p w14:paraId="1DE77BBB" w14:textId="26D2BF9C" w:rsidR="00EA40EA" w:rsidRDefault="00EA40EA" w:rsidP="000237B5">
      <w:pPr>
        <w:jc w:val="both"/>
        <w:rPr>
          <w:rFonts w:asciiTheme="majorHAnsi" w:hAnsiTheme="majorHAnsi"/>
          <w:b/>
        </w:rPr>
      </w:pPr>
      <w:r w:rsidRPr="00EA40EA">
        <w:rPr>
          <w:rFonts w:asciiTheme="majorHAnsi" w:hAnsiTheme="majorHAnsi"/>
          <w:b/>
        </w:rPr>
        <w:lastRenderedPageBreak/>
        <w:t>OPEN CLOZE KEY</w:t>
      </w:r>
    </w:p>
    <w:p w14:paraId="5093A987" w14:textId="77777777" w:rsidR="00D60042" w:rsidRPr="00EA40EA" w:rsidRDefault="00D60042" w:rsidP="000237B5">
      <w:pPr>
        <w:jc w:val="both"/>
        <w:rPr>
          <w:rFonts w:asciiTheme="majorHAnsi" w:hAnsiTheme="majorHAnsi"/>
          <w:b/>
        </w:rPr>
      </w:pPr>
    </w:p>
    <w:p w14:paraId="5482676F" w14:textId="0D069520" w:rsidR="00EA40EA" w:rsidRDefault="00D60042" w:rsidP="000237B5">
      <w:pPr>
        <w:jc w:val="both"/>
        <w:rPr>
          <w:rFonts w:asciiTheme="majorHAnsi" w:hAnsiTheme="majorHAnsi"/>
          <w:u w:val="single"/>
        </w:rPr>
      </w:pPr>
      <w:r w:rsidRPr="00D60042">
        <w:rPr>
          <w:rFonts w:asciiTheme="majorHAnsi" w:hAnsiTheme="majorHAnsi"/>
          <w:u w:val="single"/>
        </w:rPr>
        <w:t>World Views</w:t>
      </w:r>
    </w:p>
    <w:p w14:paraId="1201A505" w14:textId="77777777" w:rsidR="005D1C70" w:rsidRDefault="005D1C70" w:rsidP="000237B5">
      <w:pPr>
        <w:jc w:val="both"/>
        <w:rPr>
          <w:rFonts w:asciiTheme="majorHAnsi" w:hAnsiTheme="majorHAnsi"/>
          <w:u w:val="single"/>
        </w:rPr>
      </w:pPr>
    </w:p>
    <w:p w14:paraId="65FA5C4E" w14:textId="77777777" w:rsidR="005D1C70" w:rsidRDefault="005D1C70" w:rsidP="00D60042">
      <w:pPr>
        <w:pStyle w:val="ListParagraph"/>
        <w:numPr>
          <w:ilvl w:val="0"/>
          <w:numId w:val="1"/>
        </w:numPr>
        <w:jc w:val="both"/>
        <w:rPr>
          <w:rFonts w:asciiTheme="majorHAnsi" w:hAnsiTheme="majorHAnsi"/>
        </w:rPr>
      </w:pPr>
      <w:r>
        <w:rPr>
          <w:rFonts w:asciiTheme="majorHAnsi" w:hAnsiTheme="majorHAnsi"/>
        </w:rPr>
        <w:t>could</w:t>
      </w:r>
    </w:p>
    <w:p w14:paraId="4BDB7CD7" w14:textId="50B41977" w:rsidR="00D60042" w:rsidRDefault="00D60042" w:rsidP="00D60042">
      <w:pPr>
        <w:pStyle w:val="ListParagraph"/>
        <w:numPr>
          <w:ilvl w:val="0"/>
          <w:numId w:val="1"/>
        </w:numPr>
        <w:jc w:val="both"/>
        <w:rPr>
          <w:rFonts w:asciiTheme="majorHAnsi" w:hAnsiTheme="majorHAnsi"/>
        </w:rPr>
      </w:pPr>
      <w:r>
        <w:rPr>
          <w:rFonts w:asciiTheme="majorHAnsi" w:hAnsiTheme="majorHAnsi"/>
        </w:rPr>
        <w:t>at</w:t>
      </w:r>
    </w:p>
    <w:p w14:paraId="0A495397" w14:textId="2DD1776C" w:rsidR="00D60042" w:rsidRDefault="00D60042" w:rsidP="00D60042">
      <w:pPr>
        <w:pStyle w:val="ListParagraph"/>
        <w:numPr>
          <w:ilvl w:val="0"/>
          <w:numId w:val="1"/>
        </w:numPr>
        <w:jc w:val="both"/>
        <w:rPr>
          <w:rFonts w:asciiTheme="majorHAnsi" w:hAnsiTheme="majorHAnsi"/>
        </w:rPr>
      </w:pPr>
      <w:r>
        <w:rPr>
          <w:rFonts w:asciiTheme="majorHAnsi" w:hAnsiTheme="majorHAnsi"/>
        </w:rPr>
        <w:t>being</w:t>
      </w:r>
    </w:p>
    <w:p w14:paraId="5709CB84" w14:textId="48E492C2" w:rsidR="00D60042" w:rsidRDefault="00D60042" w:rsidP="00D60042">
      <w:pPr>
        <w:pStyle w:val="ListParagraph"/>
        <w:numPr>
          <w:ilvl w:val="0"/>
          <w:numId w:val="1"/>
        </w:numPr>
        <w:jc w:val="both"/>
        <w:rPr>
          <w:rFonts w:asciiTheme="majorHAnsi" w:hAnsiTheme="majorHAnsi"/>
        </w:rPr>
      </w:pPr>
      <w:r>
        <w:rPr>
          <w:rFonts w:asciiTheme="majorHAnsi" w:hAnsiTheme="majorHAnsi"/>
        </w:rPr>
        <w:t>whil</w:t>
      </w:r>
      <w:r w:rsidR="00357E39">
        <w:rPr>
          <w:rFonts w:asciiTheme="majorHAnsi" w:hAnsiTheme="majorHAnsi"/>
        </w:rPr>
        <w:t>e</w:t>
      </w:r>
    </w:p>
    <w:p w14:paraId="00A875B5" w14:textId="77777777" w:rsidR="00296E94" w:rsidRDefault="00296E94" w:rsidP="00D60042">
      <w:pPr>
        <w:pStyle w:val="ListParagraph"/>
        <w:numPr>
          <w:ilvl w:val="0"/>
          <w:numId w:val="1"/>
        </w:numPr>
        <w:jc w:val="both"/>
        <w:rPr>
          <w:rFonts w:asciiTheme="majorHAnsi" w:hAnsiTheme="majorHAnsi"/>
        </w:rPr>
      </w:pPr>
      <w:r>
        <w:rPr>
          <w:rFonts w:asciiTheme="majorHAnsi" w:hAnsiTheme="majorHAnsi"/>
        </w:rPr>
        <w:t>do</w:t>
      </w:r>
    </w:p>
    <w:p w14:paraId="1ED412DE" w14:textId="59B84B3D" w:rsidR="00357E39" w:rsidRDefault="00357E39" w:rsidP="00D60042">
      <w:pPr>
        <w:pStyle w:val="ListParagraph"/>
        <w:numPr>
          <w:ilvl w:val="0"/>
          <w:numId w:val="1"/>
        </w:numPr>
        <w:jc w:val="both"/>
        <w:rPr>
          <w:rFonts w:asciiTheme="majorHAnsi" w:hAnsiTheme="majorHAnsi"/>
        </w:rPr>
      </w:pPr>
      <w:r>
        <w:rPr>
          <w:rFonts w:asciiTheme="majorHAnsi" w:hAnsiTheme="majorHAnsi"/>
        </w:rPr>
        <w:t>as</w:t>
      </w:r>
    </w:p>
    <w:p w14:paraId="76DA1DB7" w14:textId="37D9F459" w:rsidR="00296E94" w:rsidRDefault="00296E94" w:rsidP="00D60042">
      <w:pPr>
        <w:pStyle w:val="ListParagraph"/>
        <w:numPr>
          <w:ilvl w:val="0"/>
          <w:numId w:val="1"/>
        </w:numPr>
        <w:jc w:val="both"/>
        <w:rPr>
          <w:rFonts w:asciiTheme="majorHAnsi" w:hAnsiTheme="majorHAnsi"/>
        </w:rPr>
      </w:pPr>
      <w:r>
        <w:rPr>
          <w:rFonts w:asciiTheme="majorHAnsi" w:hAnsiTheme="majorHAnsi"/>
        </w:rPr>
        <w:t>to</w:t>
      </w:r>
    </w:p>
    <w:p w14:paraId="64DA533D" w14:textId="28B2FA1B" w:rsidR="00357E39" w:rsidRDefault="00357E39" w:rsidP="00D60042">
      <w:pPr>
        <w:pStyle w:val="ListParagraph"/>
        <w:numPr>
          <w:ilvl w:val="0"/>
          <w:numId w:val="1"/>
        </w:numPr>
        <w:jc w:val="both"/>
        <w:rPr>
          <w:rFonts w:asciiTheme="majorHAnsi" w:hAnsiTheme="majorHAnsi"/>
        </w:rPr>
      </w:pPr>
      <w:r>
        <w:rPr>
          <w:rFonts w:asciiTheme="majorHAnsi" w:hAnsiTheme="majorHAnsi"/>
        </w:rPr>
        <w:t>fewer</w:t>
      </w:r>
    </w:p>
    <w:p w14:paraId="46AE826C" w14:textId="2FCE4FD0" w:rsidR="00296E94" w:rsidRDefault="00296E94" w:rsidP="00D60042">
      <w:pPr>
        <w:pStyle w:val="ListParagraph"/>
        <w:numPr>
          <w:ilvl w:val="0"/>
          <w:numId w:val="1"/>
        </w:numPr>
        <w:jc w:val="both"/>
        <w:rPr>
          <w:rFonts w:asciiTheme="majorHAnsi" w:hAnsiTheme="majorHAnsi"/>
        </w:rPr>
      </w:pPr>
      <w:r>
        <w:rPr>
          <w:rFonts w:asciiTheme="majorHAnsi" w:hAnsiTheme="majorHAnsi"/>
        </w:rPr>
        <w:t>who</w:t>
      </w:r>
    </w:p>
    <w:p w14:paraId="206EAEF7" w14:textId="09D935C3" w:rsidR="00357E39" w:rsidRDefault="00357E39" w:rsidP="00D60042">
      <w:pPr>
        <w:pStyle w:val="ListParagraph"/>
        <w:numPr>
          <w:ilvl w:val="0"/>
          <w:numId w:val="1"/>
        </w:numPr>
        <w:jc w:val="both"/>
        <w:rPr>
          <w:rFonts w:asciiTheme="majorHAnsi" w:hAnsiTheme="majorHAnsi"/>
        </w:rPr>
      </w:pPr>
      <w:r>
        <w:rPr>
          <w:rFonts w:asciiTheme="majorHAnsi" w:hAnsiTheme="majorHAnsi"/>
        </w:rPr>
        <w:t>by</w:t>
      </w:r>
    </w:p>
    <w:p w14:paraId="5E62A823" w14:textId="5621016C" w:rsidR="00357E39" w:rsidRDefault="00357E39" w:rsidP="00D60042">
      <w:pPr>
        <w:pStyle w:val="ListParagraph"/>
        <w:numPr>
          <w:ilvl w:val="0"/>
          <w:numId w:val="1"/>
        </w:numPr>
        <w:jc w:val="both"/>
        <w:rPr>
          <w:rFonts w:asciiTheme="majorHAnsi" w:hAnsiTheme="majorHAnsi"/>
        </w:rPr>
      </w:pPr>
      <w:r>
        <w:rPr>
          <w:rFonts w:asciiTheme="majorHAnsi" w:hAnsiTheme="majorHAnsi"/>
        </w:rPr>
        <w:t>make</w:t>
      </w:r>
    </w:p>
    <w:p w14:paraId="53A69501" w14:textId="38AF25C6" w:rsidR="00296E94" w:rsidRDefault="00296E94" w:rsidP="00D60042">
      <w:pPr>
        <w:pStyle w:val="ListParagraph"/>
        <w:numPr>
          <w:ilvl w:val="0"/>
          <w:numId w:val="1"/>
        </w:numPr>
        <w:jc w:val="both"/>
        <w:rPr>
          <w:rFonts w:asciiTheme="majorHAnsi" w:hAnsiTheme="majorHAnsi"/>
        </w:rPr>
      </w:pPr>
      <w:r>
        <w:rPr>
          <w:rFonts w:asciiTheme="majorHAnsi" w:hAnsiTheme="majorHAnsi"/>
        </w:rPr>
        <w:t>more</w:t>
      </w:r>
    </w:p>
    <w:p w14:paraId="6CF034A8" w14:textId="033F1A0F" w:rsidR="00357E39" w:rsidRDefault="00357E39" w:rsidP="00D60042">
      <w:pPr>
        <w:pStyle w:val="ListParagraph"/>
        <w:numPr>
          <w:ilvl w:val="0"/>
          <w:numId w:val="1"/>
        </w:numPr>
        <w:jc w:val="both"/>
        <w:rPr>
          <w:rFonts w:asciiTheme="majorHAnsi" w:hAnsiTheme="majorHAnsi"/>
        </w:rPr>
      </w:pPr>
      <w:r>
        <w:rPr>
          <w:rFonts w:asciiTheme="majorHAnsi" w:hAnsiTheme="majorHAnsi"/>
        </w:rPr>
        <w:t>up</w:t>
      </w:r>
    </w:p>
    <w:p w14:paraId="4B4077C2" w14:textId="2E3101D4" w:rsidR="00357E39" w:rsidRDefault="00357E39" w:rsidP="00D60042">
      <w:pPr>
        <w:pStyle w:val="ListParagraph"/>
        <w:numPr>
          <w:ilvl w:val="0"/>
          <w:numId w:val="1"/>
        </w:numPr>
        <w:jc w:val="both"/>
        <w:rPr>
          <w:rFonts w:asciiTheme="majorHAnsi" w:hAnsiTheme="majorHAnsi"/>
        </w:rPr>
      </w:pPr>
      <w:r>
        <w:rPr>
          <w:rFonts w:asciiTheme="majorHAnsi" w:hAnsiTheme="majorHAnsi"/>
        </w:rPr>
        <w:t>although</w:t>
      </w:r>
    </w:p>
    <w:p w14:paraId="03DD4FC0" w14:textId="77777777" w:rsidR="00296E94" w:rsidRDefault="00296E94" w:rsidP="00D60042">
      <w:pPr>
        <w:pStyle w:val="ListParagraph"/>
        <w:numPr>
          <w:ilvl w:val="0"/>
          <w:numId w:val="1"/>
        </w:numPr>
        <w:jc w:val="both"/>
        <w:rPr>
          <w:rFonts w:asciiTheme="majorHAnsi" w:hAnsiTheme="majorHAnsi"/>
        </w:rPr>
      </w:pPr>
      <w:r>
        <w:rPr>
          <w:rFonts w:asciiTheme="majorHAnsi" w:hAnsiTheme="majorHAnsi"/>
        </w:rPr>
        <w:t>down</w:t>
      </w:r>
    </w:p>
    <w:p w14:paraId="26D756FD" w14:textId="5C492721" w:rsidR="00357E39" w:rsidRDefault="00357E39" w:rsidP="00D60042">
      <w:pPr>
        <w:pStyle w:val="ListParagraph"/>
        <w:numPr>
          <w:ilvl w:val="0"/>
          <w:numId w:val="1"/>
        </w:numPr>
        <w:jc w:val="both"/>
        <w:rPr>
          <w:rFonts w:asciiTheme="majorHAnsi" w:hAnsiTheme="majorHAnsi"/>
        </w:rPr>
      </w:pPr>
      <w:r>
        <w:rPr>
          <w:rFonts w:asciiTheme="majorHAnsi" w:hAnsiTheme="majorHAnsi"/>
        </w:rPr>
        <w:t>ones</w:t>
      </w:r>
    </w:p>
    <w:p w14:paraId="53998FD5" w14:textId="77777777" w:rsidR="00357E39" w:rsidRPr="00357E39" w:rsidRDefault="00357E39" w:rsidP="00357E39">
      <w:pPr>
        <w:jc w:val="both"/>
        <w:rPr>
          <w:rFonts w:asciiTheme="majorHAnsi" w:hAnsiTheme="majorHAnsi"/>
        </w:rPr>
      </w:pPr>
    </w:p>
    <w:p w14:paraId="291FEB4C" w14:textId="4C40235D" w:rsidR="00357E39" w:rsidRPr="00357E39" w:rsidRDefault="00357E39" w:rsidP="00357E39">
      <w:pPr>
        <w:jc w:val="both"/>
        <w:rPr>
          <w:rFonts w:asciiTheme="majorHAnsi" w:hAnsiTheme="majorHAnsi"/>
          <w:u w:val="single"/>
        </w:rPr>
      </w:pPr>
      <w:r w:rsidRPr="00357E39">
        <w:rPr>
          <w:rFonts w:asciiTheme="majorHAnsi" w:hAnsiTheme="majorHAnsi"/>
          <w:u w:val="single"/>
        </w:rPr>
        <w:t>Moscow Metro</w:t>
      </w:r>
    </w:p>
    <w:p w14:paraId="0500DC0D" w14:textId="1E863E1F" w:rsidR="00D60042" w:rsidRDefault="00357E39" w:rsidP="00357E39">
      <w:pPr>
        <w:pStyle w:val="ListParagraph"/>
        <w:numPr>
          <w:ilvl w:val="0"/>
          <w:numId w:val="2"/>
        </w:numPr>
        <w:jc w:val="both"/>
        <w:rPr>
          <w:rFonts w:asciiTheme="majorHAnsi" w:hAnsiTheme="majorHAnsi"/>
        </w:rPr>
      </w:pPr>
      <w:r>
        <w:rPr>
          <w:rFonts w:asciiTheme="majorHAnsi" w:hAnsiTheme="majorHAnsi"/>
        </w:rPr>
        <w:t>up</w:t>
      </w:r>
    </w:p>
    <w:p w14:paraId="00B79971" w14:textId="5D2242C0" w:rsidR="00357E39" w:rsidRDefault="00357E39" w:rsidP="00357E39">
      <w:pPr>
        <w:pStyle w:val="ListParagraph"/>
        <w:numPr>
          <w:ilvl w:val="0"/>
          <w:numId w:val="2"/>
        </w:numPr>
        <w:jc w:val="both"/>
        <w:rPr>
          <w:rFonts w:asciiTheme="majorHAnsi" w:hAnsiTheme="majorHAnsi"/>
        </w:rPr>
      </w:pPr>
      <w:r>
        <w:rPr>
          <w:rFonts w:asciiTheme="majorHAnsi" w:hAnsiTheme="majorHAnsi"/>
        </w:rPr>
        <w:t>run</w:t>
      </w:r>
    </w:p>
    <w:p w14:paraId="1F09FC56" w14:textId="4F217B90" w:rsidR="00357E39" w:rsidRDefault="00357E39" w:rsidP="00357E39">
      <w:pPr>
        <w:pStyle w:val="ListParagraph"/>
        <w:numPr>
          <w:ilvl w:val="0"/>
          <w:numId w:val="2"/>
        </w:numPr>
        <w:jc w:val="both"/>
        <w:rPr>
          <w:rFonts w:asciiTheme="majorHAnsi" w:hAnsiTheme="majorHAnsi"/>
        </w:rPr>
      </w:pPr>
      <w:r>
        <w:rPr>
          <w:rFonts w:asciiTheme="majorHAnsi" w:hAnsiTheme="majorHAnsi"/>
        </w:rPr>
        <w:t>at</w:t>
      </w:r>
    </w:p>
    <w:p w14:paraId="0667973C" w14:textId="329F2038" w:rsidR="00357E39" w:rsidRDefault="00357E39" w:rsidP="00357E39">
      <w:pPr>
        <w:pStyle w:val="ListParagraph"/>
        <w:numPr>
          <w:ilvl w:val="0"/>
          <w:numId w:val="2"/>
        </w:numPr>
        <w:jc w:val="both"/>
        <w:rPr>
          <w:rFonts w:asciiTheme="majorHAnsi" w:hAnsiTheme="majorHAnsi"/>
        </w:rPr>
      </w:pPr>
      <w:r>
        <w:rPr>
          <w:rFonts w:asciiTheme="majorHAnsi" w:hAnsiTheme="majorHAnsi"/>
        </w:rPr>
        <w:t>into</w:t>
      </w:r>
    </w:p>
    <w:p w14:paraId="528E27F1" w14:textId="28249B54" w:rsidR="00357E39" w:rsidRDefault="008404E7" w:rsidP="00357E39">
      <w:pPr>
        <w:pStyle w:val="ListParagraph"/>
        <w:numPr>
          <w:ilvl w:val="0"/>
          <w:numId w:val="2"/>
        </w:numPr>
        <w:jc w:val="both"/>
        <w:rPr>
          <w:rFonts w:asciiTheme="majorHAnsi" w:hAnsiTheme="majorHAnsi"/>
        </w:rPr>
      </w:pPr>
      <w:r>
        <w:rPr>
          <w:rFonts w:asciiTheme="majorHAnsi" w:hAnsiTheme="majorHAnsi"/>
        </w:rPr>
        <w:t>used</w:t>
      </w:r>
    </w:p>
    <w:p w14:paraId="1DA3CBC1" w14:textId="195D38A4" w:rsidR="00357E39" w:rsidRDefault="00357E39" w:rsidP="00357E39">
      <w:pPr>
        <w:pStyle w:val="ListParagraph"/>
        <w:numPr>
          <w:ilvl w:val="0"/>
          <w:numId w:val="2"/>
        </w:numPr>
        <w:jc w:val="both"/>
        <w:rPr>
          <w:rFonts w:asciiTheme="majorHAnsi" w:hAnsiTheme="majorHAnsi"/>
        </w:rPr>
      </w:pPr>
      <w:r>
        <w:rPr>
          <w:rFonts w:asciiTheme="majorHAnsi" w:hAnsiTheme="majorHAnsi"/>
        </w:rPr>
        <w:t>look</w:t>
      </w:r>
    </w:p>
    <w:p w14:paraId="2852A74C" w14:textId="5761BD2D" w:rsidR="00357E39" w:rsidRDefault="00357E39" w:rsidP="00357E39">
      <w:pPr>
        <w:pStyle w:val="ListParagraph"/>
        <w:numPr>
          <w:ilvl w:val="0"/>
          <w:numId w:val="2"/>
        </w:numPr>
        <w:jc w:val="both"/>
        <w:rPr>
          <w:rFonts w:asciiTheme="majorHAnsi" w:hAnsiTheme="majorHAnsi"/>
        </w:rPr>
      </w:pPr>
      <w:r>
        <w:rPr>
          <w:rFonts w:asciiTheme="majorHAnsi" w:hAnsiTheme="majorHAnsi"/>
        </w:rPr>
        <w:t>stands</w:t>
      </w:r>
    </w:p>
    <w:p w14:paraId="5BA355B7" w14:textId="2D88D919" w:rsidR="00357E39" w:rsidRDefault="00357E39" w:rsidP="00357E39">
      <w:pPr>
        <w:pStyle w:val="ListParagraph"/>
        <w:numPr>
          <w:ilvl w:val="0"/>
          <w:numId w:val="2"/>
        </w:numPr>
        <w:jc w:val="both"/>
        <w:rPr>
          <w:rFonts w:asciiTheme="majorHAnsi" w:hAnsiTheme="majorHAnsi"/>
        </w:rPr>
      </w:pPr>
      <w:r>
        <w:rPr>
          <w:rFonts w:asciiTheme="majorHAnsi" w:hAnsiTheme="majorHAnsi"/>
        </w:rPr>
        <w:t>across</w:t>
      </w:r>
    </w:p>
    <w:p w14:paraId="6A50819A" w14:textId="656E605D" w:rsidR="00357E39" w:rsidRPr="005D1C70" w:rsidRDefault="00720395" w:rsidP="00357E39">
      <w:pPr>
        <w:pStyle w:val="ListParagraph"/>
        <w:numPr>
          <w:ilvl w:val="0"/>
          <w:numId w:val="2"/>
        </w:numPr>
        <w:jc w:val="both"/>
        <w:rPr>
          <w:rFonts w:asciiTheme="majorHAnsi" w:hAnsiTheme="majorHAnsi"/>
        </w:rPr>
      </w:pPr>
      <w:r w:rsidRPr="005D1C70">
        <w:rPr>
          <w:rFonts w:asciiTheme="majorHAnsi" w:hAnsiTheme="majorHAnsi"/>
        </w:rPr>
        <w:t>setting</w:t>
      </w:r>
    </w:p>
    <w:p w14:paraId="75FD59FD" w14:textId="1DE11042" w:rsidR="00357E39" w:rsidRPr="005D1C70" w:rsidRDefault="00357E39" w:rsidP="00357E39">
      <w:pPr>
        <w:pStyle w:val="ListParagraph"/>
        <w:numPr>
          <w:ilvl w:val="0"/>
          <w:numId w:val="2"/>
        </w:numPr>
        <w:jc w:val="both"/>
        <w:rPr>
          <w:rFonts w:asciiTheme="majorHAnsi" w:hAnsiTheme="majorHAnsi"/>
        </w:rPr>
      </w:pPr>
      <w:r w:rsidRPr="005D1C70">
        <w:rPr>
          <w:rFonts w:asciiTheme="majorHAnsi" w:hAnsiTheme="majorHAnsi"/>
        </w:rPr>
        <w:t>going/getting/carrying</w:t>
      </w:r>
    </w:p>
    <w:p w14:paraId="7A9FFE3E" w14:textId="77777777" w:rsidR="007332F3" w:rsidRPr="005D1C70" w:rsidRDefault="007332F3" w:rsidP="007332F3">
      <w:pPr>
        <w:jc w:val="both"/>
        <w:rPr>
          <w:rFonts w:asciiTheme="majorHAnsi" w:hAnsiTheme="majorHAnsi"/>
          <w:u w:val="single"/>
        </w:rPr>
      </w:pPr>
    </w:p>
    <w:p w14:paraId="2AA6B4A0" w14:textId="77777777" w:rsidR="007332F3" w:rsidRPr="005D1C70" w:rsidRDefault="007332F3" w:rsidP="007332F3">
      <w:pPr>
        <w:jc w:val="both"/>
        <w:rPr>
          <w:rFonts w:asciiTheme="majorHAnsi" w:hAnsiTheme="majorHAnsi"/>
          <w:u w:val="single"/>
        </w:rPr>
      </w:pPr>
    </w:p>
    <w:p w14:paraId="0518A136" w14:textId="1E596070" w:rsidR="007332F3" w:rsidRDefault="005D1C70" w:rsidP="007332F3">
      <w:pPr>
        <w:jc w:val="both"/>
        <w:rPr>
          <w:rFonts w:asciiTheme="majorHAnsi" w:hAnsiTheme="majorHAnsi"/>
          <w:u w:val="single"/>
        </w:rPr>
      </w:pPr>
      <w:r w:rsidRPr="005D1C70">
        <w:rPr>
          <w:rFonts w:asciiTheme="majorHAnsi" w:hAnsiTheme="majorHAnsi"/>
          <w:u w:val="single"/>
        </w:rPr>
        <w:t>Health and Cigarettes</w:t>
      </w:r>
    </w:p>
    <w:p w14:paraId="65D57A22" w14:textId="77777777" w:rsidR="005D1C70" w:rsidRPr="005D1C70" w:rsidRDefault="005D1C70" w:rsidP="007332F3">
      <w:pPr>
        <w:jc w:val="both"/>
        <w:rPr>
          <w:rFonts w:asciiTheme="majorHAnsi" w:hAnsiTheme="majorHAnsi"/>
          <w:u w:val="single"/>
        </w:rPr>
      </w:pPr>
    </w:p>
    <w:p w14:paraId="38CFBEFF" w14:textId="7008AE0B" w:rsidR="007332F3" w:rsidRDefault="007332F3" w:rsidP="007332F3">
      <w:pPr>
        <w:pStyle w:val="ListParagraph"/>
        <w:numPr>
          <w:ilvl w:val="0"/>
          <w:numId w:val="3"/>
        </w:numPr>
        <w:jc w:val="both"/>
        <w:rPr>
          <w:rFonts w:asciiTheme="majorHAnsi" w:hAnsiTheme="majorHAnsi"/>
        </w:rPr>
      </w:pPr>
      <w:r>
        <w:rPr>
          <w:rFonts w:asciiTheme="majorHAnsi" w:hAnsiTheme="majorHAnsi"/>
        </w:rPr>
        <w:t>likely</w:t>
      </w:r>
    </w:p>
    <w:p w14:paraId="79B6AC9B" w14:textId="0129F697" w:rsidR="007332F3" w:rsidRDefault="005D1C70" w:rsidP="007332F3">
      <w:pPr>
        <w:pStyle w:val="ListParagraph"/>
        <w:numPr>
          <w:ilvl w:val="0"/>
          <w:numId w:val="3"/>
        </w:numPr>
        <w:jc w:val="both"/>
        <w:rPr>
          <w:rFonts w:asciiTheme="majorHAnsi" w:hAnsiTheme="majorHAnsi"/>
        </w:rPr>
      </w:pPr>
      <w:r>
        <w:rPr>
          <w:rFonts w:asciiTheme="majorHAnsi" w:hAnsiTheme="majorHAnsi"/>
        </w:rPr>
        <w:t>although</w:t>
      </w:r>
      <w:r w:rsidR="007332F3">
        <w:rPr>
          <w:rFonts w:asciiTheme="majorHAnsi" w:hAnsiTheme="majorHAnsi"/>
        </w:rPr>
        <w:t xml:space="preserve"> </w:t>
      </w:r>
    </w:p>
    <w:p w14:paraId="1809C007" w14:textId="4EC870E6" w:rsidR="007332F3" w:rsidRDefault="007332F3" w:rsidP="007332F3">
      <w:pPr>
        <w:pStyle w:val="ListParagraph"/>
        <w:numPr>
          <w:ilvl w:val="0"/>
          <w:numId w:val="3"/>
        </w:numPr>
        <w:jc w:val="both"/>
        <w:rPr>
          <w:rFonts w:asciiTheme="majorHAnsi" w:hAnsiTheme="majorHAnsi"/>
        </w:rPr>
      </w:pPr>
      <w:r>
        <w:rPr>
          <w:rFonts w:asciiTheme="majorHAnsi" w:hAnsiTheme="majorHAnsi"/>
        </w:rPr>
        <w:t>for</w:t>
      </w:r>
    </w:p>
    <w:p w14:paraId="49BB5533" w14:textId="41E5AA77" w:rsidR="005D1C70" w:rsidRDefault="005D1C70" w:rsidP="007332F3">
      <w:pPr>
        <w:pStyle w:val="ListParagraph"/>
        <w:numPr>
          <w:ilvl w:val="0"/>
          <w:numId w:val="3"/>
        </w:numPr>
        <w:jc w:val="both"/>
        <w:rPr>
          <w:rFonts w:asciiTheme="majorHAnsi" w:hAnsiTheme="majorHAnsi"/>
        </w:rPr>
      </w:pPr>
      <w:r>
        <w:rPr>
          <w:rFonts w:asciiTheme="majorHAnsi" w:hAnsiTheme="majorHAnsi"/>
        </w:rPr>
        <w:t>increasing/rising</w:t>
      </w:r>
    </w:p>
    <w:p w14:paraId="22C96622" w14:textId="3276062F" w:rsidR="005D1C70" w:rsidRDefault="005D1C70" w:rsidP="007332F3">
      <w:pPr>
        <w:pStyle w:val="ListParagraph"/>
        <w:numPr>
          <w:ilvl w:val="0"/>
          <w:numId w:val="3"/>
        </w:numPr>
        <w:jc w:val="both"/>
        <w:rPr>
          <w:rFonts w:asciiTheme="majorHAnsi" w:hAnsiTheme="majorHAnsi"/>
        </w:rPr>
      </w:pPr>
      <w:r>
        <w:rPr>
          <w:rFonts w:asciiTheme="majorHAnsi" w:hAnsiTheme="majorHAnsi"/>
        </w:rPr>
        <w:t>since</w:t>
      </w:r>
    </w:p>
    <w:p w14:paraId="235FEF8F" w14:textId="1F68F78C" w:rsidR="005D1C70" w:rsidRDefault="005D1C70" w:rsidP="007332F3">
      <w:pPr>
        <w:pStyle w:val="ListParagraph"/>
        <w:numPr>
          <w:ilvl w:val="0"/>
          <w:numId w:val="3"/>
        </w:numPr>
        <w:jc w:val="both"/>
        <w:rPr>
          <w:rFonts w:asciiTheme="majorHAnsi" w:hAnsiTheme="majorHAnsi"/>
        </w:rPr>
      </w:pPr>
      <w:r>
        <w:rPr>
          <w:rFonts w:asciiTheme="majorHAnsi" w:hAnsiTheme="majorHAnsi"/>
        </w:rPr>
        <w:t>link/connection</w:t>
      </w:r>
    </w:p>
    <w:p w14:paraId="18ED69F0" w14:textId="7BCFE9D9" w:rsidR="005D1C70" w:rsidRDefault="005D1C70" w:rsidP="005D1C70">
      <w:pPr>
        <w:pStyle w:val="ListParagraph"/>
        <w:numPr>
          <w:ilvl w:val="0"/>
          <w:numId w:val="3"/>
        </w:numPr>
        <w:jc w:val="both"/>
        <w:rPr>
          <w:rFonts w:asciiTheme="majorHAnsi" w:hAnsiTheme="majorHAnsi"/>
        </w:rPr>
      </w:pPr>
      <w:r>
        <w:rPr>
          <w:rFonts w:asciiTheme="majorHAnsi" w:hAnsiTheme="majorHAnsi"/>
        </w:rPr>
        <w:t>as</w:t>
      </w:r>
    </w:p>
    <w:p w14:paraId="724B28D5" w14:textId="25679667" w:rsidR="005D1C70" w:rsidRDefault="005D1C70" w:rsidP="005D1C70">
      <w:pPr>
        <w:pStyle w:val="ListParagraph"/>
        <w:numPr>
          <w:ilvl w:val="0"/>
          <w:numId w:val="3"/>
        </w:numPr>
        <w:jc w:val="both"/>
        <w:rPr>
          <w:rFonts w:asciiTheme="majorHAnsi" w:hAnsiTheme="majorHAnsi"/>
        </w:rPr>
      </w:pPr>
      <w:r>
        <w:rPr>
          <w:rFonts w:asciiTheme="majorHAnsi" w:hAnsiTheme="majorHAnsi"/>
        </w:rPr>
        <w:t>if</w:t>
      </w:r>
    </w:p>
    <w:p w14:paraId="486A6F16" w14:textId="07B98AEF" w:rsidR="005D1C70" w:rsidRDefault="005D1C70" w:rsidP="005D1C70">
      <w:pPr>
        <w:pStyle w:val="ListParagraph"/>
        <w:numPr>
          <w:ilvl w:val="0"/>
          <w:numId w:val="3"/>
        </w:numPr>
        <w:jc w:val="both"/>
        <w:rPr>
          <w:rFonts w:asciiTheme="majorHAnsi" w:hAnsiTheme="majorHAnsi"/>
        </w:rPr>
      </w:pPr>
      <w:r>
        <w:rPr>
          <w:rFonts w:asciiTheme="majorHAnsi" w:hAnsiTheme="majorHAnsi"/>
        </w:rPr>
        <w:t>reason</w:t>
      </w:r>
    </w:p>
    <w:p w14:paraId="3E777468" w14:textId="2F3EDC66" w:rsidR="005D1C70" w:rsidRDefault="005D1C70" w:rsidP="005D1C70">
      <w:pPr>
        <w:pStyle w:val="ListParagraph"/>
        <w:numPr>
          <w:ilvl w:val="0"/>
          <w:numId w:val="3"/>
        </w:numPr>
        <w:jc w:val="both"/>
        <w:rPr>
          <w:rFonts w:asciiTheme="majorHAnsi" w:hAnsiTheme="majorHAnsi"/>
        </w:rPr>
      </w:pPr>
      <w:r>
        <w:rPr>
          <w:rFonts w:asciiTheme="majorHAnsi" w:hAnsiTheme="majorHAnsi"/>
        </w:rPr>
        <w:t xml:space="preserve">lighting </w:t>
      </w:r>
    </w:p>
    <w:p w14:paraId="74139B6F" w14:textId="43BC1593" w:rsidR="005D1C70" w:rsidRDefault="005D1C70" w:rsidP="005D1C70">
      <w:pPr>
        <w:pStyle w:val="ListParagraph"/>
        <w:numPr>
          <w:ilvl w:val="0"/>
          <w:numId w:val="3"/>
        </w:numPr>
        <w:jc w:val="both"/>
        <w:rPr>
          <w:rFonts w:asciiTheme="majorHAnsi" w:hAnsiTheme="majorHAnsi"/>
        </w:rPr>
      </w:pPr>
      <w:r>
        <w:rPr>
          <w:rFonts w:asciiTheme="majorHAnsi" w:hAnsiTheme="majorHAnsi"/>
        </w:rPr>
        <w:t>society/others</w:t>
      </w:r>
    </w:p>
    <w:p w14:paraId="1999FE43" w14:textId="5863E10F" w:rsidR="005D1C70" w:rsidRDefault="005D1C70" w:rsidP="005D1C70">
      <w:pPr>
        <w:pStyle w:val="ListParagraph"/>
        <w:numPr>
          <w:ilvl w:val="0"/>
          <w:numId w:val="3"/>
        </w:numPr>
        <w:jc w:val="both"/>
        <w:rPr>
          <w:rFonts w:asciiTheme="majorHAnsi" w:hAnsiTheme="majorHAnsi"/>
        </w:rPr>
      </w:pPr>
      <w:r>
        <w:rPr>
          <w:rFonts w:asciiTheme="majorHAnsi" w:hAnsiTheme="majorHAnsi"/>
        </w:rPr>
        <w:t>puts</w:t>
      </w:r>
    </w:p>
    <w:p w14:paraId="6169C363" w14:textId="77777777" w:rsidR="004220CB" w:rsidRDefault="004220CB" w:rsidP="004220CB">
      <w:pPr>
        <w:jc w:val="both"/>
        <w:rPr>
          <w:rFonts w:asciiTheme="majorHAnsi" w:hAnsiTheme="majorHAnsi"/>
        </w:rPr>
      </w:pPr>
    </w:p>
    <w:p w14:paraId="3703E0AD" w14:textId="77777777" w:rsidR="004220CB" w:rsidRDefault="004220CB" w:rsidP="004220CB">
      <w:pPr>
        <w:jc w:val="both"/>
        <w:rPr>
          <w:rFonts w:asciiTheme="majorHAnsi" w:hAnsiTheme="majorHAnsi"/>
        </w:rPr>
      </w:pPr>
    </w:p>
    <w:p w14:paraId="2ACF2497" w14:textId="77777777" w:rsidR="004220CB" w:rsidRDefault="004220CB" w:rsidP="004220CB">
      <w:pPr>
        <w:jc w:val="both"/>
        <w:rPr>
          <w:rFonts w:asciiTheme="majorHAnsi" w:hAnsiTheme="majorHAnsi"/>
        </w:rPr>
      </w:pPr>
    </w:p>
    <w:p w14:paraId="67BB833A" w14:textId="77777777" w:rsidR="004220CB" w:rsidRPr="004220CB" w:rsidRDefault="004220CB" w:rsidP="004220CB">
      <w:pPr>
        <w:jc w:val="both"/>
        <w:rPr>
          <w:rFonts w:asciiTheme="majorHAnsi" w:hAnsiTheme="majorHAnsi"/>
        </w:rPr>
      </w:pPr>
    </w:p>
    <w:p w14:paraId="21947BF3" w14:textId="2FE3E5C8" w:rsidR="005D1C70" w:rsidRDefault="005D1C70" w:rsidP="005D1C70">
      <w:pPr>
        <w:pStyle w:val="ListParagraph"/>
        <w:numPr>
          <w:ilvl w:val="0"/>
          <w:numId w:val="3"/>
        </w:numPr>
        <w:jc w:val="both"/>
        <w:rPr>
          <w:rFonts w:asciiTheme="majorHAnsi" w:hAnsiTheme="majorHAnsi"/>
        </w:rPr>
      </w:pPr>
      <w:r>
        <w:rPr>
          <w:rFonts w:asciiTheme="majorHAnsi" w:hAnsiTheme="majorHAnsi"/>
        </w:rPr>
        <w:t>cause</w:t>
      </w:r>
    </w:p>
    <w:p w14:paraId="0ABDD6BE" w14:textId="06141C44" w:rsidR="005D1C70" w:rsidRDefault="005D1C70" w:rsidP="005D1C70">
      <w:pPr>
        <w:pStyle w:val="ListParagraph"/>
        <w:numPr>
          <w:ilvl w:val="0"/>
          <w:numId w:val="3"/>
        </w:numPr>
        <w:jc w:val="both"/>
        <w:rPr>
          <w:rFonts w:asciiTheme="majorHAnsi" w:hAnsiTheme="majorHAnsi"/>
        </w:rPr>
      </w:pPr>
      <w:r>
        <w:rPr>
          <w:rFonts w:asciiTheme="majorHAnsi" w:hAnsiTheme="majorHAnsi"/>
        </w:rPr>
        <w:t>according</w:t>
      </w:r>
    </w:p>
    <w:p w14:paraId="54F2EA52" w14:textId="4C8D1353" w:rsidR="005D1C70" w:rsidRPr="005D1C70" w:rsidRDefault="005D1C70" w:rsidP="005D1C70">
      <w:pPr>
        <w:pStyle w:val="ListParagraph"/>
        <w:numPr>
          <w:ilvl w:val="0"/>
          <w:numId w:val="3"/>
        </w:numPr>
        <w:jc w:val="both"/>
        <w:rPr>
          <w:rFonts w:asciiTheme="majorHAnsi" w:hAnsiTheme="majorHAnsi"/>
        </w:rPr>
      </w:pPr>
      <w:r>
        <w:rPr>
          <w:rFonts w:asciiTheme="majorHAnsi" w:hAnsiTheme="majorHAnsi"/>
        </w:rPr>
        <w:t>show/suffer</w:t>
      </w:r>
    </w:p>
    <w:p w14:paraId="1C938F58" w14:textId="77777777" w:rsidR="007332F3" w:rsidRDefault="007332F3" w:rsidP="007332F3">
      <w:pPr>
        <w:jc w:val="both"/>
        <w:rPr>
          <w:rFonts w:asciiTheme="majorHAnsi" w:hAnsiTheme="majorHAnsi"/>
        </w:rPr>
      </w:pPr>
    </w:p>
    <w:p w14:paraId="64245BC0" w14:textId="77777777" w:rsidR="005D1C70" w:rsidRDefault="005D1C70">
      <w:pPr>
        <w:rPr>
          <w:lang w:val="en-US"/>
        </w:rPr>
      </w:pPr>
    </w:p>
    <w:p w14:paraId="19B11B06" w14:textId="77777777" w:rsidR="00296E94" w:rsidRDefault="00296E94">
      <w:pPr>
        <w:rPr>
          <w:lang w:val="en-US"/>
        </w:rPr>
      </w:pPr>
    </w:p>
    <w:sectPr w:rsidR="00296E94" w:rsidSect="00296E94">
      <w:type w:val="continuous"/>
      <w:pgSz w:w="11900" w:h="16840"/>
      <w:pgMar w:top="1417" w:right="1127" w:bottom="1134" w:left="1134"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F1D35" w14:textId="77777777" w:rsidR="00BB51B8" w:rsidRDefault="00BB51B8" w:rsidP="000237B5">
      <w:r>
        <w:separator/>
      </w:r>
    </w:p>
  </w:endnote>
  <w:endnote w:type="continuationSeparator" w:id="0">
    <w:p w14:paraId="3480F47C" w14:textId="77777777" w:rsidR="00BB51B8" w:rsidRDefault="00BB51B8" w:rsidP="0002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24523" w14:textId="77777777" w:rsidR="00296E94" w:rsidRDefault="00296E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7B7BD" w14:textId="77777777" w:rsidR="00296E94" w:rsidRDefault="00296E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038E5" w14:textId="77777777" w:rsidR="00296E94" w:rsidRDefault="00296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2BDD9" w14:textId="77777777" w:rsidR="00BB51B8" w:rsidRDefault="00BB51B8" w:rsidP="000237B5">
      <w:r>
        <w:separator/>
      </w:r>
    </w:p>
  </w:footnote>
  <w:footnote w:type="continuationSeparator" w:id="0">
    <w:p w14:paraId="666FBA6F" w14:textId="77777777" w:rsidR="00BB51B8" w:rsidRDefault="00BB51B8" w:rsidP="00023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345C4" w14:textId="77777777" w:rsidR="00296E94" w:rsidRDefault="00296E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EC466" w14:textId="77777777" w:rsidR="00296E94" w:rsidRDefault="00296E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4436E" w14:textId="77777777" w:rsidR="00296E94" w:rsidRDefault="00296E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04B9F"/>
    <w:multiLevelType w:val="hybridMultilevel"/>
    <w:tmpl w:val="9EBC02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88E44F7"/>
    <w:multiLevelType w:val="hybridMultilevel"/>
    <w:tmpl w:val="29BC96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AE609A7"/>
    <w:multiLevelType w:val="hybridMultilevel"/>
    <w:tmpl w:val="29BC96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B5"/>
    <w:rsid w:val="000237B5"/>
    <w:rsid w:val="00152163"/>
    <w:rsid w:val="00296E94"/>
    <w:rsid w:val="00357E39"/>
    <w:rsid w:val="004220CB"/>
    <w:rsid w:val="005D1C70"/>
    <w:rsid w:val="00720395"/>
    <w:rsid w:val="007332F3"/>
    <w:rsid w:val="008404E7"/>
    <w:rsid w:val="00954DE8"/>
    <w:rsid w:val="009A2017"/>
    <w:rsid w:val="00B20052"/>
    <w:rsid w:val="00B3310A"/>
    <w:rsid w:val="00BB51B8"/>
    <w:rsid w:val="00C051B5"/>
    <w:rsid w:val="00D60042"/>
    <w:rsid w:val="00EA40EA"/>
    <w:rsid w:val="00FD1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1B95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7B5"/>
    <w:pPr>
      <w:spacing w:before="100" w:beforeAutospacing="1" w:after="100" w:afterAutospacing="1"/>
    </w:pPr>
    <w:rPr>
      <w:rFonts w:ascii="Times" w:hAnsi="Times" w:cs="Times New Roman"/>
      <w:sz w:val="20"/>
      <w:szCs w:val="20"/>
      <w:lang w:val="en-US"/>
    </w:rPr>
  </w:style>
  <w:style w:type="character" w:styleId="Emphasis">
    <w:name w:val="Emphasis"/>
    <w:basedOn w:val="DefaultParagraphFont"/>
    <w:uiPriority w:val="20"/>
    <w:qFormat/>
    <w:rsid w:val="000237B5"/>
    <w:rPr>
      <w:i/>
      <w:iCs/>
    </w:rPr>
  </w:style>
  <w:style w:type="paragraph" w:styleId="Header">
    <w:name w:val="header"/>
    <w:basedOn w:val="Normal"/>
    <w:link w:val="HeaderChar"/>
    <w:uiPriority w:val="99"/>
    <w:unhideWhenUsed/>
    <w:rsid w:val="000237B5"/>
    <w:pPr>
      <w:tabs>
        <w:tab w:val="center" w:pos="4986"/>
        <w:tab w:val="right" w:pos="9972"/>
      </w:tabs>
    </w:pPr>
  </w:style>
  <w:style w:type="character" w:customStyle="1" w:styleId="HeaderChar">
    <w:name w:val="Header Char"/>
    <w:basedOn w:val="DefaultParagraphFont"/>
    <w:link w:val="Header"/>
    <w:uiPriority w:val="99"/>
    <w:rsid w:val="000237B5"/>
    <w:rPr>
      <w:lang w:val="en-GB"/>
    </w:rPr>
  </w:style>
  <w:style w:type="paragraph" w:styleId="Footer">
    <w:name w:val="footer"/>
    <w:basedOn w:val="Normal"/>
    <w:link w:val="FooterChar"/>
    <w:uiPriority w:val="99"/>
    <w:unhideWhenUsed/>
    <w:rsid w:val="000237B5"/>
    <w:pPr>
      <w:tabs>
        <w:tab w:val="center" w:pos="4986"/>
        <w:tab w:val="right" w:pos="9972"/>
      </w:tabs>
    </w:pPr>
  </w:style>
  <w:style w:type="character" w:customStyle="1" w:styleId="FooterChar">
    <w:name w:val="Footer Char"/>
    <w:basedOn w:val="DefaultParagraphFont"/>
    <w:link w:val="Footer"/>
    <w:uiPriority w:val="99"/>
    <w:rsid w:val="000237B5"/>
    <w:rPr>
      <w:lang w:val="en-GB"/>
    </w:rPr>
  </w:style>
  <w:style w:type="paragraph" w:styleId="ListParagraph">
    <w:name w:val="List Paragraph"/>
    <w:basedOn w:val="Normal"/>
    <w:uiPriority w:val="34"/>
    <w:qFormat/>
    <w:rsid w:val="00D60042"/>
    <w:pPr>
      <w:ind w:left="720"/>
      <w:contextualSpacing/>
    </w:pPr>
  </w:style>
  <w:style w:type="character" w:styleId="Hyperlink">
    <w:name w:val="Hyperlink"/>
    <w:basedOn w:val="DefaultParagraphFont"/>
    <w:uiPriority w:val="99"/>
    <w:semiHidden/>
    <w:unhideWhenUsed/>
    <w:rsid w:val="007332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7B5"/>
    <w:pPr>
      <w:spacing w:before="100" w:beforeAutospacing="1" w:after="100" w:afterAutospacing="1"/>
    </w:pPr>
    <w:rPr>
      <w:rFonts w:ascii="Times" w:hAnsi="Times" w:cs="Times New Roman"/>
      <w:sz w:val="20"/>
      <w:szCs w:val="20"/>
      <w:lang w:val="en-US"/>
    </w:rPr>
  </w:style>
  <w:style w:type="character" w:styleId="Emphasis">
    <w:name w:val="Emphasis"/>
    <w:basedOn w:val="DefaultParagraphFont"/>
    <w:uiPriority w:val="20"/>
    <w:qFormat/>
    <w:rsid w:val="000237B5"/>
    <w:rPr>
      <w:i/>
      <w:iCs/>
    </w:rPr>
  </w:style>
  <w:style w:type="paragraph" w:styleId="Header">
    <w:name w:val="header"/>
    <w:basedOn w:val="Normal"/>
    <w:link w:val="HeaderChar"/>
    <w:uiPriority w:val="99"/>
    <w:unhideWhenUsed/>
    <w:rsid w:val="000237B5"/>
    <w:pPr>
      <w:tabs>
        <w:tab w:val="center" w:pos="4986"/>
        <w:tab w:val="right" w:pos="9972"/>
      </w:tabs>
    </w:pPr>
  </w:style>
  <w:style w:type="character" w:customStyle="1" w:styleId="HeaderChar">
    <w:name w:val="Header Char"/>
    <w:basedOn w:val="DefaultParagraphFont"/>
    <w:link w:val="Header"/>
    <w:uiPriority w:val="99"/>
    <w:rsid w:val="000237B5"/>
    <w:rPr>
      <w:lang w:val="en-GB"/>
    </w:rPr>
  </w:style>
  <w:style w:type="paragraph" w:styleId="Footer">
    <w:name w:val="footer"/>
    <w:basedOn w:val="Normal"/>
    <w:link w:val="FooterChar"/>
    <w:uiPriority w:val="99"/>
    <w:unhideWhenUsed/>
    <w:rsid w:val="000237B5"/>
    <w:pPr>
      <w:tabs>
        <w:tab w:val="center" w:pos="4986"/>
        <w:tab w:val="right" w:pos="9972"/>
      </w:tabs>
    </w:pPr>
  </w:style>
  <w:style w:type="character" w:customStyle="1" w:styleId="FooterChar">
    <w:name w:val="Footer Char"/>
    <w:basedOn w:val="DefaultParagraphFont"/>
    <w:link w:val="Footer"/>
    <w:uiPriority w:val="99"/>
    <w:rsid w:val="000237B5"/>
    <w:rPr>
      <w:lang w:val="en-GB"/>
    </w:rPr>
  </w:style>
  <w:style w:type="paragraph" w:styleId="ListParagraph">
    <w:name w:val="List Paragraph"/>
    <w:basedOn w:val="Normal"/>
    <w:uiPriority w:val="34"/>
    <w:qFormat/>
    <w:rsid w:val="00D60042"/>
    <w:pPr>
      <w:ind w:left="720"/>
      <w:contextualSpacing/>
    </w:pPr>
  </w:style>
  <w:style w:type="character" w:styleId="Hyperlink">
    <w:name w:val="Hyperlink"/>
    <w:basedOn w:val="DefaultParagraphFont"/>
    <w:uiPriority w:val="99"/>
    <w:semiHidden/>
    <w:unhideWhenUsed/>
    <w:rsid w:val="007332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1828">
      <w:bodyDiv w:val="1"/>
      <w:marLeft w:val="0"/>
      <w:marRight w:val="0"/>
      <w:marTop w:val="0"/>
      <w:marBottom w:val="0"/>
      <w:divBdr>
        <w:top w:val="none" w:sz="0" w:space="0" w:color="auto"/>
        <w:left w:val="none" w:sz="0" w:space="0" w:color="auto"/>
        <w:bottom w:val="none" w:sz="0" w:space="0" w:color="auto"/>
        <w:right w:val="none" w:sz="0" w:space="0" w:color="auto"/>
      </w:divBdr>
    </w:div>
    <w:div w:id="457261345">
      <w:bodyDiv w:val="1"/>
      <w:marLeft w:val="0"/>
      <w:marRight w:val="0"/>
      <w:marTop w:val="0"/>
      <w:marBottom w:val="0"/>
      <w:divBdr>
        <w:top w:val="none" w:sz="0" w:space="0" w:color="auto"/>
        <w:left w:val="none" w:sz="0" w:space="0" w:color="auto"/>
        <w:bottom w:val="none" w:sz="0" w:space="0" w:color="auto"/>
        <w:right w:val="none" w:sz="0" w:space="0" w:color="auto"/>
      </w:divBdr>
    </w:div>
    <w:div w:id="1065647718">
      <w:bodyDiv w:val="1"/>
      <w:marLeft w:val="0"/>
      <w:marRight w:val="0"/>
      <w:marTop w:val="0"/>
      <w:marBottom w:val="0"/>
      <w:divBdr>
        <w:top w:val="none" w:sz="0" w:space="0" w:color="auto"/>
        <w:left w:val="none" w:sz="0" w:space="0" w:color="auto"/>
        <w:bottom w:val="none" w:sz="0" w:space="0" w:color="auto"/>
        <w:right w:val="none" w:sz="0" w:space="0" w:color="auto"/>
      </w:divBdr>
    </w:div>
    <w:div w:id="1231311918">
      <w:bodyDiv w:val="1"/>
      <w:marLeft w:val="0"/>
      <w:marRight w:val="0"/>
      <w:marTop w:val="0"/>
      <w:marBottom w:val="0"/>
      <w:divBdr>
        <w:top w:val="none" w:sz="0" w:space="0" w:color="auto"/>
        <w:left w:val="none" w:sz="0" w:space="0" w:color="auto"/>
        <w:bottom w:val="none" w:sz="0" w:space="0" w:color="auto"/>
        <w:right w:val="none" w:sz="0" w:space="0" w:color="auto"/>
      </w:divBdr>
    </w:div>
    <w:div w:id="1354841465">
      <w:bodyDiv w:val="1"/>
      <w:marLeft w:val="0"/>
      <w:marRight w:val="0"/>
      <w:marTop w:val="0"/>
      <w:marBottom w:val="0"/>
      <w:divBdr>
        <w:top w:val="none" w:sz="0" w:space="0" w:color="auto"/>
        <w:left w:val="none" w:sz="0" w:space="0" w:color="auto"/>
        <w:bottom w:val="none" w:sz="0" w:space="0" w:color="auto"/>
        <w:right w:val="none" w:sz="0" w:space="0" w:color="auto"/>
      </w:divBdr>
    </w:div>
    <w:div w:id="20245527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o-joe.co.uk/cae/students/strategy/cae_open_cloze.ht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xamenglish.com/FCE/fce_use_of_english_part2.htm" TargetMode="External"/><Relationship Id="rId4" Type="http://schemas.openxmlformats.org/officeDocument/2006/relationships/settings" Target="settings.xml"/><Relationship Id="rId9" Type="http://schemas.openxmlformats.org/officeDocument/2006/relationships/hyperlink" Target="https://www.englishrevealed.co.uk/CAE/Part2/cae_open_cloze_2.php"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Longrigg</dc:creator>
  <cp:lastModifiedBy>GIORGIO</cp:lastModifiedBy>
  <cp:revision>2</cp:revision>
  <dcterms:created xsi:type="dcterms:W3CDTF">2020-03-11T10:48:00Z</dcterms:created>
  <dcterms:modified xsi:type="dcterms:W3CDTF">2020-03-11T10:48:00Z</dcterms:modified>
</cp:coreProperties>
</file>