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573E3" w14:textId="31E8DEB8" w:rsidR="000C5F64" w:rsidRDefault="00FB55C6" w:rsidP="00D62CC8">
      <w:pPr>
        <w:jc w:val="center"/>
        <w:rPr>
          <w:sz w:val="20"/>
          <w:szCs w:val="20"/>
          <w:lang w:val="fr-FR"/>
        </w:rPr>
      </w:pPr>
      <w:r w:rsidRPr="00E15E34">
        <w:rPr>
          <w:sz w:val="20"/>
          <w:szCs w:val="20"/>
          <w:lang w:val="fr-FR"/>
        </w:rPr>
        <w:t>CORPUS D’OBSERVATION SUR LES DÉTERMINANTS</w:t>
      </w:r>
      <w:r w:rsidR="00E23A58">
        <w:rPr>
          <w:sz w:val="20"/>
          <w:szCs w:val="20"/>
          <w:lang w:val="fr-FR"/>
        </w:rPr>
        <w:t xml:space="preserve"> INDEFINIS</w:t>
      </w:r>
    </w:p>
    <w:p w14:paraId="1BB3691D" w14:textId="77777777" w:rsidR="00E23A58" w:rsidRDefault="00E23A58" w:rsidP="00E23A58">
      <w:pPr>
        <w:rPr>
          <w:sz w:val="20"/>
          <w:szCs w:val="20"/>
          <w:lang w:val="fr-FR"/>
        </w:rPr>
      </w:pPr>
    </w:p>
    <w:p w14:paraId="4DAD18B1" w14:textId="47745491" w:rsidR="00FB55C6" w:rsidRDefault="0010734C" w:rsidP="00E23A58">
      <w:pPr>
        <w:rPr>
          <w:sz w:val="20"/>
          <w:szCs w:val="20"/>
          <w:lang w:val="fr-FR"/>
        </w:rPr>
      </w:pPr>
      <w:r>
        <w:rPr>
          <w:sz w:val="20"/>
          <w:szCs w:val="20"/>
          <w:lang w:val="fr-FR"/>
        </w:rPr>
        <w:t xml:space="preserve">Observez le comportement </w:t>
      </w:r>
      <w:r w:rsidR="00E23A58">
        <w:rPr>
          <w:sz w:val="20"/>
          <w:szCs w:val="20"/>
          <w:lang w:val="fr-FR"/>
        </w:rPr>
        <w:t xml:space="preserve">syntaxique </w:t>
      </w:r>
      <w:r>
        <w:rPr>
          <w:sz w:val="20"/>
          <w:szCs w:val="20"/>
          <w:lang w:val="fr-FR"/>
        </w:rPr>
        <w:t>des déterminants ; traduisez les exemples proposés en italien.</w:t>
      </w:r>
    </w:p>
    <w:p w14:paraId="695DAB6D" w14:textId="72A4A1AB" w:rsidR="00FB55C6" w:rsidRPr="00E15E34" w:rsidRDefault="00FB55C6" w:rsidP="00FB55C6">
      <w:pPr>
        <w:rPr>
          <w:sz w:val="20"/>
          <w:szCs w:val="20"/>
          <w:lang w:val="fr-FR"/>
        </w:rPr>
      </w:pPr>
      <w:r>
        <w:rPr>
          <w:sz w:val="20"/>
          <w:szCs w:val="20"/>
          <w:lang w:val="fr-FR"/>
        </w:rPr>
        <w:t>Déterminants étudiés ici : nul, aucun, quelques, plusieurs, certains, divers, différent, tout, chaque, n’importe quel,  tout + art ; beaucoup</w:t>
      </w:r>
    </w:p>
    <w:p w14:paraId="04992CF9" w14:textId="77777777" w:rsidR="00FB55C6" w:rsidRDefault="00FB55C6">
      <w:pPr>
        <w:rPr>
          <w:sz w:val="20"/>
          <w:szCs w:val="20"/>
          <w:lang w:val="fr-FR"/>
        </w:rPr>
      </w:pPr>
    </w:p>
    <w:p w14:paraId="035F0ACD" w14:textId="77777777" w:rsidR="00FB55C6" w:rsidRPr="00E15E34" w:rsidRDefault="00FB55C6">
      <w:pPr>
        <w:rPr>
          <w:sz w:val="20"/>
          <w:szCs w:val="20"/>
          <w:lang w:val="fr-FR"/>
        </w:rPr>
      </w:pPr>
    </w:p>
    <w:p w14:paraId="0F1F7BEB" w14:textId="7C096570" w:rsidR="00B97EB5" w:rsidRPr="00E15E34" w:rsidRDefault="00B97EB5" w:rsidP="007D1EAF">
      <w:pPr>
        <w:jc w:val="center"/>
        <w:rPr>
          <w:sz w:val="20"/>
          <w:szCs w:val="20"/>
          <w:lang w:val="fr-FR"/>
        </w:rPr>
      </w:pPr>
      <w:r w:rsidRPr="00E15E34">
        <w:rPr>
          <w:sz w:val="20"/>
          <w:szCs w:val="20"/>
          <w:lang w:val="fr-FR"/>
        </w:rPr>
        <w:t>LES INDÉFINIS</w:t>
      </w:r>
      <w:r w:rsidR="00000EEE" w:rsidRPr="00E15E34">
        <w:rPr>
          <w:sz w:val="20"/>
          <w:szCs w:val="20"/>
          <w:lang w:val="fr-FR"/>
        </w:rPr>
        <w:t xml:space="preserve"> NÉGATIFS</w:t>
      </w:r>
      <w:r w:rsidR="00221DC7">
        <w:rPr>
          <w:sz w:val="20"/>
          <w:szCs w:val="20"/>
          <w:lang w:val="fr-FR"/>
        </w:rPr>
        <w:t> : quantité zéro</w:t>
      </w:r>
    </w:p>
    <w:p w14:paraId="45E19D12" w14:textId="77777777" w:rsidR="00000EEE" w:rsidRPr="00E15E34" w:rsidRDefault="00000EEE" w:rsidP="00000EEE">
      <w:pPr>
        <w:rPr>
          <w:b/>
          <w:sz w:val="20"/>
          <w:szCs w:val="20"/>
          <w:lang w:val="fr-FR"/>
        </w:rPr>
      </w:pPr>
    </w:p>
    <w:p w14:paraId="7B5385F1" w14:textId="0BEDD4E3" w:rsidR="00000EEE" w:rsidRPr="003A5AD3" w:rsidRDefault="007D1EAF" w:rsidP="00E23A58">
      <w:pPr>
        <w:ind w:left="708" w:firstLine="708"/>
        <w:rPr>
          <w:b/>
          <w:bCs/>
          <w:sz w:val="20"/>
          <w:szCs w:val="20"/>
          <w:lang w:val="fr-FR"/>
        </w:rPr>
      </w:pPr>
      <w:r w:rsidRPr="003A5AD3">
        <w:rPr>
          <w:b/>
          <w:bCs/>
          <w:sz w:val="20"/>
          <w:szCs w:val="20"/>
          <w:lang w:val="fr-FR"/>
        </w:rPr>
        <w:t>Nul</w:t>
      </w:r>
      <w:r w:rsidR="00E23A58">
        <w:rPr>
          <w:b/>
          <w:bCs/>
          <w:sz w:val="20"/>
          <w:szCs w:val="20"/>
          <w:lang w:val="fr-FR"/>
        </w:rPr>
        <w:t>/</w:t>
      </w:r>
      <w:r w:rsidRPr="003A5AD3">
        <w:rPr>
          <w:b/>
          <w:bCs/>
          <w:sz w:val="20"/>
          <w:szCs w:val="20"/>
          <w:lang w:val="fr-FR"/>
        </w:rPr>
        <w:t>Aucun</w:t>
      </w:r>
    </w:p>
    <w:p w14:paraId="56D154D8" w14:textId="77777777" w:rsidR="00221DC7" w:rsidRDefault="00221DC7" w:rsidP="00221DC7">
      <w:pPr>
        <w:jc w:val="both"/>
        <w:rPr>
          <w:sz w:val="20"/>
          <w:szCs w:val="20"/>
          <w:lang w:val="fr-FR"/>
        </w:rPr>
      </w:pPr>
    </w:p>
    <w:p w14:paraId="73FE603F" w14:textId="25ADBE7A" w:rsidR="00221DC7" w:rsidRDefault="00221DC7" w:rsidP="00221DC7">
      <w:pPr>
        <w:jc w:val="both"/>
        <w:rPr>
          <w:sz w:val="20"/>
          <w:szCs w:val="20"/>
          <w:lang w:val="fr-FR"/>
        </w:rPr>
      </w:pPr>
      <w:r>
        <w:rPr>
          <w:sz w:val="20"/>
          <w:szCs w:val="20"/>
          <w:lang w:val="fr-FR"/>
        </w:rPr>
        <w:t xml:space="preserve">Je n’en ai </w:t>
      </w:r>
      <w:r w:rsidRPr="00243C06">
        <w:rPr>
          <w:i/>
          <w:iCs/>
          <w:sz w:val="20"/>
          <w:szCs w:val="20"/>
          <w:lang w:val="fr-FR"/>
        </w:rPr>
        <w:t>nul</w:t>
      </w:r>
      <w:r>
        <w:rPr>
          <w:sz w:val="20"/>
          <w:szCs w:val="20"/>
          <w:lang w:val="fr-FR"/>
        </w:rPr>
        <w:t xml:space="preserve"> besoin./ </w:t>
      </w:r>
      <w:r w:rsidRPr="00E15E34">
        <w:rPr>
          <w:sz w:val="20"/>
          <w:szCs w:val="20"/>
          <w:lang w:val="fr-FR"/>
        </w:rPr>
        <w:t xml:space="preserve">Je n’en ai </w:t>
      </w:r>
      <w:r w:rsidRPr="00243C06">
        <w:rPr>
          <w:i/>
          <w:iCs/>
          <w:sz w:val="20"/>
          <w:szCs w:val="20"/>
          <w:lang w:val="fr-FR"/>
        </w:rPr>
        <w:t>aucun</w:t>
      </w:r>
      <w:r w:rsidRPr="00E15E34">
        <w:rPr>
          <w:sz w:val="20"/>
          <w:szCs w:val="20"/>
          <w:lang w:val="fr-FR"/>
        </w:rPr>
        <w:t xml:space="preserve"> besoin.</w:t>
      </w:r>
      <w:r>
        <w:rPr>
          <w:sz w:val="20"/>
          <w:szCs w:val="20"/>
          <w:lang w:val="fr-FR"/>
        </w:rPr>
        <w:t xml:space="preserve"> </w:t>
      </w:r>
    </w:p>
    <w:p w14:paraId="305267C0" w14:textId="77777777" w:rsidR="00221DC7" w:rsidRDefault="00221DC7" w:rsidP="00221DC7">
      <w:pPr>
        <w:jc w:val="both"/>
        <w:rPr>
          <w:sz w:val="20"/>
          <w:szCs w:val="20"/>
          <w:lang w:val="fr-FR"/>
        </w:rPr>
      </w:pPr>
    </w:p>
    <w:p w14:paraId="09C0217A" w14:textId="157122D8" w:rsidR="00221DC7" w:rsidRPr="00E15E34" w:rsidRDefault="00221DC7" w:rsidP="00221DC7">
      <w:pPr>
        <w:jc w:val="both"/>
        <w:rPr>
          <w:sz w:val="20"/>
          <w:szCs w:val="20"/>
          <w:lang w:val="fr-FR"/>
        </w:rPr>
      </w:pPr>
      <w:r w:rsidRPr="00E15E34">
        <w:rPr>
          <w:sz w:val="20"/>
          <w:szCs w:val="20"/>
          <w:lang w:val="fr-FR"/>
        </w:rPr>
        <w:t>« </w:t>
      </w:r>
      <w:r w:rsidRPr="00243C06">
        <w:rPr>
          <w:i/>
          <w:iCs/>
          <w:sz w:val="20"/>
          <w:szCs w:val="20"/>
          <w:lang w:val="fr-FR"/>
        </w:rPr>
        <w:t>Nulles</w:t>
      </w:r>
      <w:r w:rsidRPr="00E15E34">
        <w:rPr>
          <w:sz w:val="20"/>
          <w:szCs w:val="20"/>
          <w:lang w:val="fr-FR"/>
        </w:rPr>
        <w:t xml:space="preserve"> paroles n’égaleront jamais la tendresse d’un tel langage. »</w:t>
      </w:r>
      <w:r>
        <w:rPr>
          <w:sz w:val="20"/>
          <w:szCs w:val="20"/>
          <w:lang w:val="fr-FR"/>
        </w:rPr>
        <w:t>/</w:t>
      </w:r>
      <w:r w:rsidRPr="00221DC7">
        <w:rPr>
          <w:sz w:val="20"/>
          <w:szCs w:val="20"/>
          <w:lang w:val="fr-FR"/>
        </w:rPr>
        <w:t xml:space="preserve"> </w:t>
      </w:r>
      <w:r w:rsidRPr="00E15E34">
        <w:rPr>
          <w:sz w:val="20"/>
          <w:szCs w:val="20"/>
          <w:lang w:val="fr-FR"/>
        </w:rPr>
        <w:t>« Aucunes paroles n’égaleront jamais la tendresse d’un tel langage. »</w:t>
      </w:r>
    </w:p>
    <w:p w14:paraId="558DB307" w14:textId="77777777" w:rsidR="000D7B60" w:rsidRDefault="000D7B60" w:rsidP="00221DC7">
      <w:pPr>
        <w:jc w:val="both"/>
        <w:rPr>
          <w:sz w:val="20"/>
          <w:szCs w:val="20"/>
          <w:lang w:val="fr-FR"/>
        </w:rPr>
      </w:pPr>
    </w:p>
    <w:p w14:paraId="27F1FE93" w14:textId="3B8EEC6E" w:rsidR="00221DC7" w:rsidRDefault="00221DC7" w:rsidP="00221DC7">
      <w:pPr>
        <w:jc w:val="both"/>
        <w:rPr>
          <w:sz w:val="20"/>
          <w:szCs w:val="20"/>
          <w:lang w:val="fr-FR"/>
        </w:rPr>
      </w:pPr>
      <w:r w:rsidRPr="00E15E34">
        <w:rPr>
          <w:sz w:val="20"/>
          <w:szCs w:val="20"/>
          <w:lang w:val="fr-FR"/>
        </w:rPr>
        <w:t xml:space="preserve">Sans </w:t>
      </w:r>
      <w:r w:rsidRPr="00243C06">
        <w:rPr>
          <w:i/>
          <w:iCs/>
          <w:sz w:val="20"/>
          <w:szCs w:val="20"/>
          <w:lang w:val="fr-FR"/>
        </w:rPr>
        <w:t>nul</w:t>
      </w:r>
      <w:r w:rsidRPr="00E15E34">
        <w:rPr>
          <w:sz w:val="20"/>
          <w:szCs w:val="20"/>
          <w:lang w:val="fr-FR"/>
        </w:rPr>
        <w:t xml:space="preserve"> doute.</w:t>
      </w:r>
      <w:r>
        <w:rPr>
          <w:sz w:val="20"/>
          <w:szCs w:val="20"/>
          <w:lang w:val="fr-FR"/>
        </w:rPr>
        <w:t>/</w:t>
      </w:r>
      <w:r w:rsidRPr="00221DC7">
        <w:rPr>
          <w:sz w:val="20"/>
          <w:szCs w:val="20"/>
          <w:lang w:val="fr-FR"/>
        </w:rPr>
        <w:t xml:space="preserve"> </w:t>
      </w:r>
      <w:r w:rsidRPr="00E15E34">
        <w:rPr>
          <w:sz w:val="20"/>
          <w:szCs w:val="20"/>
          <w:lang w:val="fr-FR"/>
        </w:rPr>
        <w:t xml:space="preserve">Sans </w:t>
      </w:r>
      <w:r w:rsidRPr="00243C06">
        <w:rPr>
          <w:i/>
          <w:iCs/>
          <w:sz w:val="20"/>
          <w:szCs w:val="20"/>
          <w:lang w:val="fr-FR"/>
        </w:rPr>
        <w:t>aucun</w:t>
      </w:r>
      <w:r w:rsidRPr="00E15E34">
        <w:rPr>
          <w:sz w:val="20"/>
          <w:szCs w:val="20"/>
          <w:lang w:val="fr-FR"/>
        </w:rPr>
        <w:t xml:space="preserve"> doute.</w:t>
      </w:r>
    </w:p>
    <w:p w14:paraId="64F14CEB" w14:textId="2B981FDD" w:rsidR="00000EEE" w:rsidRDefault="00000EEE">
      <w:pPr>
        <w:rPr>
          <w:sz w:val="20"/>
          <w:szCs w:val="20"/>
          <w:lang w:val="fr-FR"/>
        </w:rPr>
      </w:pPr>
    </w:p>
    <w:p w14:paraId="6F205D00" w14:textId="417DD0EF" w:rsidR="00864A3F" w:rsidRPr="003A5AD3" w:rsidRDefault="000D7B60">
      <w:pPr>
        <w:rPr>
          <w:sz w:val="20"/>
          <w:szCs w:val="20"/>
          <w:lang w:val="fr-FR"/>
        </w:rPr>
      </w:pPr>
      <w:r>
        <w:rPr>
          <w:sz w:val="20"/>
          <w:szCs w:val="20"/>
          <w:lang w:val="fr-FR"/>
        </w:rPr>
        <w:t>« </w:t>
      </w:r>
      <w:r w:rsidR="00864A3F" w:rsidRPr="00243C06">
        <w:rPr>
          <w:i/>
          <w:iCs/>
          <w:sz w:val="20"/>
          <w:szCs w:val="20"/>
          <w:lang w:val="fr-FR"/>
        </w:rPr>
        <w:t>Nul</w:t>
      </w:r>
      <w:r w:rsidR="00864A3F">
        <w:rPr>
          <w:sz w:val="20"/>
          <w:szCs w:val="20"/>
          <w:lang w:val="fr-FR"/>
        </w:rPr>
        <w:t xml:space="preserve"> </w:t>
      </w:r>
      <w:r w:rsidR="00864A3F" w:rsidRPr="00864A3F">
        <w:rPr>
          <w:sz w:val="20"/>
          <w:szCs w:val="20"/>
          <w:lang w:val="fr-FR"/>
        </w:rPr>
        <w:t>lexique</w:t>
      </w:r>
      <w:r w:rsidR="00864A3F">
        <w:rPr>
          <w:sz w:val="20"/>
          <w:szCs w:val="20"/>
          <w:lang w:val="fr-FR"/>
        </w:rPr>
        <w:t xml:space="preserve"> </w:t>
      </w:r>
      <w:r w:rsidR="00864A3F" w:rsidRPr="00864A3F">
        <w:rPr>
          <w:sz w:val="20"/>
          <w:szCs w:val="20"/>
          <w:lang w:val="fr-FR"/>
        </w:rPr>
        <w:t>cependant</w:t>
      </w:r>
      <w:r w:rsidR="00864A3F">
        <w:rPr>
          <w:sz w:val="20"/>
          <w:szCs w:val="20"/>
          <w:lang w:val="fr-FR"/>
        </w:rPr>
        <w:t xml:space="preserve"> </w:t>
      </w:r>
      <w:r w:rsidR="00864A3F" w:rsidRPr="00864A3F">
        <w:rPr>
          <w:sz w:val="20"/>
          <w:szCs w:val="20"/>
          <w:lang w:val="fr-FR"/>
        </w:rPr>
        <w:t>n'est</w:t>
      </w:r>
      <w:r w:rsidR="00864A3F">
        <w:rPr>
          <w:sz w:val="20"/>
          <w:szCs w:val="20"/>
          <w:lang w:val="fr-FR"/>
        </w:rPr>
        <w:t xml:space="preserve"> </w:t>
      </w:r>
      <w:r w:rsidR="00864A3F" w:rsidRPr="00864A3F">
        <w:rPr>
          <w:sz w:val="20"/>
          <w:szCs w:val="20"/>
          <w:lang w:val="fr-FR"/>
        </w:rPr>
        <w:t>plus</w:t>
      </w:r>
      <w:r w:rsidR="00864A3F">
        <w:rPr>
          <w:sz w:val="20"/>
          <w:szCs w:val="20"/>
          <w:lang w:val="fr-FR"/>
        </w:rPr>
        <w:t xml:space="preserve"> </w:t>
      </w:r>
      <w:r w:rsidR="00864A3F" w:rsidRPr="00864A3F">
        <w:rPr>
          <w:sz w:val="20"/>
          <w:szCs w:val="20"/>
          <w:lang w:val="fr-FR"/>
        </w:rPr>
        <w:t>pittoresque</w:t>
      </w:r>
      <w:r w:rsidR="00864A3F">
        <w:rPr>
          <w:sz w:val="20"/>
          <w:szCs w:val="20"/>
          <w:lang w:val="fr-FR"/>
        </w:rPr>
        <w:t xml:space="preserve"> </w:t>
      </w:r>
      <w:r w:rsidR="00864A3F" w:rsidRPr="00864A3F">
        <w:rPr>
          <w:sz w:val="20"/>
          <w:szCs w:val="20"/>
          <w:lang w:val="fr-FR"/>
        </w:rPr>
        <w:t>que</w:t>
      </w:r>
      <w:r w:rsidR="00864A3F">
        <w:rPr>
          <w:sz w:val="20"/>
          <w:szCs w:val="20"/>
          <w:lang w:val="fr-FR"/>
        </w:rPr>
        <w:t xml:space="preserve"> </w:t>
      </w:r>
      <w:r w:rsidR="00864A3F" w:rsidRPr="00864A3F">
        <w:rPr>
          <w:sz w:val="20"/>
          <w:szCs w:val="20"/>
          <w:lang w:val="fr-FR"/>
        </w:rPr>
        <w:t>celui</w:t>
      </w:r>
      <w:r w:rsidR="00864A3F">
        <w:rPr>
          <w:sz w:val="20"/>
          <w:szCs w:val="20"/>
          <w:lang w:val="fr-FR"/>
        </w:rPr>
        <w:t xml:space="preserve"> </w:t>
      </w:r>
      <w:r w:rsidR="00864A3F" w:rsidRPr="00864A3F">
        <w:rPr>
          <w:sz w:val="20"/>
          <w:szCs w:val="20"/>
          <w:lang w:val="fr-FR"/>
        </w:rPr>
        <w:t>de</w:t>
      </w:r>
      <w:r w:rsidR="00864A3F">
        <w:rPr>
          <w:sz w:val="20"/>
          <w:szCs w:val="20"/>
          <w:lang w:val="fr-FR"/>
        </w:rPr>
        <w:t xml:space="preserve"> </w:t>
      </w:r>
      <w:r w:rsidR="00864A3F" w:rsidRPr="00864A3F">
        <w:rPr>
          <w:sz w:val="20"/>
          <w:szCs w:val="20"/>
          <w:lang w:val="fr-FR"/>
        </w:rPr>
        <w:t>la</w:t>
      </w:r>
      <w:r w:rsidR="00864A3F">
        <w:rPr>
          <w:sz w:val="20"/>
          <w:szCs w:val="20"/>
          <w:lang w:val="fr-FR"/>
        </w:rPr>
        <w:t xml:space="preserve"> </w:t>
      </w:r>
      <w:r w:rsidR="00864A3F" w:rsidRPr="00864A3F">
        <w:rPr>
          <w:sz w:val="20"/>
          <w:szCs w:val="20"/>
          <w:lang w:val="fr-FR"/>
        </w:rPr>
        <w:t>marine</w:t>
      </w:r>
      <w:r w:rsidR="00864A3F">
        <w:rPr>
          <w:sz w:val="20"/>
          <w:szCs w:val="20"/>
          <w:lang w:val="fr-FR"/>
        </w:rPr>
        <w:t xml:space="preserve"> </w:t>
      </w:r>
      <w:r w:rsidR="00864A3F" w:rsidRPr="00864A3F">
        <w:rPr>
          <w:sz w:val="20"/>
          <w:szCs w:val="20"/>
          <w:lang w:val="fr-FR"/>
        </w:rPr>
        <w:t>française,</w:t>
      </w:r>
      <w:r w:rsidR="00864A3F">
        <w:rPr>
          <w:sz w:val="20"/>
          <w:szCs w:val="20"/>
          <w:lang w:val="fr-FR"/>
        </w:rPr>
        <w:t xml:space="preserve"> </w:t>
      </w:r>
      <w:r w:rsidR="00864A3F" w:rsidRPr="00864A3F">
        <w:rPr>
          <w:sz w:val="20"/>
          <w:szCs w:val="20"/>
          <w:lang w:val="fr-FR"/>
        </w:rPr>
        <w:t>et</w:t>
      </w:r>
      <w:r w:rsidR="00864A3F">
        <w:rPr>
          <w:sz w:val="20"/>
          <w:szCs w:val="20"/>
          <w:lang w:val="fr-FR"/>
        </w:rPr>
        <w:t xml:space="preserve"> </w:t>
      </w:r>
      <w:r w:rsidR="00864A3F" w:rsidRPr="00864A3F">
        <w:rPr>
          <w:sz w:val="20"/>
          <w:szCs w:val="20"/>
          <w:lang w:val="fr-FR"/>
        </w:rPr>
        <w:t>M.</w:t>
      </w:r>
      <w:r w:rsidR="00864A3F">
        <w:rPr>
          <w:sz w:val="20"/>
          <w:szCs w:val="20"/>
          <w:lang w:val="fr-FR"/>
        </w:rPr>
        <w:t xml:space="preserve"> </w:t>
      </w:r>
      <w:r w:rsidR="00864A3F" w:rsidRPr="00864A3F">
        <w:rPr>
          <w:sz w:val="20"/>
          <w:szCs w:val="20"/>
          <w:lang w:val="fr-FR"/>
        </w:rPr>
        <w:t>Jules</w:t>
      </w:r>
      <w:r w:rsidR="00864A3F">
        <w:rPr>
          <w:sz w:val="20"/>
          <w:szCs w:val="20"/>
          <w:lang w:val="fr-FR"/>
        </w:rPr>
        <w:t xml:space="preserve"> </w:t>
      </w:r>
      <w:r w:rsidR="00864A3F" w:rsidRPr="00864A3F">
        <w:rPr>
          <w:sz w:val="20"/>
          <w:szCs w:val="20"/>
          <w:lang w:val="fr-FR"/>
        </w:rPr>
        <w:t>Verne,</w:t>
      </w:r>
      <w:r w:rsidR="00864A3F">
        <w:rPr>
          <w:sz w:val="20"/>
          <w:szCs w:val="20"/>
          <w:lang w:val="fr-FR"/>
        </w:rPr>
        <w:t xml:space="preserve"> </w:t>
      </w:r>
      <w:r w:rsidR="00864A3F" w:rsidRPr="00864A3F">
        <w:rPr>
          <w:sz w:val="20"/>
          <w:szCs w:val="20"/>
          <w:lang w:val="fr-FR"/>
        </w:rPr>
        <w:t>qui</w:t>
      </w:r>
      <w:r w:rsidR="00864A3F">
        <w:rPr>
          <w:sz w:val="20"/>
          <w:szCs w:val="20"/>
          <w:lang w:val="fr-FR"/>
        </w:rPr>
        <w:t xml:space="preserve"> </w:t>
      </w:r>
      <w:r w:rsidR="00864A3F" w:rsidRPr="00864A3F">
        <w:rPr>
          <w:sz w:val="20"/>
          <w:szCs w:val="20"/>
          <w:lang w:val="fr-FR"/>
        </w:rPr>
        <w:t>le</w:t>
      </w:r>
      <w:r w:rsidR="00864A3F">
        <w:rPr>
          <w:sz w:val="20"/>
          <w:szCs w:val="20"/>
          <w:lang w:val="fr-FR"/>
        </w:rPr>
        <w:t xml:space="preserve"> </w:t>
      </w:r>
      <w:r w:rsidR="00864A3F" w:rsidRPr="00864A3F">
        <w:rPr>
          <w:sz w:val="20"/>
          <w:szCs w:val="20"/>
          <w:lang w:val="fr-FR"/>
        </w:rPr>
        <w:t>connaît</w:t>
      </w:r>
      <w:r w:rsidR="00864A3F">
        <w:rPr>
          <w:sz w:val="20"/>
          <w:szCs w:val="20"/>
          <w:lang w:val="fr-FR"/>
        </w:rPr>
        <w:t xml:space="preserve"> </w:t>
      </w:r>
      <w:r w:rsidR="00864A3F" w:rsidRPr="00864A3F">
        <w:rPr>
          <w:sz w:val="20"/>
          <w:szCs w:val="20"/>
          <w:lang w:val="fr-FR"/>
        </w:rPr>
        <w:t>mieux</w:t>
      </w:r>
      <w:r w:rsidR="00864A3F">
        <w:rPr>
          <w:sz w:val="20"/>
          <w:szCs w:val="20"/>
          <w:lang w:val="fr-FR"/>
        </w:rPr>
        <w:t xml:space="preserve"> </w:t>
      </w:r>
      <w:r w:rsidR="00864A3F" w:rsidRPr="00864A3F">
        <w:rPr>
          <w:sz w:val="20"/>
          <w:szCs w:val="20"/>
          <w:lang w:val="fr-FR"/>
        </w:rPr>
        <w:t>que</w:t>
      </w:r>
      <w:r w:rsidR="00864A3F">
        <w:rPr>
          <w:sz w:val="20"/>
          <w:szCs w:val="20"/>
          <w:lang w:val="fr-FR"/>
        </w:rPr>
        <w:t xml:space="preserve"> </w:t>
      </w:r>
      <w:r w:rsidR="00864A3F" w:rsidRPr="00864A3F">
        <w:rPr>
          <w:sz w:val="20"/>
          <w:szCs w:val="20"/>
          <w:lang w:val="fr-FR"/>
        </w:rPr>
        <w:t>personne,</w:t>
      </w:r>
      <w:r w:rsidR="00864A3F">
        <w:rPr>
          <w:sz w:val="20"/>
          <w:szCs w:val="20"/>
          <w:lang w:val="fr-FR"/>
        </w:rPr>
        <w:t xml:space="preserve"> </w:t>
      </w:r>
      <w:r w:rsidR="00864A3F" w:rsidRPr="00864A3F">
        <w:rPr>
          <w:sz w:val="20"/>
          <w:szCs w:val="20"/>
          <w:lang w:val="fr-FR"/>
        </w:rPr>
        <w:t>devrait</w:t>
      </w:r>
      <w:r w:rsidR="00864A3F">
        <w:rPr>
          <w:sz w:val="20"/>
          <w:szCs w:val="20"/>
          <w:lang w:val="fr-FR"/>
        </w:rPr>
        <w:t xml:space="preserve"> </w:t>
      </w:r>
      <w:r w:rsidR="00864A3F" w:rsidRPr="00864A3F">
        <w:rPr>
          <w:sz w:val="20"/>
          <w:szCs w:val="20"/>
          <w:lang w:val="fr-FR"/>
        </w:rPr>
        <w:t>l'employer</w:t>
      </w:r>
      <w:r w:rsidR="00864A3F">
        <w:rPr>
          <w:sz w:val="20"/>
          <w:szCs w:val="20"/>
          <w:lang w:val="fr-FR"/>
        </w:rPr>
        <w:t xml:space="preserve"> </w:t>
      </w:r>
      <w:r w:rsidR="00864A3F" w:rsidRPr="00864A3F">
        <w:rPr>
          <w:sz w:val="20"/>
          <w:szCs w:val="20"/>
          <w:lang w:val="fr-FR"/>
        </w:rPr>
        <w:t>toujours</w:t>
      </w:r>
      <w:r w:rsidR="00864A3F">
        <w:rPr>
          <w:sz w:val="20"/>
          <w:szCs w:val="20"/>
          <w:lang w:val="fr-FR"/>
        </w:rPr>
        <w:t xml:space="preserve"> </w:t>
      </w:r>
      <w:r w:rsidR="00864A3F" w:rsidRPr="00864A3F">
        <w:rPr>
          <w:sz w:val="20"/>
          <w:szCs w:val="20"/>
          <w:lang w:val="fr-FR"/>
        </w:rPr>
        <w:t>et</w:t>
      </w:r>
      <w:r w:rsidR="00864A3F">
        <w:rPr>
          <w:sz w:val="20"/>
          <w:szCs w:val="20"/>
          <w:lang w:val="fr-FR"/>
        </w:rPr>
        <w:t xml:space="preserve"> </w:t>
      </w:r>
      <w:r w:rsidR="00864A3F" w:rsidRPr="00864A3F">
        <w:rPr>
          <w:sz w:val="20"/>
          <w:szCs w:val="20"/>
          <w:lang w:val="fr-FR"/>
        </w:rPr>
        <w:t>ne</w:t>
      </w:r>
      <w:r w:rsidR="00864A3F">
        <w:rPr>
          <w:sz w:val="20"/>
          <w:szCs w:val="20"/>
          <w:lang w:val="fr-FR"/>
        </w:rPr>
        <w:t xml:space="preserve"> </w:t>
      </w:r>
      <w:r w:rsidR="00864A3F" w:rsidRPr="00864A3F">
        <w:rPr>
          <w:sz w:val="20"/>
          <w:szCs w:val="20"/>
          <w:lang w:val="fr-FR"/>
        </w:rPr>
        <w:t>pas</w:t>
      </w:r>
      <w:r w:rsidR="00864A3F">
        <w:rPr>
          <w:sz w:val="20"/>
          <w:szCs w:val="20"/>
          <w:lang w:val="fr-FR"/>
        </w:rPr>
        <w:t xml:space="preserve"> </w:t>
      </w:r>
      <w:r w:rsidR="00864A3F" w:rsidRPr="00864A3F">
        <w:rPr>
          <w:sz w:val="20"/>
          <w:szCs w:val="20"/>
          <w:lang w:val="fr-FR"/>
        </w:rPr>
        <w:t>laisser</w:t>
      </w:r>
      <w:r w:rsidR="00864A3F">
        <w:rPr>
          <w:sz w:val="20"/>
          <w:szCs w:val="20"/>
          <w:lang w:val="fr-FR"/>
        </w:rPr>
        <w:t xml:space="preserve"> </w:t>
      </w:r>
      <w:r w:rsidR="00864A3F" w:rsidRPr="00864A3F">
        <w:rPr>
          <w:sz w:val="20"/>
          <w:szCs w:val="20"/>
          <w:lang w:val="fr-FR"/>
        </w:rPr>
        <w:t>croire</w:t>
      </w:r>
      <w:r w:rsidR="00864A3F">
        <w:rPr>
          <w:sz w:val="20"/>
          <w:szCs w:val="20"/>
          <w:lang w:val="fr-FR"/>
        </w:rPr>
        <w:t xml:space="preserve"> </w:t>
      </w:r>
      <w:r w:rsidR="00864A3F" w:rsidRPr="00864A3F">
        <w:rPr>
          <w:sz w:val="20"/>
          <w:szCs w:val="20"/>
          <w:lang w:val="fr-FR"/>
        </w:rPr>
        <w:t>qu'il</w:t>
      </w:r>
      <w:r w:rsidR="00864A3F">
        <w:rPr>
          <w:sz w:val="20"/>
          <w:szCs w:val="20"/>
          <w:lang w:val="fr-FR"/>
        </w:rPr>
        <w:t xml:space="preserve"> </w:t>
      </w:r>
      <w:r w:rsidR="00864A3F" w:rsidRPr="00864A3F">
        <w:rPr>
          <w:sz w:val="20"/>
          <w:szCs w:val="20"/>
          <w:lang w:val="fr-FR"/>
        </w:rPr>
        <w:t>le</w:t>
      </w:r>
      <w:r w:rsidR="00864A3F">
        <w:rPr>
          <w:sz w:val="20"/>
          <w:szCs w:val="20"/>
          <w:lang w:val="fr-FR"/>
        </w:rPr>
        <w:t xml:space="preserve"> </w:t>
      </w:r>
      <w:r w:rsidR="00864A3F" w:rsidRPr="00864A3F">
        <w:rPr>
          <w:sz w:val="20"/>
          <w:szCs w:val="20"/>
          <w:lang w:val="fr-FR"/>
        </w:rPr>
        <w:t>juge</w:t>
      </w:r>
      <w:r w:rsidR="00864A3F">
        <w:rPr>
          <w:sz w:val="20"/>
          <w:szCs w:val="20"/>
          <w:lang w:val="fr-FR"/>
        </w:rPr>
        <w:t xml:space="preserve"> </w:t>
      </w:r>
      <w:r w:rsidR="00864A3F" w:rsidRPr="00864A3F">
        <w:rPr>
          <w:sz w:val="20"/>
          <w:szCs w:val="20"/>
          <w:lang w:val="fr-FR"/>
        </w:rPr>
        <w:t>inférieur</w:t>
      </w:r>
      <w:r w:rsidR="00864A3F">
        <w:rPr>
          <w:sz w:val="20"/>
          <w:szCs w:val="20"/>
          <w:lang w:val="fr-FR"/>
        </w:rPr>
        <w:t xml:space="preserve"> </w:t>
      </w:r>
      <w:r w:rsidR="00864A3F" w:rsidRPr="00864A3F">
        <w:rPr>
          <w:sz w:val="20"/>
          <w:szCs w:val="20"/>
          <w:lang w:val="fr-FR"/>
        </w:rPr>
        <w:t>en</w:t>
      </w:r>
      <w:r w:rsidR="00864A3F">
        <w:rPr>
          <w:sz w:val="20"/>
          <w:szCs w:val="20"/>
          <w:lang w:val="fr-FR"/>
        </w:rPr>
        <w:t xml:space="preserve"> </w:t>
      </w:r>
      <w:r w:rsidR="00864A3F" w:rsidRPr="00864A3F">
        <w:rPr>
          <w:sz w:val="20"/>
          <w:szCs w:val="20"/>
          <w:lang w:val="fr-FR"/>
        </w:rPr>
        <w:t>netteté</w:t>
      </w:r>
      <w:r w:rsidR="00864A3F">
        <w:rPr>
          <w:sz w:val="20"/>
          <w:szCs w:val="20"/>
          <w:lang w:val="fr-FR"/>
        </w:rPr>
        <w:t xml:space="preserve"> </w:t>
      </w:r>
      <w:r w:rsidR="00864A3F" w:rsidRPr="00864A3F">
        <w:rPr>
          <w:sz w:val="20"/>
          <w:szCs w:val="20"/>
          <w:lang w:val="fr-FR"/>
        </w:rPr>
        <w:t>et</w:t>
      </w:r>
      <w:r w:rsidR="00864A3F">
        <w:rPr>
          <w:sz w:val="20"/>
          <w:szCs w:val="20"/>
          <w:lang w:val="fr-FR"/>
        </w:rPr>
        <w:t xml:space="preserve"> </w:t>
      </w:r>
      <w:r w:rsidR="00864A3F" w:rsidRPr="00864A3F">
        <w:rPr>
          <w:sz w:val="20"/>
          <w:szCs w:val="20"/>
          <w:lang w:val="fr-FR"/>
        </w:rPr>
        <w:t>en</w:t>
      </w:r>
      <w:r w:rsidR="00864A3F">
        <w:rPr>
          <w:sz w:val="20"/>
          <w:szCs w:val="20"/>
          <w:lang w:val="fr-FR"/>
        </w:rPr>
        <w:t xml:space="preserve"> </w:t>
      </w:r>
      <w:r w:rsidR="00864A3F" w:rsidRPr="00864A3F">
        <w:rPr>
          <w:sz w:val="20"/>
          <w:szCs w:val="20"/>
          <w:lang w:val="fr-FR"/>
        </w:rPr>
        <w:t>beauté</w:t>
      </w:r>
      <w:r w:rsidR="00864A3F">
        <w:rPr>
          <w:sz w:val="20"/>
          <w:szCs w:val="20"/>
          <w:lang w:val="fr-FR"/>
        </w:rPr>
        <w:t xml:space="preserve"> </w:t>
      </w:r>
      <w:r w:rsidR="00864A3F" w:rsidRPr="00864A3F">
        <w:rPr>
          <w:sz w:val="20"/>
          <w:szCs w:val="20"/>
          <w:lang w:val="fr-FR"/>
        </w:rPr>
        <w:t>au</w:t>
      </w:r>
      <w:r w:rsidR="00864A3F">
        <w:rPr>
          <w:sz w:val="20"/>
          <w:szCs w:val="20"/>
          <w:lang w:val="fr-FR"/>
        </w:rPr>
        <w:t xml:space="preserve"> </w:t>
      </w:r>
      <w:r w:rsidR="00864A3F" w:rsidRPr="00864A3F">
        <w:rPr>
          <w:sz w:val="20"/>
          <w:szCs w:val="20"/>
          <w:lang w:val="fr-FR"/>
        </w:rPr>
        <w:t>lexique</w:t>
      </w:r>
      <w:r w:rsidR="00864A3F">
        <w:rPr>
          <w:sz w:val="20"/>
          <w:szCs w:val="20"/>
          <w:lang w:val="fr-FR"/>
        </w:rPr>
        <w:t xml:space="preserve"> </w:t>
      </w:r>
      <w:r w:rsidR="00864A3F" w:rsidRPr="00864A3F">
        <w:rPr>
          <w:sz w:val="20"/>
          <w:szCs w:val="20"/>
          <w:lang w:val="fr-FR"/>
        </w:rPr>
        <w:t>anglais.</w:t>
      </w:r>
      <w:r w:rsidR="00864A3F">
        <w:rPr>
          <w:sz w:val="20"/>
          <w:szCs w:val="20"/>
          <w:lang w:val="fr-FR"/>
        </w:rPr>
        <w:t xml:space="preserve"> </w:t>
      </w:r>
      <w:r w:rsidR="00864A3F" w:rsidRPr="003A5AD3">
        <w:rPr>
          <w:sz w:val="20"/>
          <w:szCs w:val="20"/>
          <w:lang w:val="fr-FR"/>
        </w:rPr>
        <w:t xml:space="preserve">(Rémy de Gourmont, </w:t>
      </w:r>
      <w:r w:rsidR="00864A3F" w:rsidRPr="003A5AD3">
        <w:rPr>
          <w:i/>
          <w:iCs/>
          <w:sz w:val="20"/>
          <w:szCs w:val="20"/>
          <w:lang w:val="fr-FR"/>
        </w:rPr>
        <w:t>Esthétique de la langue française</w:t>
      </w:r>
      <w:r w:rsidR="00864A3F" w:rsidRPr="003A5AD3">
        <w:rPr>
          <w:sz w:val="20"/>
          <w:szCs w:val="20"/>
          <w:lang w:val="fr-FR"/>
        </w:rPr>
        <w:t>)</w:t>
      </w:r>
    </w:p>
    <w:p w14:paraId="498DC280" w14:textId="77777777" w:rsidR="002A3087" w:rsidRPr="003A5AD3" w:rsidRDefault="002A3087">
      <w:pPr>
        <w:rPr>
          <w:sz w:val="20"/>
          <w:szCs w:val="20"/>
          <w:lang w:val="fr-FR"/>
        </w:rPr>
      </w:pPr>
    </w:p>
    <w:p w14:paraId="57FDF097" w14:textId="5A54DBB6" w:rsidR="000C5BC3" w:rsidRDefault="000C5BC3">
      <w:pPr>
        <w:rPr>
          <w:sz w:val="20"/>
          <w:szCs w:val="20"/>
          <w:lang w:val="fr-FR"/>
        </w:rPr>
      </w:pPr>
      <w:r>
        <w:rPr>
          <w:sz w:val="20"/>
          <w:szCs w:val="20"/>
          <w:lang w:val="fr-FR"/>
        </w:rPr>
        <w:t>« </w:t>
      </w:r>
      <w:r w:rsidRPr="00243C06">
        <w:rPr>
          <w:i/>
          <w:iCs/>
          <w:sz w:val="20"/>
          <w:szCs w:val="20"/>
          <w:lang w:val="fr-FR"/>
        </w:rPr>
        <w:t>Aucun</w:t>
      </w:r>
      <w:r w:rsidRPr="000C5BC3">
        <w:rPr>
          <w:sz w:val="20"/>
          <w:szCs w:val="20"/>
          <w:lang w:val="fr-FR"/>
        </w:rPr>
        <w:t xml:space="preserve"> joueur ne devine la bonne combinaison de l'Euro Millions</w:t>
      </w:r>
      <w:r>
        <w:rPr>
          <w:sz w:val="20"/>
          <w:szCs w:val="20"/>
          <w:lang w:val="fr-FR"/>
        </w:rPr>
        <w:t xml:space="preserve">. </w:t>
      </w:r>
      <w:r w:rsidRPr="000C5BC3">
        <w:rPr>
          <w:sz w:val="20"/>
          <w:szCs w:val="20"/>
          <w:lang w:val="fr-FR"/>
        </w:rPr>
        <w:t>Personne n'a trouvé la combinaison gagnante à l'Euro Millions vendredi soir.</w:t>
      </w:r>
      <w:r>
        <w:rPr>
          <w:sz w:val="20"/>
          <w:szCs w:val="20"/>
          <w:lang w:val="fr-FR"/>
        </w:rPr>
        <w:t> »</w:t>
      </w:r>
    </w:p>
    <w:p w14:paraId="047DBCF9" w14:textId="77777777" w:rsidR="003A5AD3" w:rsidRDefault="003A5AD3">
      <w:pPr>
        <w:rPr>
          <w:sz w:val="20"/>
          <w:szCs w:val="20"/>
          <w:lang w:val="fr-FR"/>
        </w:rPr>
      </w:pPr>
    </w:p>
    <w:p w14:paraId="0075623E" w14:textId="0BFF7016" w:rsidR="00F30372" w:rsidRDefault="00F30372">
      <w:pPr>
        <w:rPr>
          <w:sz w:val="20"/>
          <w:szCs w:val="20"/>
          <w:lang w:val="fr-FR"/>
        </w:rPr>
      </w:pPr>
      <w:r w:rsidRPr="00F30372">
        <w:rPr>
          <w:sz w:val="20"/>
          <w:szCs w:val="20"/>
          <w:lang w:val="fr-FR"/>
        </w:rPr>
        <w:t xml:space="preserve">Hamilton a butté sur Ocon : “Il a très bien piloté et n’a commis </w:t>
      </w:r>
      <w:r w:rsidRPr="00243C06">
        <w:rPr>
          <w:i/>
          <w:iCs/>
          <w:sz w:val="20"/>
          <w:szCs w:val="20"/>
          <w:lang w:val="fr-FR"/>
        </w:rPr>
        <w:t>aucune</w:t>
      </w:r>
      <w:r w:rsidRPr="00F30372">
        <w:rPr>
          <w:sz w:val="20"/>
          <w:szCs w:val="20"/>
          <w:lang w:val="fr-FR"/>
        </w:rPr>
        <w:t xml:space="preserve"> erreur”</w:t>
      </w:r>
    </w:p>
    <w:p w14:paraId="0A71BC02" w14:textId="77777777" w:rsidR="006D20E7" w:rsidRPr="00243C06" w:rsidRDefault="006D20E7">
      <w:pPr>
        <w:rPr>
          <w:sz w:val="20"/>
          <w:szCs w:val="20"/>
          <w:lang w:val="fr-FR"/>
        </w:rPr>
      </w:pPr>
    </w:p>
    <w:p w14:paraId="15AF11F2" w14:textId="77777777" w:rsidR="00481BB6" w:rsidRPr="00243C06" w:rsidRDefault="00481BB6" w:rsidP="004001F0">
      <w:pPr>
        <w:rPr>
          <w:sz w:val="20"/>
          <w:szCs w:val="20"/>
          <w:lang w:val="fr-FR"/>
        </w:rPr>
      </w:pPr>
    </w:p>
    <w:p w14:paraId="78F83258" w14:textId="4B7BF085" w:rsidR="00000EEE" w:rsidRDefault="00E05976" w:rsidP="00481BB6">
      <w:pPr>
        <w:jc w:val="center"/>
        <w:rPr>
          <w:sz w:val="20"/>
          <w:szCs w:val="20"/>
          <w:lang w:val="fr-FR"/>
        </w:rPr>
      </w:pPr>
      <w:r w:rsidRPr="00E15E34">
        <w:rPr>
          <w:sz w:val="20"/>
          <w:szCs w:val="20"/>
          <w:lang w:val="fr-FR"/>
        </w:rPr>
        <w:t>LES INDÉFINIS</w:t>
      </w:r>
      <w:r w:rsidR="003821B7" w:rsidRPr="00E15E34">
        <w:rPr>
          <w:sz w:val="20"/>
          <w:szCs w:val="20"/>
          <w:lang w:val="fr-FR"/>
        </w:rPr>
        <w:t xml:space="preserve"> indiquant une petite quantité</w:t>
      </w:r>
    </w:p>
    <w:p w14:paraId="6CC6ECB0" w14:textId="23D526EF" w:rsidR="00481BB6" w:rsidRPr="00E23A58" w:rsidRDefault="00481BB6" w:rsidP="00481BB6">
      <w:pPr>
        <w:jc w:val="center"/>
        <w:rPr>
          <w:i/>
          <w:iCs/>
          <w:sz w:val="20"/>
          <w:szCs w:val="20"/>
          <w:lang w:val="fr-FR"/>
        </w:rPr>
      </w:pPr>
      <w:r w:rsidRPr="00E23A58">
        <w:rPr>
          <w:i/>
          <w:iCs/>
          <w:sz w:val="20"/>
          <w:szCs w:val="20"/>
          <w:lang w:val="fr-FR"/>
        </w:rPr>
        <w:t>Quelques, plusieurs, certains, divers, différents</w:t>
      </w:r>
    </w:p>
    <w:p w14:paraId="64B048DC" w14:textId="77777777" w:rsidR="00BA079F" w:rsidRPr="00E15E34" w:rsidRDefault="00BA079F">
      <w:pPr>
        <w:rPr>
          <w:sz w:val="20"/>
          <w:szCs w:val="20"/>
          <w:lang w:val="fr-FR"/>
        </w:rPr>
      </w:pPr>
    </w:p>
    <w:p w14:paraId="59E81987" w14:textId="77777777" w:rsidR="00DC6CEF" w:rsidRPr="00E15E34" w:rsidRDefault="00DC6CEF">
      <w:pPr>
        <w:rPr>
          <w:sz w:val="20"/>
          <w:szCs w:val="20"/>
          <w:lang w:val="fr-FR"/>
        </w:rPr>
      </w:pPr>
    </w:p>
    <w:p w14:paraId="382848AE" w14:textId="73985A8A" w:rsidR="00BA079F" w:rsidRPr="003A5AD3" w:rsidRDefault="00BA079F" w:rsidP="003A5AD3">
      <w:pPr>
        <w:pStyle w:val="Paragrafoelenco"/>
        <w:rPr>
          <w:b/>
          <w:bCs/>
          <w:sz w:val="20"/>
          <w:szCs w:val="20"/>
          <w:lang w:val="fr-FR"/>
        </w:rPr>
      </w:pPr>
      <w:r w:rsidRPr="003A5AD3">
        <w:rPr>
          <w:b/>
          <w:bCs/>
          <w:sz w:val="20"/>
          <w:szCs w:val="20"/>
          <w:lang w:val="fr-FR"/>
        </w:rPr>
        <w:t>Quelques</w:t>
      </w:r>
      <w:r w:rsidR="00E979C7" w:rsidRPr="003A5AD3">
        <w:rPr>
          <w:b/>
          <w:bCs/>
          <w:sz w:val="20"/>
          <w:szCs w:val="20"/>
          <w:lang w:val="fr-FR"/>
        </w:rPr>
        <w:t>/</w:t>
      </w:r>
      <w:r w:rsidRPr="003A5AD3">
        <w:rPr>
          <w:b/>
          <w:bCs/>
          <w:sz w:val="20"/>
          <w:szCs w:val="20"/>
          <w:lang w:val="fr-FR"/>
        </w:rPr>
        <w:t>Plusieurs</w:t>
      </w:r>
      <w:r w:rsidR="00E979C7" w:rsidRPr="003A5AD3">
        <w:rPr>
          <w:b/>
          <w:bCs/>
          <w:sz w:val="20"/>
          <w:szCs w:val="20"/>
          <w:lang w:val="fr-FR"/>
        </w:rPr>
        <w:t xml:space="preserve"> </w:t>
      </w:r>
    </w:p>
    <w:p w14:paraId="3337ABCB" w14:textId="77777777" w:rsidR="007C5A5A" w:rsidRDefault="007C5A5A" w:rsidP="00E979C7">
      <w:pPr>
        <w:rPr>
          <w:sz w:val="20"/>
          <w:szCs w:val="20"/>
          <w:lang w:val="fr-FR"/>
        </w:rPr>
      </w:pPr>
    </w:p>
    <w:p w14:paraId="7C78FF9E" w14:textId="377BF024" w:rsidR="00027398" w:rsidRPr="004001F0" w:rsidRDefault="007C5A5A" w:rsidP="004001F0">
      <w:pPr>
        <w:pStyle w:val="Paragrafoelenco"/>
        <w:numPr>
          <w:ilvl w:val="0"/>
          <w:numId w:val="4"/>
        </w:numPr>
        <w:rPr>
          <w:i/>
          <w:sz w:val="20"/>
          <w:szCs w:val="20"/>
          <w:lang w:val="fr-FR"/>
        </w:rPr>
      </w:pPr>
      <w:r w:rsidRPr="004001F0">
        <w:rPr>
          <w:i/>
          <w:sz w:val="20"/>
          <w:szCs w:val="20"/>
          <w:lang w:val="fr-FR"/>
        </w:rPr>
        <w:t>Quelques</w:t>
      </w:r>
      <w:r w:rsidR="00481BB6" w:rsidRPr="004001F0">
        <w:rPr>
          <w:i/>
          <w:sz w:val="20"/>
          <w:szCs w:val="20"/>
          <w:lang w:val="fr-FR"/>
        </w:rPr>
        <w:t xml:space="preserve"> + nom pluriel</w:t>
      </w:r>
    </w:p>
    <w:p w14:paraId="54BFA05F" w14:textId="567841E3" w:rsidR="004F11C3" w:rsidRDefault="004F11C3" w:rsidP="00E979C7">
      <w:pPr>
        <w:rPr>
          <w:i/>
          <w:sz w:val="20"/>
          <w:szCs w:val="20"/>
          <w:lang w:val="fr-FR"/>
        </w:rPr>
      </w:pPr>
    </w:p>
    <w:p w14:paraId="5E849873" w14:textId="38F89942" w:rsidR="004F11C3" w:rsidRPr="004F11C3" w:rsidRDefault="00A17DAE" w:rsidP="00E979C7">
      <w:pPr>
        <w:rPr>
          <w:iCs/>
          <w:sz w:val="20"/>
          <w:szCs w:val="20"/>
          <w:lang w:val="fr-FR"/>
        </w:rPr>
      </w:pPr>
      <w:r>
        <w:rPr>
          <w:iCs/>
          <w:sz w:val="20"/>
          <w:szCs w:val="20"/>
          <w:lang w:val="fr-FR"/>
        </w:rPr>
        <w:t>« </w:t>
      </w:r>
      <w:r w:rsidR="004F11C3" w:rsidRPr="004F11C3">
        <w:rPr>
          <w:iCs/>
          <w:sz w:val="20"/>
          <w:szCs w:val="20"/>
          <w:lang w:val="fr-FR"/>
        </w:rPr>
        <w:t xml:space="preserve">Comment vaincre le sunday blues? </w:t>
      </w:r>
      <w:r w:rsidR="004F11C3" w:rsidRPr="00243C06">
        <w:rPr>
          <w:i/>
          <w:sz w:val="20"/>
          <w:szCs w:val="20"/>
          <w:lang w:val="fr-FR"/>
        </w:rPr>
        <w:t>Quelques</w:t>
      </w:r>
      <w:r w:rsidR="004F11C3" w:rsidRPr="004F11C3">
        <w:rPr>
          <w:iCs/>
          <w:sz w:val="20"/>
          <w:szCs w:val="20"/>
          <w:lang w:val="fr-FR"/>
        </w:rPr>
        <w:t xml:space="preserve"> conseils pour aborder la semaine de façon positive</w:t>
      </w:r>
      <w:r>
        <w:rPr>
          <w:iCs/>
          <w:sz w:val="20"/>
          <w:szCs w:val="20"/>
          <w:lang w:val="fr-FR"/>
        </w:rPr>
        <w:t>. »</w:t>
      </w:r>
    </w:p>
    <w:p w14:paraId="43B18B0E" w14:textId="77777777" w:rsidR="003A5AD3" w:rsidRDefault="003A5AD3" w:rsidP="00E979C7">
      <w:pPr>
        <w:rPr>
          <w:sz w:val="20"/>
          <w:szCs w:val="20"/>
          <w:lang w:val="fr-FR"/>
        </w:rPr>
      </w:pPr>
    </w:p>
    <w:p w14:paraId="48F34A62" w14:textId="546BB953" w:rsidR="00027398" w:rsidRPr="00E15E34" w:rsidRDefault="00D313FD" w:rsidP="00E979C7">
      <w:pPr>
        <w:rPr>
          <w:sz w:val="20"/>
          <w:szCs w:val="20"/>
          <w:lang w:val="fr-FR"/>
        </w:rPr>
      </w:pPr>
      <w:r w:rsidRPr="00E15E34">
        <w:rPr>
          <w:sz w:val="20"/>
          <w:szCs w:val="20"/>
          <w:lang w:val="fr-FR"/>
        </w:rPr>
        <w:t>« Faux »</w:t>
      </w:r>
      <w:r w:rsidR="00027398" w:rsidRPr="00E15E34">
        <w:rPr>
          <w:sz w:val="20"/>
          <w:szCs w:val="20"/>
          <w:lang w:val="fr-FR"/>
        </w:rPr>
        <w:t xml:space="preserve"> mineurs </w:t>
      </w:r>
      <w:r w:rsidRPr="00E15E34">
        <w:rPr>
          <w:sz w:val="20"/>
          <w:szCs w:val="20"/>
          <w:lang w:val="fr-FR"/>
        </w:rPr>
        <w:t>étrangers :</w:t>
      </w:r>
      <w:r w:rsidR="00027398" w:rsidRPr="00E15E34">
        <w:rPr>
          <w:sz w:val="20"/>
          <w:szCs w:val="20"/>
          <w:lang w:val="fr-FR"/>
        </w:rPr>
        <w:t xml:space="preserve"> «ne pas faire de </w:t>
      </w:r>
      <w:r w:rsidR="00027398" w:rsidRPr="00D313FD">
        <w:rPr>
          <w:iCs/>
          <w:sz w:val="20"/>
          <w:szCs w:val="20"/>
          <w:lang w:val="fr-FR"/>
        </w:rPr>
        <w:t>quelques</w:t>
      </w:r>
      <w:r w:rsidR="00027398" w:rsidRPr="00E15E34">
        <w:rPr>
          <w:sz w:val="20"/>
          <w:szCs w:val="20"/>
          <w:lang w:val="fr-FR"/>
        </w:rPr>
        <w:t xml:space="preserve"> cas une généralité».</w:t>
      </w:r>
    </w:p>
    <w:p w14:paraId="296B7F37" w14:textId="77777777" w:rsidR="00A17DAE" w:rsidRPr="003A5AD3" w:rsidRDefault="00A17DAE" w:rsidP="00E979C7">
      <w:pPr>
        <w:rPr>
          <w:sz w:val="20"/>
          <w:szCs w:val="20"/>
          <w:lang w:val="fr-FR"/>
        </w:rPr>
      </w:pPr>
    </w:p>
    <w:p w14:paraId="647EE298" w14:textId="35661CCC" w:rsidR="00F76957" w:rsidRDefault="00D313FD" w:rsidP="00E979C7">
      <w:pPr>
        <w:rPr>
          <w:sz w:val="20"/>
          <w:szCs w:val="20"/>
          <w:lang w:val="fr-FR"/>
        </w:rPr>
      </w:pPr>
      <w:r>
        <w:rPr>
          <w:sz w:val="20"/>
          <w:szCs w:val="20"/>
          <w:lang w:val="fr-FR"/>
        </w:rPr>
        <w:t>« </w:t>
      </w:r>
      <w:r w:rsidRPr="00D313FD">
        <w:rPr>
          <w:sz w:val="20"/>
          <w:szCs w:val="20"/>
          <w:lang w:val="fr-FR"/>
        </w:rPr>
        <w:t>Bref, l’hiver sera rude qu’ils disent. Je vous conseille un gros chat roulé en boulle sur les genoux. C’est d’ailleurs le cas au moment où je vous écris ces quelques lignes et je vous assure, ça tient chaud !</w:t>
      </w:r>
      <w:r>
        <w:rPr>
          <w:sz w:val="20"/>
          <w:szCs w:val="20"/>
          <w:lang w:val="fr-FR"/>
        </w:rPr>
        <w:t> »</w:t>
      </w:r>
    </w:p>
    <w:p w14:paraId="73DB81E2" w14:textId="2963B8F2" w:rsidR="00D313FD" w:rsidRPr="00D313FD" w:rsidRDefault="00D313FD" w:rsidP="00E979C7">
      <w:pPr>
        <w:rPr>
          <w:sz w:val="16"/>
          <w:szCs w:val="16"/>
          <w:lang w:val="fr-FR"/>
        </w:rPr>
      </w:pPr>
      <w:r w:rsidRPr="00D313FD">
        <w:rPr>
          <w:sz w:val="16"/>
          <w:szCs w:val="16"/>
          <w:lang w:val="fr-FR"/>
        </w:rPr>
        <w:t>https://www.petitbleu.fr/2022/10/09/lhiver-sera-t-il-rude-10723943.php</w:t>
      </w:r>
    </w:p>
    <w:p w14:paraId="6F161DC7" w14:textId="078A722A" w:rsidR="007D1EAF" w:rsidRDefault="007D1EAF" w:rsidP="00E979C7">
      <w:pPr>
        <w:jc w:val="both"/>
        <w:rPr>
          <w:sz w:val="20"/>
          <w:szCs w:val="20"/>
          <w:lang w:val="fr-FR"/>
        </w:rPr>
      </w:pPr>
    </w:p>
    <w:p w14:paraId="0D23FF8C" w14:textId="77777777" w:rsidR="004F11C3" w:rsidRPr="00243C06" w:rsidRDefault="004F11C3" w:rsidP="00E979C7">
      <w:pPr>
        <w:jc w:val="both"/>
        <w:rPr>
          <w:sz w:val="20"/>
          <w:szCs w:val="20"/>
          <w:lang w:val="fr-FR"/>
        </w:rPr>
      </w:pPr>
    </w:p>
    <w:p w14:paraId="78866D74" w14:textId="09B9C79E" w:rsidR="00D313FD" w:rsidRDefault="00D313FD" w:rsidP="00E979C7">
      <w:pPr>
        <w:jc w:val="both"/>
        <w:rPr>
          <w:sz w:val="20"/>
          <w:szCs w:val="20"/>
          <w:lang w:val="fr-FR"/>
        </w:rPr>
      </w:pPr>
      <w:r>
        <w:rPr>
          <w:sz w:val="20"/>
          <w:szCs w:val="20"/>
          <w:lang w:val="fr-FR"/>
        </w:rPr>
        <w:t>« </w:t>
      </w:r>
      <w:r w:rsidRPr="00D313FD">
        <w:rPr>
          <w:sz w:val="20"/>
          <w:szCs w:val="20"/>
          <w:lang w:val="fr-FR"/>
        </w:rPr>
        <w:t>En attendant, pour mon séjour en RDC, je ne pense qu’à me replonger dans les retrouvailles familiales et amicales pendant mes quelques semaines de vacances.</w:t>
      </w:r>
      <w:r>
        <w:rPr>
          <w:sz w:val="20"/>
          <w:szCs w:val="20"/>
          <w:lang w:val="fr-FR"/>
        </w:rPr>
        <w:t> »</w:t>
      </w:r>
    </w:p>
    <w:p w14:paraId="54DE484A" w14:textId="6E88126D" w:rsidR="00221DC7" w:rsidRPr="00243C06" w:rsidRDefault="00221DC7" w:rsidP="00E979C7">
      <w:pPr>
        <w:rPr>
          <w:sz w:val="20"/>
          <w:szCs w:val="20"/>
          <w:lang w:val="fr-FR"/>
        </w:rPr>
      </w:pPr>
    </w:p>
    <w:p w14:paraId="7537CDBD" w14:textId="09F4D7F3" w:rsidR="00221DC7" w:rsidRDefault="00221DC7" w:rsidP="00E979C7">
      <w:pPr>
        <w:rPr>
          <w:sz w:val="20"/>
          <w:szCs w:val="20"/>
          <w:lang w:val="fr-FR"/>
        </w:rPr>
      </w:pPr>
      <w:r>
        <w:rPr>
          <w:sz w:val="20"/>
          <w:szCs w:val="20"/>
          <w:lang w:val="fr-FR"/>
        </w:rPr>
        <w:t>« </w:t>
      </w:r>
      <w:r w:rsidRPr="00221DC7">
        <w:rPr>
          <w:sz w:val="20"/>
          <w:szCs w:val="20"/>
          <w:lang w:val="fr-FR"/>
        </w:rPr>
        <w:t>Des orages ont éclatés par moments, ce dimanche, mais ils se sont, pour une grande partie, produits en mer. Les quelques averses n’ont pas excédé 5 mm.</w:t>
      </w:r>
      <w:r>
        <w:rPr>
          <w:sz w:val="20"/>
          <w:szCs w:val="20"/>
          <w:lang w:val="fr-FR"/>
        </w:rPr>
        <w:t> »</w:t>
      </w:r>
    </w:p>
    <w:p w14:paraId="110D383B" w14:textId="3BC2EDF3" w:rsidR="00221DC7" w:rsidRPr="00221DC7" w:rsidRDefault="00221DC7" w:rsidP="00E979C7">
      <w:pPr>
        <w:rPr>
          <w:sz w:val="16"/>
          <w:szCs w:val="16"/>
          <w:lang w:val="fr-FR"/>
        </w:rPr>
      </w:pPr>
      <w:r w:rsidRPr="00221DC7">
        <w:rPr>
          <w:sz w:val="16"/>
          <w:szCs w:val="16"/>
          <w:lang w:val="fr-FR"/>
        </w:rPr>
        <w:t>https://la1ere.francetvinfo.fr/guadeloupe/maintien-de-la-vigilance-jaune-en-guadeloupe-et-dans-les-iles-du-nord-1329368.html</w:t>
      </w:r>
    </w:p>
    <w:p w14:paraId="77108133" w14:textId="18E7C7E1" w:rsidR="00481BB6" w:rsidRDefault="00481BB6" w:rsidP="00E979C7">
      <w:pPr>
        <w:jc w:val="both"/>
        <w:rPr>
          <w:sz w:val="20"/>
          <w:szCs w:val="20"/>
          <w:lang w:val="fr-FR"/>
        </w:rPr>
      </w:pPr>
    </w:p>
    <w:tbl>
      <w:tblPr>
        <w:tblStyle w:val="Grigliatabella"/>
        <w:tblW w:w="0" w:type="auto"/>
        <w:tblLook w:val="04A0" w:firstRow="1" w:lastRow="0" w:firstColumn="1" w:lastColumn="0" w:noHBand="0" w:noVBand="1"/>
      </w:tblPr>
      <w:tblGrid>
        <w:gridCol w:w="9772"/>
      </w:tblGrid>
      <w:tr w:rsidR="00243C06" w14:paraId="49AB9F14" w14:textId="77777777" w:rsidTr="00F11B21">
        <w:tc>
          <w:tcPr>
            <w:tcW w:w="9772" w:type="dxa"/>
          </w:tcPr>
          <w:p w14:paraId="169AD1EE" w14:textId="77777777" w:rsidR="00243C06" w:rsidRDefault="00243C06" w:rsidP="00F11B21">
            <w:pPr>
              <w:rPr>
                <w:bCs/>
                <w:sz w:val="20"/>
                <w:szCs w:val="20"/>
                <w:lang w:val="fr-FR"/>
              </w:rPr>
            </w:pPr>
          </w:p>
          <w:p w14:paraId="4C7456C6" w14:textId="77777777" w:rsidR="00243C06" w:rsidRPr="00243C06" w:rsidRDefault="00243C06" w:rsidP="00F11B21">
            <w:pPr>
              <w:pStyle w:val="Paragrafoelenco"/>
              <w:numPr>
                <w:ilvl w:val="0"/>
                <w:numId w:val="6"/>
              </w:numPr>
              <w:rPr>
                <w:bCs/>
                <w:sz w:val="20"/>
                <w:szCs w:val="20"/>
                <w:lang w:val="fr-FR"/>
              </w:rPr>
            </w:pPr>
            <w:r w:rsidRPr="00243C06">
              <w:rPr>
                <w:bCs/>
                <w:sz w:val="20"/>
                <w:szCs w:val="20"/>
                <w:lang w:val="fr-FR"/>
              </w:rPr>
              <w:t>Quelque + nom sing</w:t>
            </w:r>
          </w:p>
          <w:p w14:paraId="2631D66E" w14:textId="77777777" w:rsidR="00243C06" w:rsidRPr="00E15E34" w:rsidRDefault="00243C06" w:rsidP="00F11B21">
            <w:pPr>
              <w:rPr>
                <w:sz w:val="20"/>
                <w:szCs w:val="20"/>
                <w:lang w:val="fr-FR"/>
              </w:rPr>
            </w:pPr>
            <w:r w:rsidRPr="00E15E34">
              <w:rPr>
                <w:i/>
                <w:sz w:val="20"/>
                <w:szCs w:val="20"/>
                <w:lang w:val="fr-FR"/>
              </w:rPr>
              <w:t>Quelque</w:t>
            </w:r>
            <w:r w:rsidRPr="00E15E34">
              <w:rPr>
                <w:sz w:val="20"/>
                <w:szCs w:val="20"/>
                <w:lang w:val="fr-FR"/>
              </w:rPr>
              <w:t xml:space="preserve"> au singulier (emploi littéraire) </w:t>
            </w:r>
            <w:r>
              <w:rPr>
                <w:sz w:val="20"/>
                <w:szCs w:val="20"/>
                <w:lang w:val="fr-FR"/>
              </w:rPr>
              <w:t>= approximation</w:t>
            </w:r>
          </w:p>
          <w:p w14:paraId="60FBEE09" w14:textId="77777777" w:rsidR="00243C06" w:rsidRPr="00E15E34" w:rsidRDefault="00243C06" w:rsidP="00F11B21">
            <w:pPr>
              <w:jc w:val="both"/>
              <w:rPr>
                <w:sz w:val="20"/>
                <w:szCs w:val="20"/>
                <w:lang w:val="fr-FR"/>
              </w:rPr>
            </w:pPr>
          </w:p>
          <w:p w14:paraId="3BE7B253" w14:textId="77777777" w:rsidR="00243C06" w:rsidRPr="00E15E34" w:rsidRDefault="00243C06" w:rsidP="00F11B21">
            <w:pPr>
              <w:jc w:val="both"/>
              <w:rPr>
                <w:sz w:val="20"/>
                <w:szCs w:val="20"/>
                <w:lang w:val="fr-FR"/>
              </w:rPr>
            </w:pPr>
            <w:r w:rsidRPr="00E15E34">
              <w:rPr>
                <w:sz w:val="20"/>
                <w:szCs w:val="20"/>
                <w:lang w:val="fr-FR"/>
              </w:rPr>
              <w:t xml:space="preserve">Il me faut </w:t>
            </w:r>
            <w:r w:rsidRPr="0010734C">
              <w:rPr>
                <w:i/>
                <w:sz w:val="20"/>
                <w:szCs w:val="20"/>
                <w:lang w:val="fr-FR"/>
              </w:rPr>
              <w:t>quelques</w:t>
            </w:r>
            <w:r w:rsidRPr="00E15E34">
              <w:rPr>
                <w:sz w:val="20"/>
                <w:szCs w:val="20"/>
                <w:lang w:val="fr-FR"/>
              </w:rPr>
              <w:t xml:space="preserve"> minutes.</w:t>
            </w:r>
          </w:p>
          <w:p w14:paraId="42B0F8F0" w14:textId="77777777" w:rsidR="00243C06" w:rsidRPr="00E15E34" w:rsidRDefault="00243C06" w:rsidP="00F11B21">
            <w:pPr>
              <w:jc w:val="both"/>
              <w:rPr>
                <w:sz w:val="20"/>
                <w:szCs w:val="20"/>
                <w:lang w:val="fr-FR"/>
              </w:rPr>
            </w:pPr>
            <w:r w:rsidRPr="00E15E34">
              <w:rPr>
                <w:sz w:val="20"/>
                <w:szCs w:val="20"/>
                <w:lang w:val="fr-FR"/>
              </w:rPr>
              <w:t xml:space="preserve">Il me faut </w:t>
            </w:r>
            <w:r w:rsidRPr="0010734C">
              <w:rPr>
                <w:i/>
                <w:sz w:val="20"/>
                <w:szCs w:val="20"/>
                <w:lang w:val="fr-FR"/>
              </w:rPr>
              <w:t>quelque</w:t>
            </w:r>
            <w:r w:rsidRPr="00E15E34">
              <w:rPr>
                <w:sz w:val="20"/>
                <w:szCs w:val="20"/>
                <w:lang w:val="fr-FR"/>
              </w:rPr>
              <w:t xml:space="preserve"> temps</w:t>
            </w:r>
            <w:r>
              <w:rPr>
                <w:sz w:val="20"/>
                <w:szCs w:val="20"/>
                <w:lang w:val="fr-FR"/>
              </w:rPr>
              <w:t xml:space="preserve"> (sg) </w:t>
            </w:r>
            <w:r w:rsidRPr="00E15E34">
              <w:rPr>
                <w:sz w:val="20"/>
                <w:szCs w:val="20"/>
                <w:lang w:val="fr-FR"/>
              </w:rPr>
              <w:t xml:space="preserve">avant de m’endormir.     </w:t>
            </w:r>
          </w:p>
          <w:p w14:paraId="1A4AE06A" w14:textId="77777777" w:rsidR="00243C06" w:rsidRPr="005D1B84" w:rsidRDefault="00243C06" w:rsidP="00F11B21">
            <w:pPr>
              <w:jc w:val="both"/>
              <w:rPr>
                <w:strike/>
                <w:sz w:val="20"/>
                <w:szCs w:val="20"/>
                <w:lang w:val="fr-FR"/>
              </w:rPr>
            </w:pPr>
            <w:r w:rsidRPr="00E15E34">
              <w:rPr>
                <w:sz w:val="20"/>
                <w:szCs w:val="20"/>
                <w:lang w:val="fr-FR"/>
              </w:rPr>
              <w:t xml:space="preserve"> </w:t>
            </w:r>
            <w:r w:rsidRPr="005D1B84">
              <w:rPr>
                <w:strike/>
                <w:sz w:val="20"/>
                <w:szCs w:val="20"/>
                <w:lang w:val="fr-FR"/>
              </w:rPr>
              <w:t xml:space="preserve">*un quelque temps  </w:t>
            </w:r>
            <w:r>
              <w:rPr>
                <w:strike/>
                <w:sz w:val="20"/>
                <w:szCs w:val="20"/>
                <w:lang w:val="fr-FR"/>
              </w:rPr>
              <w:t>/</w:t>
            </w:r>
            <w:r w:rsidRPr="00E15E34">
              <w:rPr>
                <w:sz w:val="20"/>
                <w:szCs w:val="20"/>
                <w:lang w:val="fr-FR"/>
              </w:rPr>
              <w:t xml:space="preserve"> </w:t>
            </w:r>
            <w:r w:rsidRPr="005D1B84">
              <w:rPr>
                <w:strike/>
                <w:sz w:val="20"/>
                <w:szCs w:val="20"/>
                <w:lang w:val="fr-FR"/>
              </w:rPr>
              <w:t>*ce quelque temps</w:t>
            </w:r>
          </w:p>
          <w:p w14:paraId="458FF216" w14:textId="77777777" w:rsidR="00243C06" w:rsidRPr="00E15E34" w:rsidRDefault="00243C06" w:rsidP="00F11B21">
            <w:pPr>
              <w:jc w:val="both"/>
              <w:rPr>
                <w:sz w:val="20"/>
                <w:szCs w:val="20"/>
                <w:lang w:val="fr-FR"/>
              </w:rPr>
            </w:pPr>
          </w:p>
          <w:p w14:paraId="3E471CF2" w14:textId="77777777" w:rsidR="00243C06" w:rsidRPr="00243C06" w:rsidRDefault="00243C06" w:rsidP="00F11B21">
            <w:pPr>
              <w:jc w:val="both"/>
              <w:rPr>
                <w:sz w:val="20"/>
                <w:szCs w:val="20"/>
                <w:lang w:val="fr-FR"/>
              </w:rPr>
            </w:pPr>
            <w:r w:rsidRPr="00E15E34">
              <w:rPr>
                <w:sz w:val="20"/>
                <w:szCs w:val="20"/>
                <w:lang w:val="fr-FR"/>
              </w:rPr>
              <w:t xml:space="preserve">Le chroniqueur, évidemment inspiré par </w:t>
            </w:r>
            <w:r w:rsidRPr="00E15E34">
              <w:rPr>
                <w:i/>
                <w:sz w:val="20"/>
                <w:szCs w:val="20"/>
                <w:lang w:val="fr-FR"/>
              </w:rPr>
              <w:t>quelque</w:t>
            </w:r>
            <w:r w:rsidRPr="00E15E34">
              <w:rPr>
                <w:sz w:val="20"/>
                <w:szCs w:val="20"/>
                <w:lang w:val="fr-FR"/>
              </w:rPr>
              <w:t xml:space="preserve"> parent ou </w:t>
            </w:r>
            <w:r w:rsidRPr="00E15E34">
              <w:rPr>
                <w:i/>
                <w:sz w:val="20"/>
                <w:szCs w:val="20"/>
                <w:lang w:val="fr-FR"/>
              </w:rPr>
              <w:t>quelque</w:t>
            </w:r>
            <w:r w:rsidRPr="00E15E34">
              <w:rPr>
                <w:sz w:val="20"/>
                <w:szCs w:val="20"/>
                <w:lang w:val="fr-FR"/>
              </w:rPr>
              <w:t xml:space="preserve"> ami, aimait la philosophie. </w:t>
            </w:r>
            <w:r w:rsidRPr="00243C06">
              <w:rPr>
                <w:sz w:val="20"/>
                <w:szCs w:val="20"/>
                <w:lang w:val="fr-FR"/>
              </w:rPr>
              <w:t>(Bourget)</w:t>
            </w:r>
          </w:p>
          <w:p w14:paraId="492E396B" w14:textId="77777777" w:rsidR="00243C06" w:rsidRPr="00243C06" w:rsidRDefault="00243C06" w:rsidP="00F11B21">
            <w:pPr>
              <w:jc w:val="both"/>
              <w:rPr>
                <w:i/>
                <w:iCs/>
                <w:sz w:val="20"/>
                <w:szCs w:val="20"/>
                <w:lang w:val="fr-FR"/>
              </w:rPr>
            </w:pPr>
          </w:p>
          <w:p w14:paraId="0D5D9EFB" w14:textId="77777777" w:rsidR="00243C06" w:rsidRPr="00243C06" w:rsidRDefault="00243C06" w:rsidP="00F11B21">
            <w:pPr>
              <w:jc w:val="both"/>
              <w:rPr>
                <w:sz w:val="20"/>
                <w:szCs w:val="20"/>
                <w:lang w:val="fr-FR"/>
              </w:rPr>
            </w:pPr>
            <w:r w:rsidRPr="00E15E34">
              <w:rPr>
                <w:sz w:val="20"/>
                <w:szCs w:val="20"/>
                <w:lang w:val="fr-FR"/>
              </w:rPr>
              <w:t xml:space="preserve">Le roi suppose, avec </w:t>
            </w:r>
            <w:r w:rsidRPr="00E15E34">
              <w:rPr>
                <w:i/>
                <w:sz w:val="20"/>
                <w:szCs w:val="20"/>
                <w:lang w:val="fr-FR"/>
              </w:rPr>
              <w:t>quelque</w:t>
            </w:r>
            <w:r w:rsidRPr="00E15E34">
              <w:rPr>
                <w:sz w:val="20"/>
                <w:szCs w:val="20"/>
                <w:lang w:val="fr-FR"/>
              </w:rPr>
              <w:t xml:space="preserve"> raison, que les meurtriers se réunissent à la tour de Nesle. </w:t>
            </w:r>
            <w:r w:rsidRPr="00243C06">
              <w:rPr>
                <w:sz w:val="20"/>
                <w:szCs w:val="20"/>
                <w:lang w:val="fr-FR"/>
              </w:rPr>
              <w:t>(Dumas)</w:t>
            </w:r>
          </w:p>
          <w:p w14:paraId="5BA8C63E" w14:textId="77777777" w:rsidR="00243C06" w:rsidRDefault="00243C06" w:rsidP="00F11B21">
            <w:pPr>
              <w:rPr>
                <w:sz w:val="20"/>
                <w:szCs w:val="20"/>
                <w:lang w:val="fr-FR"/>
              </w:rPr>
            </w:pPr>
          </w:p>
          <w:p w14:paraId="74CA282A" w14:textId="77777777" w:rsidR="00243C06" w:rsidRPr="00243C06" w:rsidRDefault="00243C06" w:rsidP="00F11B21">
            <w:pPr>
              <w:pStyle w:val="Paragrafoelenco"/>
              <w:numPr>
                <w:ilvl w:val="0"/>
                <w:numId w:val="6"/>
              </w:numPr>
              <w:rPr>
                <w:sz w:val="20"/>
                <w:szCs w:val="20"/>
                <w:lang w:val="fr-FR"/>
              </w:rPr>
            </w:pPr>
            <w:r w:rsidRPr="00243C06">
              <w:rPr>
                <w:i/>
                <w:sz w:val="20"/>
                <w:szCs w:val="20"/>
                <w:lang w:val="fr-FR"/>
              </w:rPr>
              <w:t>Quelque</w:t>
            </w:r>
            <w:r w:rsidRPr="00243C06">
              <w:rPr>
                <w:sz w:val="20"/>
                <w:szCs w:val="20"/>
                <w:lang w:val="fr-FR"/>
              </w:rPr>
              <w:t xml:space="preserve"> adverbe devant un chiffre = environ </w:t>
            </w:r>
          </w:p>
          <w:p w14:paraId="0A73C5D4" w14:textId="77777777" w:rsidR="00243C06" w:rsidRDefault="00243C06" w:rsidP="00F11B21">
            <w:pPr>
              <w:rPr>
                <w:sz w:val="20"/>
                <w:szCs w:val="20"/>
                <w:lang w:val="fr-FR"/>
              </w:rPr>
            </w:pPr>
            <w:r>
              <w:rPr>
                <w:sz w:val="20"/>
                <w:szCs w:val="20"/>
                <w:lang w:val="fr-FR"/>
              </w:rPr>
              <w:t>« Quelque 200 personnes ont manifesté aujourd’hui. » </w:t>
            </w:r>
          </w:p>
          <w:p w14:paraId="1678FF27" w14:textId="77777777" w:rsidR="00243C06" w:rsidRPr="00E15E34" w:rsidRDefault="00243C06" w:rsidP="00F11B21">
            <w:pPr>
              <w:rPr>
                <w:sz w:val="20"/>
                <w:szCs w:val="20"/>
                <w:lang w:val="fr-FR"/>
              </w:rPr>
            </w:pPr>
            <w:r>
              <w:rPr>
                <w:sz w:val="20"/>
                <w:szCs w:val="20"/>
                <w:lang w:val="fr-FR"/>
              </w:rPr>
              <w:t>« Adèle</w:t>
            </w:r>
            <w:r w:rsidRPr="00F76957">
              <w:rPr>
                <w:sz w:val="20"/>
                <w:szCs w:val="20"/>
                <w:lang w:val="fr-FR"/>
              </w:rPr>
              <w:t xml:space="preserve"> fait partie de toutes celles qui depuis 20 ans travaillent à décorer cette église, sanctuaire du sacré cœur de Balata.</w:t>
            </w:r>
            <w:r>
              <w:rPr>
                <w:sz w:val="20"/>
                <w:szCs w:val="20"/>
                <w:lang w:val="fr-FR"/>
              </w:rPr>
              <w:t xml:space="preserve"> </w:t>
            </w:r>
            <w:r w:rsidRPr="00F76957">
              <w:rPr>
                <w:sz w:val="20"/>
                <w:szCs w:val="20"/>
                <w:lang w:val="fr-FR"/>
              </w:rPr>
              <w:t>Ces quelque 40 stagiaires chrétiens en art floral travaillent sur l’harmonie des couleurs des tiges et des fleurs. Sur les bancs, sur l’autel, aux murs ou au plafond, il y a des fleurs partout.</w:t>
            </w:r>
            <w:r>
              <w:rPr>
                <w:sz w:val="20"/>
                <w:szCs w:val="20"/>
                <w:lang w:val="fr-FR"/>
              </w:rPr>
              <w:t> »</w:t>
            </w:r>
          </w:p>
          <w:p w14:paraId="3AE14A4B" w14:textId="77777777" w:rsidR="00243C06" w:rsidRDefault="00243C06" w:rsidP="00F11B21">
            <w:pPr>
              <w:ind w:firstLine="708"/>
              <w:rPr>
                <w:i/>
                <w:iCs/>
                <w:sz w:val="20"/>
                <w:szCs w:val="20"/>
                <w:u w:val="single"/>
                <w:lang w:val="fr-FR"/>
              </w:rPr>
            </w:pPr>
          </w:p>
          <w:p w14:paraId="6FEBF1E4" w14:textId="77777777" w:rsidR="00243C06" w:rsidRDefault="00243C06" w:rsidP="00F11B21">
            <w:pPr>
              <w:rPr>
                <w:bCs/>
                <w:sz w:val="20"/>
                <w:szCs w:val="20"/>
                <w:lang w:val="fr-FR"/>
              </w:rPr>
            </w:pPr>
          </w:p>
        </w:tc>
      </w:tr>
    </w:tbl>
    <w:p w14:paraId="0EEBCD72" w14:textId="77777777" w:rsidR="00243C06" w:rsidRPr="00243C06" w:rsidRDefault="00243C06" w:rsidP="00E979C7">
      <w:pPr>
        <w:jc w:val="both"/>
        <w:rPr>
          <w:sz w:val="20"/>
          <w:szCs w:val="20"/>
          <w:lang w:val="fr-FR"/>
        </w:rPr>
      </w:pPr>
    </w:p>
    <w:p w14:paraId="5125CA8C" w14:textId="38E52217" w:rsidR="007C5A5A" w:rsidRPr="00243C06" w:rsidRDefault="003A5AD3" w:rsidP="00243C06">
      <w:pPr>
        <w:ind w:firstLine="708"/>
        <w:jc w:val="both"/>
        <w:rPr>
          <w:i/>
          <w:sz w:val="20"/>
          <w:szCs w:val="20"/>
          <w:lang w:val="fr-FR"/>
        </w:rPr>
      </w:pPr>
      <w:r w:rsidRPr="00243C06">
        <w:rPr>
          <w:sz w:val="20"/>
          <w:szCs w:val="20"/>
          <w:lang w:val="fr-FR"/>
        </w:rPr>
        <w:t>b)</w:t>
      </w:r>
      <w:r w:rsidR="007C5A5A" w:rsidRPr="00243C06">
        <w:rPr>
          <w:sz w:val="20"/>
          <w:szCs w:val="20"/>
          <w:lang w:val="fr-FR"/>
        </w:rPr>
        <w:t xml:space="preserve"> </w:t>
      </w:r>
      <w:r w:rsidR="007C5A5A" w:rsidRPr="00243C06">
        <w:rPr>
          <w:i/>
          <w:sz w:val="20"/>
          <w:szCs w:val="20"/>
          <w:lang w:val="fr-FR"/>
        </w:rPr>
        <w:t>Plusieurs</w:t>
      </w:r>
      <w:r w:rsidR="00481BB6" w:rsidRPr="00243C06">
        <w:rPr>
          <w:i/>
          <w:sz w:val="20"/>
          <w:szCs w:val="20"/>
          <w:lang w:val="fr-FR"/>
        </w:rPr>
        <w:t xml:space="preserve"> + nom pluriel</w:t>
      </w:r>
    </w:p>
    <w:p w14:paraId="72AF37A6" w14:textId="11910994" w:rsidR="00D313FD" w:rsidRPr="00243C06" w:rsidRDefault="00D313FD" w:rsidP="00E979C7">
      <w:pPr>
        <w:jc w:val="both"/>
        <w:rPr>
          <w:sz w:val="20"/>
          <w:szCs w:val="20"/>
          <w:lang w:val="fr-FR"/>
        </w:rPr>
      </w:pPr>
    </w:p>
    <w:p w14:paraId="6BE2EB9B" w14:textId="191A8190" w:rsidR="003D5D02" w:rsidRDefault="003D5D02" w:rsidP="00E979C7">
      <w:pPr>
        <w:jc w:val="both"/>
        <w:rPr>
          <w:sz w:val="20"/>
          <w:szCs w:val="20"/>
          <w:lang w:val="fr-FR"/>
        </w:rPr>
      </w:pPr>
      <w:r w:rsidRPr="003D5D02">
        <w:rPr>
          <w:sz w:val="20"/>
          <w:szCs w:val="20"/>
          <w:lang w:val="fr-FR"/>
        </w:rPr>
        <w:t>Pénurie de carburant : la grève reconduite dans plusieurs raffineries TotalEnergies et Esso-ExxonMobil ce dimanche</w:t>
      </w:r>
      <w:r>
        <w:rPr>
          <w:sz w:val="20"/>
          <w:szCs w:val="20"/>
          <w:lang w:val="fr-FR"/>
        </w:rPr>
        <w:t>.</w:t>
      </w:r>
    </w:p>
    <w:p w14:paraId="5D04E332" w14:textId="77777777" w:rsidR="004F11C3" w:rsidRPr="00243C06" w:rsidRDefault="004F11C3" w:rsidP="003D5D02">
      <w:pPr>
        <w:jc w:val="both"/>
        <w:rPr>
          <w:sz w:val="20"/>
          <w:szCs w:val="20"/>
          <w:lang w:val="fr-FR"/>
        </w:rPr>
      </w:pPr>
    </w:p>
    <w:p w14:paraId="448CEB1E" w14:textId="70DCADCF" w:rsidR="003D5D02" w:rsidRPr="003D5D02" w:rsidRDefault="003D5D02" w:rsidP="003D5D02">
      <w:pPr>
        <w:jc w:val="both"/>
        <w:rPr>
          <w:sz w:val="20"/>
          <w:szCs w:val="20"/>
          <w:lang w:val="fr-FR"/>
        </w:rPr>
      </w:pPr>
      <w:r w:rsidRPr="003D5D02">
        <w:rPr>
          <w:sz w:val="20"/>
          <w:szCs w:val="20"/>
          <w:lang w:val="fr-FR"/>
        </w:rPr>
        <w:t>France : plusieurs milliers de manifestants réunis à Paris pour « la résistance »</w:t>
      </w:r>
    </w:p>
    <w:p w14:paraId="667E4BB7" w14:textId="3992280A" w:rsidR="003D5D02" w:rsidRDefault="003D5D02" w:rsidP="003D5D02">
      <w:pPr>
        <w:jc w:val="both"/>
        <w:rPr>
          <w:sz w:val="20"/>
          <w:szCs w:val="20"/>
          <w:lang w:val="fr-FR"/>
        </w:rPr>
      </w:pPr>
      <w:r w:rsidRPr="003D5D02">
        <w:rPr>
          <w:sz w:val="20"/>
          <w:szCs w:val="20"/>
          <w:lang w:val="fr-FR"/>
        </w:rPr>
        <w:t xml:space="preserve">- Plusieurs slogans ont été scandés </w:t>
      </w:r>
      <w:r>
        <w:rPr>
          <w:sz w:val="20"/>
          <w:szCs w:val="20"/>
          <w:lang w:val="fr-FR"/>
        </w:rPr>
        <w:t>à</w:t>
      </w:r>
      <w:r w:rsidRPr="003D5D02">
        <w:rPr>
          <w:sz w:val="20"/>
          <w:szCs w:val="20"/>
          <w:lang w:val="fr-FR"/>
        </w:rPr>
        <w:t xml:space="preserve"> l’image de « Macron destitution », ou encore « sortons de l’OTAN », par les personnes mobilisées, qui réclamaient également le </w:t>
      </w:r>
      <w:r>
        <w:rPr>
          <w:sz w:val="20"/>
          <w:szCs w:val="20"/>
          <w:lang w:val="fr-FR"/>
        </w:rPr>
        <w:t>« </w:t>
      </w:r>
      <w:r w:rsidRPr="003D5D02">
        <w:rPr>
          <w:sz w:val="20"/>
          <w:szCs w:val="20"/>
          <w:lang w:val="fr-FR"/>
        </w:rPr>
        <w:t>Frexit</w:t>
      </w:r>
      <w:r>
        <w:rPr>
          <w:sz w:val="20"/>
          <w:szCs w:val="20"/>
          <w:lang w:val="fr-FR"/>
        </w:rPr>
        <w:t> »</w:t>
      </w:r>
      <w:r w:rsidRPr="003D5D02">
        <w:rPr>
          <w:sz w:val="20"/>
          <w:szCs w:val="20"/>
          <w:lang w:val="fr-FR"/>
        </w:rPr>
        <w:t>.</w:t>
      </w:r>
    </w:p>
    <w:p w14:paraId="35842B2B" w14:textId="77777777" w:rsidR="003D5D02" w:rsidRPr="00243C06" w:rsidRDefault="003D5D02" w:rsidP="00E979C7">
      <w:pPr>
        <w:jc w:val="both"/>
        <w:rPr>
          <w:iCs/>
          <w:sz w:val="20"/>
          <w:szCs w:val="20"/>
          <w:lang w:val="fr-FR"/>
        </w:rPr>
      </w:pPr>
    </w:p>
    <w:p w14:paraId="3D16D904" w14:textId="0E3B907F" w:rsidR="007D1EAF" w:rsidRPr="003D5D02" w:rsidRDefault="003D5D02" w:rsidP="00E979C7">
      <w:pPr>
        <w:jc w:val="both"/>
        <w:rPr>
          <w:sz w:val="20"/>
          <w:szCs w:val="20"/>
          <w:lang w:val="fr-FR"/>
        </w:rPr>
      </w:pPr>
      <w:r w:rsidRPr="003D5D02">
        <w:rPr>
          <w:sz w:val="20"/>
          <w:szCs w:val="20"/>
          <w:lang w:val="fr-FR"/>
        </w:rPr>
        <w:t>Allemagne : le trafic ferroviaire paralysé plusieurs heures dans le nord du pays après un possible sabotage</w:t>
      </w:r>
    </w:p>
    <w:p w14:paraId="3A9A57CC" w14:textId="77777777" w:rsidR="00E979C7" w:rsidRPr="00243C06" w:rsidRDefault="00E979C7">
      <w:pPr>
        <w:rPr>
          <w:sz w:val="20"/>
          <w:szCs w:val="20"/>
          <w:lang w:val="fr-FR"/>
        </w:rPr>
      </w:pPr>
    </w:p>
    <w:p w14:paraId="2E489E18" w14:textId="77777777" w:rsidR="00243C06" w:rsidRDefault="00243C06" w:rsidP="0052726A">
      <w:pPr>
        <w:rPr>
          <w:bCs/>
          <w:sz w:val="20"/>
          <w:szCs w:val="20"/>
          <w:lang w:val="fr-FR"/>
        </w:rPr>
      </w:pPr>
    </w:p>
    <w:p w14:paraId="7273154A" w14:textId="0F2E9405" w:rsidR="00BA079F" w:rsidRPr="00243C06" w:rsidRDefault="00BA079F" w:rsidP="00243C06">
      <w:pPr>
        <w:ind w:firstLine="708"/>
        <w:rPr>
          <w:b/>
          <w:bCs/>
          <w:sz w:val="20"/>
          <w:szCs w:val="20"/>
          <w:lang w:val="fr-FR"/>
        </w:rPr>
      </w:pPr>
      <w:r w:rsidRPr="00243C06">
        <w:rPr>
          <w:b/>
          <w:bCs/>
          <w:sz w:val="20"/>
          <w:szCs w:val="20"/>
          <w:lang w:val="fr-FR"/>
        </w:rPr>
        <w:t>Certains</w:t>
      </w:r>
      <w:r w:rsidR="00F347E2" w:rsidRPr="00243C06">
        <w:rPr>
          <w:b/>
          <w:bCs/>
          <w:sz w:val="20"/>
          <w:szCs w:val="20"/>
          <w:lang w:val="fr-FR"/>
        </w:rPr>
        <w:t>/certaines</w:t>
      </w:r>
      <w:r w:rsidR="008D3EBC" w:rsidRPr="00243C06">
        <w:rPr>
          <w:b/>
          <w:bCs/>
          <w:sz w:val="20"/>
          <w:szCs w:val="20"/>
          <w:lang w:val="fr-FR"/>
        </w:rPr>
        <w:t xml:space="preserve"> </w:t>
      </w:r>
      <w:r w:rsidR="0082365D" w:rsidRPr="00243C06">
        <w:rPr>
          <w:b/>
          <w:bCs/>
          <w:sz w:val="20"/>
          <w:szCs w:val="20"/>
          <w:lang w:val="fr-FR"/>
        </w:rPr>
        <w:t>+ nom pluriel</w:t>
      </w:r>
    </w:p>
    <w:p w14:paraId="28EB70A5" w14:textId="3CC9BE8B" w:rsidR="00016A91" w:rsidRDefault="00016A91">
      <w:pPr>
        <w:rPr>
          <w:sz w:val="20"/>
          <w:szCs w:val="20"/>
          <w:lang w:val="fr-FR"/>
        </w:rPr>
      </w:pPr>
    </w:p>
    <w:p w14:paraId="229F9E75" w14:textId="32409623" w:rsidR="00016A91" w:rsidRDefault="00016A91">
      <w:pPr>
        <w:rPr>
          <w:sz w:val="20"/>
          <w:szCs w:val="20"/>
          <w:lang w:val="fr-FR"/>
        </w:rPr>
      </w:pPr>
      <w:r w:rsidRPr="00016A91">
        <w:rPr>
          <w:sz w:val="20"/>
          <w:szCs w:val="20"/>
          <w:lang w:val="fr-FR"/>
        </w:rPr>
        <w:t>Bientôt possible de modifier ses tweets ? Certains utilisateurs le peuvent déjà</w:t>
      </w:r>
      <w:r>
        <w:rPr>
          <w:sz w:val="20"/>
          <w:szCs w:val="20"/>
          <w:lang w:val="fr-FR"/>
        </w:rPr>
        <w:t>.</w:t>
      </w:r>
    </w:p>
    <w:p w14:paraId="44966C16" w14:textId="77777777" w:rsidR="003A5AD3" w:rsidRPr="00243C06" w:rsidRDefault="003A5AD3">
      <w:pPr>
        <w:rPr>
          <w:i/>
          <w:iCs/>
          <w:sz w:val="20"/>
          <w:szCs w:val="20"/>
          <w:lang w:val="fr-FR"/>
        </w:rPr>
      </w:pPr>
    </w:p>
    <w:p w14:paraId="434E46CB" w14:textId="77777777" w:rsidR="003A5AD3" w:rsidRDefault="0082365D">
      <w:pPr>
        <w:rPr>
          <w:sz w:val="20"/>
          <w:szCs w:val="20"/>
          <w:lang w:val="fr-FR"/>
        </w:rPr>
      </w:pPr>
      <w:r>
        <w:rPr>
          <w:sz w:val="20"/>
          <w:szCs w:val="20"/>
          <w:lang w:val="fr-FR"/>
        </w:rPr>
        <w:t>« </w:t>
      </w:r>
      <w:r w:rsidRPr="0082365D">
        <w:rPr>
          <w:sz w:val="20"/>
          <w:szCs w:val="20"/>
          <w:lang w:val="fr-FR"/>
        </w:rPr>
        <w:t>Dans un communiqué rendu public par la Fédération algérienne de football (FAF) ; le coach Djamel Belmadi a dénoncé une atteinte à sa vie privée par certains médias qui ont pris en photos l’écran de son téléphone lors du tirage au sort du CHAN</w:t>
      </w:r>
      <w:r w:rsidRPr="0082365D">
        <w:rPr>
          <w:lang w:val="fr-FR"/>
        </w:rPr>
        <w:t xml:space="preserve"> </w:t>
      </w:r>
      <w:r w:rsidRPr="0082365D">
        <w:rPr>
          <w:sz w:val="20"/>
          <w:szCs w:val="20"/>
          <w:lang w:val="fr-FR"/>
        </w:rPr>
        <w:t>TotalEnergies – Algérie 2022</w:t>
      </w:r>
      <w:r>
        <w:rPr>
          <w:sz w:val="20"/>
          <w:szCs w:val="20"/>
          <w:lang w:val="fr-FR"/>
        </w:rPr>
        <w:t> »</w:t>
      </w:r>
    </w:p>
    <w:p w14:paraId="440B9F59" w14:textId="538F80D5" w:rsidR="00960B03" w:rsidRDefault="00331633">
      <w:pPr>
        <w:rPr>
          <w:sz w:val="20"/>
          <w:szCs w:val="20"/>
          <w:lang w:val="fr-FR"/>
        </w:rPr>
      </w:pPr>
      <w:r w:rsidRPr="00331633">
        <w:rPr>
          <w:sz w:val="20"/>
          <w:szCs w:val="20"/>
          <w:lang w:val="fr-FR"/>
        </w:rPr>
        <w:t>/www.algerie360.com</w:t>
      </w:r>
    </w:p>
    <w:p w14:paraId="3FF1ED8C" w14:textId="77777777" w:rsidR="003A5AD3" w:rsidRDefault="003A5AD3">
      <w:pPr>
        <w:rPr>
          <w:sz w:val="20"/>
          <w:szCs w:val="20"/>
          <w:lang w:val="fr-FR"/>
        </w:rPr>
      </w:pPr>
    </w:p>
    <w:p w14:paraId="2C76A5BE" w14:textId="2CFEA44D" w:rsidR="00016A91" w:rsidRPr="00E15E34" w:rsidRDefault="00016A91">
      <w:pPr>
        <w:rPr>
          <w:sz w:val="20"/>
          <w:szCs w:val="20"/>
          <w:lang w:val="fr-FR"/>
        </w:rPr>
      </w:pPr>
      <w:r w:rsidRPr="00016A91">
        <w:rPr>
          <w:sz w:val="20"/>
          <w:szCs w:val="20"/>
          <w:lang w:val="fr-FR"/>
        </w:rPr>
        <w:t>La santé mentale des Belges se détériore selon une étude de Solidaris: certains groupes de personnes sont plus touchés</w:t>
      </w:r>
      <w:r w:rsidR="00173B63">
        <w:rPr>
          <w:sz w:val="20"/>
          <w:szCs w:val="20"/>
          <w:lang w:val="fr-FR"/>
        </w:rPr>
        <w:t>.</w:t>
      </w:r>
    </w:p>
    <w:p w14:paraId="5F5254E0" w14:textId="08F13FD6" w:rsidR="00336BC3" w:rsidRDefault="00336BC3" w:rsidP="007D1EAF">
      <w:pPr>
        <w:rPr>
          <w:sz w:val="20"/>
          <w:szCs w:val="20"/>
          <w:lang w:val="fr-FR"/>
        </w:rPr>
      </w:pPr>
    </w:p>
    <w:p w14:paraId="2A2ABB2D" w14:textId="7052D03F" w:rsidR="00243C06" w:rsidRPr="00243C06" w:rsidRDefault="00243C06" w:rsidP="00243C06">
      <w:pPr>
        <w:ind w:left="708" w:firstLine="708"/>
        <w:rPr>
          <w:b/>
          <w:bCs/>
          <w:sz w:val="20"/>
          <w:szCs w:val="20"/>
          <w:lang w:val="fr-FR"/>
        </w:rPr>
      </w:pPr>
      <w:r w:rsidRPr="00243C06">
        <w:rPr>
          <w:b/>
          <w:bCs/>
          <w:sz w:val="20"/>
          <w:szCs w:val="20"/>
          <w:lang w:val="fr-FR"/>
        </w:rPr>
        <w:t>Différents/ divers</w:t>
      </w:r>
    </w:p>
    <w:p w14:paraId="3322F3A9" w14:textId="77777777" w:rsidR="00243C06" w:rsidRDefault="00243C06" w:rsidP="00243C06">
      <w:pPr>
        <w:ind w:firstLine="708"/>
        <w:rPr>
          <w:i/>
          <w:iCs/>
          <w:sz w:val="20"/>
          <w:szCs w:val="20"/>
          <w:lang w:val="fr-FR"/>
        </w:rPr>
      </w:pPr>
    </w:p>
    <w:p w14:paraId="748EF222" w14:textId="1D431FAD" w:rsidR="007D1EAF" w:rsidRPr="00243C06" w:rsidRDefault="00243C06" w:rsidP="00243C06">
      <w:pPr>
        <w:ind w:firstLine="708"/>
        <w:rPr>
          <w:i/>
          <w:iCs/>
          <w:sz w:val="20"/>
          <w:szCs w:val="20"/>
          <w:lang w:val="fr-FR"/>
        </w:rPr>
      </w:pPr>
      <w:r w:rsidRPr="00243C06">
        <w:rPr>
          <w:i/>
          <w:iCs/>
          <w:sz w:val="20"/>
          <w:szCs w:val="20"/>
          <w:lang w:val="fr-FR"/>
        </w:rPr>
        <w:t>a</w:t>
      </w:r>
      <w:r w:rsidR="007D1EAF" w:rsidRPr="00243C06">
        <w:rPr>
          <w:i/>
          <w:iCs/>
          <w:sz w:val="20"/>
          <w:szCs w:val="20"/>
          <w:lang w:val="fr-FR"/>
        </w:rPr>
        <w:t>) Différents</w:t>
      </w:r>
      <w:r w:rsidR="00F347E2" w:rsidRPr="00243C06">
        <w:rPr>
          <w:i/>
          <w:iCs/>
          <w:sz w:val="20"/>
          <w:szCs w:val="20"/>
          <w:lang w:val="fr-FR"/>
        </w:rPr>
        <w:t>/différentes</w:t>
      </w:r>
      <w:r w:rsidR="007D1EAF" w:rsidRPr="00243C06">
        <w:rPr>
          <w:i/>
          <w:iCs/>
          <w:sz w:val="20"/>
          <w:szCs w:val="20"/>
          <w:lang w:val="fr-FR"/>
        </w:rPr>
        <w:t xml:space="preserve"> </w:t>
      </w:r>
    </w:p>
    <w:p w14:paraId="2AEBFD9C" w14:textId="77777777" w:rsidR="00162174" w:rsidRPr="00E15E34" w:rsidRDefault="00162174" w:rsidP="007D1EAF">
      <w:pPr>
        <w:rPr>
          <w:sz w:val="20"/>
          <w:szCs w:val="20"/>
          <w:lang w:val="fr-FR"/>
        </w:rPr>
      </w:pPr>
    </w:p>
    <w:p w14:paraId="3A6D1BDE" w14:textId="77777777" w:rsidR="007D1EAF" w:rsidRPr="00E15E34" w:rsidRDefault="007D1EAF" w:rsidP="007D1EAF">
      <w:pPr>
        <w:rPr>
          <w:sz w:val="20"/>
          <w:szCs w:val="20"/>
          <w:lang w:val="fr-FR"/>
        </w:rPr>
      </w:pPr>
      <w:r w:rsidRPr="00E15E34">
        <w:rPr>
          <w:sz w:val="20"/>
          <w:szCs w:val="20"/>
          <w:lang w:val="fr-FR"/>
        </w:rPr>
        <w:t xml:space="preserve">Afin de prévenir tout comportement de nature à favoriser les risques de contagion dans un tel contexte, la préfète de l’Allier a pris un arrêté rendant obligatoire le port du masque sur </w:t>
      </w:r>
      <w:r w:rsidRPr="00E15E34">
        <w:rPr>
          <w:i/>
          <w:sz w:val="20"/>
          <w:szCs w:val="20"/>
          <w:lang w:val="fr-FR"/>
        </w:rPr>
        <w:t>différents</w:t>
      </w:r>
      <w:r w:rsidRPr="00E15E34">
        <w:rPr>
          <w:sz w:val="20"/>
          <w:szCs w:val="20"/>
          <w:lang w:val="fr-FR"/>
        </w:rPr>
        <w:t xml:space="preserve"> espaces publics de la ville : aux abords immédiats des établissements scolaires et lors de tout rassemblement sur la voie publique. </w:t>
      </w:r>
    </w:p>
    <w:p w14:paraId="7E28B486" w14:textId="77777777" w:rsidR="003B4A19" w:rsidRPr="00243C06" w:rsidRDefault="003B4A19" w:rsidP="007D1EAF">
      <w:pPr>
        <w:rPr>
          <w:sz w:val="20"/>
          <w:szCs w:val="20"/>
          <w:lang w:val="fr-FR"/>
        </w:rPr>
      </w:pPr>
    </w:p>
    <w:p w14:paraId="666BF4E1" w14:textId="7BDA3B7A" w:rsidR="007D1EAF" w:rsidRPr="00E15E34" w:rsidRDefault="007D1EAF" w:rsidP="007D1EAF">
      <w:pPr>
        <w:rPr>
          <w:sz w:val="20"/>
          <w:szCs w:val="20"/>
          <w:lang w:val="fr-FR"/>
        </w:rPr>
      </w:pPr>
      <w:r w:rsidRPr="00E15E34">
        <w:rPr>
          <w:sz w:val="20"/>
          <w:szCs w:val="20"/>
          <w:lang w:val="fr-FR"/>
        </w:rPr>
        <w:t xml:space="preserve">Je ne souhaite pas tomber dans des polémiques politiciennes: ma priorité va à la gestion de la crise, dans </w:t>
      </w:r>
      <w:r w:rsidRPr="002D3291">
        <w:rPr>
          <w:i/>
          <w:sz w:val="20"/>
          <w:szCs w:val="20"/>
          <w:lang w:val="fr-FR"/>
        </w:rPr>
        <w:t>ses</w:t>
      </w:r>
      <w:r w:rsidRPr="00E15E34">
        <w:rPr>
          <w:sz w:val="20"/>
          <w:szCs w:val="20"/>
          <w:lang w:val="fr-FR"/>
        </w:rPr>
        <w:t xml:space="preserve"> </w:t>
      </w:r>
      <w:r w:rsidRPr="00E15E34">
        <w:rPr>
          <w:i/>
          <w:sz w:val="20"/>
          <w:szCs w:val="20"/>
          <w:lang w:val="fr-FR"/>
        </w:rPr>
        <w:t>différents</w:t>
      </w:r>
      <w:r w:rsidRPr="00E15E34">
        <w:rPr>
          <w:sz w:val="20"/>
          <w:szCs w:val="20"/>
          <w:lang w:val="fr-FR"/>
        </w:rPr>
        <w:t xml:space="preserve"> aspects relevant des compétences régionales, en collaboration avec les autres niveaux de pouvoir"</w:t>
      </w:r>
    </w:p>
    <w:p w14:paraId="569E507A" w14:textId="762298F3" w:rsidR="007D1EAF" w:rsidRDefault="007D1EAF" w:rsidP="007D1EAF">
      <w:pPr>
        <w:rPr>
          <w:sz w:val="20"/>
          <w:szCs w:val="20"/>
          <w:lang w:val="fr-FR"/>
        </w:rPr>
      </w:pPr>
    </w:p>
    <w:p w14:paraId="2852955E" w14:textId="2E589C61" w:rsidR="00AC2974" w:rsidRPr="00E15E34" w:rsidRDefault="00AC2974" w:rsidP="007D1EAF">
      <w:pPr>
        <w:rPr>
          <w:sz w:val="20"/>
          <w:szCs w:val="20"/>
          <w:lang w:val="fr-FR"/>
        </w:rPr>
      </w:pPr>
      <w:r w:rsidRPr="00AC2974">
        <w:rPr>
          <w:sz w:val="20"/>
          <w:szCs w:val="20"/>
          <w:lang w:val="fr-FR"/>
        </w:rPr>
        <w:t>Fête de la science : différentes animations organisées en Lozère</w:t>
      </w:r>
      <w:r>
        <w:rPr>
          <w:sz w:val="20"/>
          <w:szCs w:val="20"/>
          <w:lang w:val="fr-FR"/>
        </w:rPr>
        <w:t>.</w:t>
      </w:r>
    </w:p>
    <w:p w14:paraId="0F684FF3" w14:textId="77777777" w:rsidR="003A5AD3" w:rsidRDefault="003A5AD3" w:rsidP="007D1EAF">
      <w:pPr>
        <w:rPr>
          <w:sz w:val="20"/>
          <w:szCs w:val="20"/>
          <w:lang w:val="fr-FR"/>
        </w:rPr>
      </w:pPr>
    </w:p>
    <w:p w14:paraId="12823203" w14:textId="1E21BD4F" w:rsidR="007D1EAF" w:rsidRPr="00E15E34" w:rsidRDefault="007D1EAF" w:rsidP="007D1EAF">
      <w:pPr>
        <w:rPr>
          <w:sz w:val="20"/>
          <w:szCs w:val="20"/>
          <w:lang w:val="fr-FR"/>
        </w:rPr>
      </w:pPr>
      <w:r w:rsidRPr="00E15E34">
        <w:rPr>
          <w:sz w:val="20"/>
          <w:szCs w:val="20"/>
          <w:lang w:val="fr-FR"/>
        </w:rPr>
        <w:t xml:space="preserve">La notation des élèves dans </w:t>
      </w:r>
      <w:r w:rsidRPr="002D3291">
        <w:rPr>
          <w:i/>
          <w:sz w:val="20"/>
          <w:szCs w:val="20"/>
          <w:lang w:val="fr-FR"/>
        </w:rPr>
        <w:t>les</w:t>
      </w:r>
      <w:r w:rsidRPr="00E15E34">
        <w:rPr>
          <w:sz w:val="20"/>
          <w:szCs w:val="20"/>
          <w:lang w:val="fr-FR"/>
        </w:rPr>
        <w:t xml:space="preserve"> </w:t>
      </w:r>
      <w:r w:rsidRPr="00E15E34">
        <w:rPr>
          <w:i/>
          <w:sz w:val="20"/>
          <w:szCs w:val="20"/>
          <w:lang w:val="fr-FR"/>
        </w:rPr>
        <w:t>différents</w:t>
      </w:r>
      <w:r w:rsidRPr="00E15E34">
        <w:rPr>
          <w:sz w:val="20"/>
          <w:szCs w:val="20"/>
          <w:lang w:val="fr-FR"/>
        </w:rPr>
        <w:t xml:space="preserve"> systèmes éducatifs. (titre)</w:t>
      </w:r>
    </w:p>
    <w:p w14:paraId="33B7681C" w14:textId="77777777" w:rsidR="003A5AD3" w:rsidRDefault="003A5AD3" w:rsidP="007D1EAF">
      <w:pPr>
        <w:rPr>
          <w:sz w:val="20"/>
          <w:szCs w:val="20"/>
          <w:lang w:val="fr-FR"/>
        </w:rPr>
      </w:pPr>
    </w:p>
    <w:p w14:paraId="4078D224" w14:textId="7D9762D8" w:rsidR="00AC2974" w:rsidRPr="00E23A58" w:rsidRDefault="00E23A58" w:rsidP="00E23A58">
      <w:pPr>
        <w:ind w:left="720"/>
        <w:rPr>
          <w:i/>
          <w:iCs/>
          <w:sz w:val="20"/>
          <w:szCs w:val="20"/>
          <w:lang w:val="fr-FR"/>
        </w:rPr>
      </w:pPr>
      <w:r w:rsidRPr="00E23A58">
        <w:rPr>
          <w:i/>
          <w:iCs/>
          <w:sz w:val="20"/>
          <w:szCs w:val="20"/>
          <w:lang w:val="fr-FR"/>
        </w:rPr>
        <w:t xml:space="preserve"> b</w:t>
      </w:r>
      <w:r>
        <w:rPr>
          <w:i/>
          <w:iCs/>
          <w:sz w:val="20"/>
          <w:szCs w:val="20"/>
          <w:lang w:val="fr-FR"/>
        </w:rPr>
        <w:t xml:space="preserve">) </w:t>
      </w:r>
      <w:r w:rsidR="003A5AD3" w:rsidRPr="00E23A58">
        <w:rPr>
          <w:i/>
          <w:iCs/>
          <w:sz w:val="20"/>
          <w:szCs w:val="20"/>
          <w:lang w:val="fr-FR"/>
        </w:rPr>
        <w:t xml:space="preserve">Divers/diverses </w:t>
      </w:r>
    </w:p>
    <w:p w14:paraId="32AF1CF6" w14:textId="77777777" w:rsidR="00E23A58" w:rsidRDefault="00E23A58" w:rsidP="007D1EAF">
      <w:pPr>
        <w:rPr>
          <w:sz w:val="20"/>
          <w:szCs w:val="20"/>
          <w:lang w:val="fr-FR"/>
        </w:rPr>
      </w:pPr>
    </w:p>
    <w:p w14:paraId="4B21A00D" w14:textId="33B7F141" w:rsidR="002D3291" w:rsidRDefault="00AC2974" w:rsidP="007D1EAF">
      <w:pPr>
        <w:rPr>
          <w:sz w:val="20"/>
          <w:szCs w:val="20"/>
          <w:lang w:val="fr-FR"/>
        </w:rPr>
      </w:pPr>
      <w:r w:rsidRPr="00AC2974">
        <w:rPr>
          <w:sz w:val="20"/>
          <w:szCs w:val="20"/>
          <w:lang w:val="fr-FR"/>
        </w:rPr>
        <w:t>Diverses mesures face aux prix de l’énergie</w:t>
      </w:r>
      <w:r>
        <w:rPr>
          <w:sz w:val="20"/>
          <w:szCs w:val="20"/>
          <w:lang w:val="fr-FR"/>
        </w:rPr>
        <w:t>.</w:t>
      </w:r>
    </w:p>
    <w:p w14:paraId="63E65491" w14:textId="77777777" w:rsidR="00AC2974" w:rsidRDefault="00AC2974" w:rsidP="007D1EAF">
      <w:pPr>
        <w:rPr>
          <w:sz w:val="20"/>
          <w:szCs w:val="20"/>
          <w:lang w:val="fr-FR"/>
        </w:rPr>
      </w:pPr>
    </w:p>
    <w:p w14:paraId="432C126F" w14:textId="2FCFE55C" w:rsidR="007D1EAF" w:rsidRPr="00E15E34" w:rsidRDefault="007D1EAF" w:rsidP="007D1EAF">
      <w:pPr>
        <w:rPr>
          <w:sz w:val="20"/>
          <w:szCs w:val="20"/>
          <w:lang w:val="fr-FR"/>
        </w:rPr>
      </w:pPr>
      <w:r w:rsidRPr="00E15E34">
        <w:rPr>
          <w:sz w:val="20"/>
          <w:szCs w:val="20"/>
          <w:lang w:val="fr-FR"/>
        </w:rPr>
        <w:t xml:space="preserve">Car malgré </w:t>
      </w:r>
      <w:r w:rsidRPr="002D3291">
        <w:rPr>
          <w:i/>
          <w:sz w:val="20"/>
          <w:szCs w:val="20"/>
          <w:lang w:val="fr-FR"/>
        </w:rPr>
        <w:t>ses</w:t>
      </w:r>
      <w:r w:rsidRPr="00E15E34">
        <w:rPr>
          <w:sz w:val="20"/>
          <w:szCs w:val="20"/>
          <w:lang w:val="fr-FR"/>
        </w:rPr>
        <w:t xml:space="preserve"> </w:t>
      </w:r>
      <w:r w:rsidRPr="00E15E34">
        <w:rPr>
          <w:i/>
          <w:sz w:val="20"/>
          <w:szCs w:val="20"/>
          <w:lang w:val="fr-FR"/>
        </w:rPr>
        <w:t>divers</w:t>
      </w:r>
      <w:r w:rsidRPr="00E15E34">
        <w:rPr>
          <w:sz w:val="20"/>
          <w:szCs w:val="20"/>
          <w:lang w:val="fr-FR"/>
        </w:rPr>
        <w:t xml:space="preserve"> engagements publics et sa visibilité, il voulait avant tout rester un homme humain, humble et discret !</w:t>
      </w:r>
    </w:p>
    <w:p w14:paraId="572892AE" w14:textId="77777777" w:rsidR="003B4A19" w:rsidRDefault="003B4A19" w:rsidP="003B4A19">
      <w:pPr>
        <w:rPr>
          <w:sz w:val="20"/>
          <w:szCs w:val="20"/>
          <w:lang w:val="fr-FR"/>
        </w:rPr>
      </w:pPr>
    </w:p>
    <w:p w14:paraId="362A8E2E" w14:textId="054C320B" w:rsidR="003B4A19" w:rsidRPr="003B4A19" w:rsidRDefault="003B4A19" w:rsidP="003B4A19">
      <w:pPr>
        <w:rPr>
          <w:sz w:val="20"/>
          <w:szCs w:val="20"/>
          <w:lang w:val="fr-FR"/>
        </w:rPr>
      </w:pPr>
      <w:r w:rsidRPr="003B4A19">
        <w:rPr>
          <w:sz w:val="20"/>
          <w:szCs w:val="20"/>
          <w:lang w:val="fr-FR"/>
        </w:rPr>
        <w:t>Blainville-sur-Orne. Sous divers stups, il sort l’excuse du CBD</w:t>
      </w:r>
      <w:r>
        <w:rPr>
          <w:sz w:val="20"/>
          <w:szCs w:val="20"/>
          <w:lang w:val="fr-FR"/>
        </w:rPr>
        <w:t xml:space="preserve">. </w:t>
      </w:r>
      <w:r w:rsidRPr="003B4A19">
        <w:rPr>
          <w:sz w:val="20"/>
          <w:szCs w:val="20"/>
          <w:lang w:val="fr-FR"/>
        </w:rPr>
        <w:tab/>
      </w:r>
    </w:p>
    <w:p w14:paraId="4E816827" w14:textId="7FB2CC48" w:rsidR="003B4A19" w:rsidRPr="00E15E34" w:rsidRDefault="003B4A19">
      <w:pPr>
        <w:rPr>
          <w:sz w:val="20"/>
          <w:szCs w:val="20"/>
          <w:lang w:val="fr-FR"/>
        </w:rPr>
      </w:pPr>
      <w:r w:rsidRPr="003B4A19">
        <w:rPr>
          <w:sz w:val="20"/>
          <w:szCs w:val="20"/>
          <w:lang w:val="fr-FR"/>
        </w:rPr>
        <w:t>Le 8 février, les gendarmes contrôlent un véhicule, vers 17 h 45. Le conducteur n’a pas bu mais il est positif au cannabis, aux opiacées et aux amphétamines.</w:t>
      </w:r>
      <w:r w:rsidR="00F248BF">
        <w:rPr>
          <w:sz w:val="20"/>
          <w:szCs w:val="20"/>
          <w:lang w:val="fr-FR"/>
        </w:rPr>
        <w:t xml:space="preserve"> </w:t>
      </w:r>
      <w:r>
        <w:rPr>
          <w:sz w:val="20"/>
          <w:szCs w:val="20"/>
          <w:lang w:val="fr-FR"/>
        </w:rPr>
        <w:t>(ouest France)</w:t>
      </w:r>
    </w:p>
    <w:p w14:paraId="0869F03C" w14:textId="77777777" w:rsidR="003B4A19" w:rsidRDefault="003B4A19" w:rsidP="00043DF3">
      <w:pPr>
        <w:rPr>
          <w:sz w:val="20"/>
          <w:szCs w:val="20"/>
          <w:lang w:val="fr-FR"/>
        </w:rPr>
      </w:pPr>
    </w:p>
    <w:p w14:paraId="1B7997ED" w14:textId="6547A3F6" w:rsidR="00292176" w:rsidRPr="00E15E34" w:rsidRDefault="00E15E34" w:rsidP="00E15E34">
      <w:pPr>
        <w:jc w:val="center"/>
        <w:rPr>
          <w:sz w:val="20"/>
          <w:szCs w:val="20"/>
          <w:lang w:val="fr-FR"/>
        </w:rPr>
      </w:pPr>
      <w:r w:rsidRPr="00E15E34">
        <w:rPr>
          <w:sz w:val="20"/>
          <w:szCs w:val="20"/>
          <w:lang w:val="fr-FR"/>
        </w:rPr>
        <w:t>INDÉFINIS INDIQUANT UNE TOTALITÉ DISTRIBUTIVE</w:t>
      </w:r>
    </w:p>
    <w:p w14:paraId="22C61C9E" w14:textId="77777777" w:rsidR="00E15E34" w:rsidRPr="00E15E34" w:rsidRDefault="00E15E34" w:rsidP="003821B7">
      <w:pPr>
        <w:rPr>
          <w:sz w:val="20"/>
          <w:szCs w:val="20"/>
          <w:lang w:val="fr-FR"/>
        </w:rPr>
      </w:pPr>
    </w:p>
    <w:p w14:paraId="254491BF" w14:textId="2623D338" w:rsidR="003821B7" w:rsidRPr="00243C06" w:rsidRDefault="003821B7" w:rsidP="00243C06">
      <w:pPr>
        <w:pStyle w:val="Paragrafoelenco"/>
        <w:rPr>
          <w:b/>
          <w:bCs/>
          <w:sz w:val="20"/>
          <w:szCs w:val="20"/>
          <w:lang w:val="fr-FR"/>
        </w:rPr>
      </w:pPr>
      <w:r w:rsidRPr="00243C06">
        <w:rPr>
          <w:b/>
          <w:bCs/>
          <w:sz w:val="20"/>
          <w:szCs w:val="20"/>
          <w:lang w:val="fr-FR"/>
        </w:rPr>
        <w:t>Tout/Chaque</w:t>
      </w:r>
      <w:r w:rsidR="000A45D9" w:rsidRPr="00243C06">
        <w:rPr>
          <w:b/>
          <w:bCs/>
          <w:sz w:val="20"/>
          <w:szCs w:val="20"/>
          <w:lang w:val="fr-FR"/>
        </w:rPr>
        <w:t xml:space="preserve">  </w:t>
      </w:r>
      <w:r w:rsidR="003B4A19" w:rsidRPr="00243C06">
        <w:rPr>
          <w:b/>
          <w:bCs/>
          <w:sz w:val="20"/>
          <w:szCs w:val="20"/>
          <w:lang w:val="fr-FR"/>
        </w:rPr>
        <w:t>+ nom singulier</w:t>
      </w:r>
    </w:p>
    <w:p w14:paraId="529816A4" w14:textId="70A9F458" w:rsidR="00FF191E" w:rsidRDefault="00FF191E" w:rsidP="003821B7">
      <w:pPr>
        <w:rPr>
          <w:sz w:val="20"/>
          <w:szCs w:val="20"/>
          <w:lang w:val="fr-FR"/>
        </w:rPr>
      </w:pPr>
    </w:p>
    <w:p w14:paraId="430FCB68" w14:textId="69552B1A" w:rsidR="009B64F3" w:rsidRPr="00F248BF" w:rsidRDefault="009B64F3" w:rsidP="00F248BF">
      <w:pPr>
        <w:pStyle w:val="Paragrafoelenco"/>
        <w:numPr>
          <w:ilvl w:val="0"/>
          <w:numId w:val="5"/>
        </w:numPr>
        <w:rPr>
          <w:i/>
          <w:iCs/>
          <w:sz w:val="20"/>
          <w:szCs w:val="20"/>
          <w:lang w:val="fr-FR"/>
        </w:rPr>
      </w:pPr>
      <w:r w:rsidRPr="00F248BF">
        <w:rPr>
          <w:i/>
          <w:iCs/>
          <w:sz w:val="20"/>
          <w:szCs w:val="20"/>
          <w:lang w:val="fr-FR"/>
        </w:rPr>
        <w:t>Chaque</w:t>
      </w:r>
      <w:r w:rsidR="00F248BF">
        <w:rPr>
          <w:i/>
          <w:iCs/>
          <w:sz w:val="20"/>
          <w:szCs w:val="20"/>
          <w:lang w:val="fr-FR"/>
        </w:rPr>
        <w:t xml:space="preserve"> + N singulier</w:t>
      </w:r>
    </w:p>
    <w:p w14:paraId="2FA96BA5" w14:textId="77777777" w:rsidR="00E15E34" w:rsidRPr="00022ED3" w:rsidRDefault="003821B7" w:rsidP="003821B7">
      <w:pPr>
        <w:rPr>
          <w:sz w:val="20"/>
          <w:szCs w:val="20"/>
          <w:lang w:val="fr-FR"/>
        </w:rPr>
      </w:pPr>
      <w:r w:rsidRPr="00E15E34">
        <w:rPr>
          <w:sz w:val="20"/>
          <w:szCs w:val="20"/>
          <w:lang w:val="fr-FR"/>
        </w:rPr>
        <w:t xml:space="preserve">La responsabilité de </w:t>
      </w:r>
      <w:r w:rsidRPr="00E15E34">
        <w:rPr>
          <w:i/>
          <w:sz w:val="20"/>
          <w:szCs w:val="20"/>
          <w:lang w:val="fr-FR"/>
        </w:rPr>
        <w:t>chaque</w:t>
      </w:r>
      <w:r w:rsidRPr="00E15E34">
        <w:rPr>
          <w:sz w:val="20"/>
          <w:szCs w:val="20"/>
          <w:lang w:val="fr-FR"/>
        </w:rPr>
        <w:t xml:space="preserve"> but incombe à toute l'équipe.</w:t>
      </w:r>
    </w:p>
    <w:p w14:paraId="6EC4EA39" w14:textId="77777777" w:rsidR="00B85BB5" w:rsidRPr="00243C06" w:rsidRDefault="00B85BB5" w:rsidP="003821B7">
      <w:pPr>
        <w:rPr>
          <w:i/>
          <w:sz w:val="20"/>
          <w:szCs w:val="20"/>
          <w:lang w:val="fr-FR"/>
        </w:rPr>
      </w:pPr>
    </w:p>
    <w:p w14:paraId="7035DA71" w14:textId="7CE96986" w:rsidR="00CD0C6D" w:rsidRPr="00FA05DA" w:rsidRDefault="00FA05DA" w:rsidP="003821B7">
      <w:pPr>
        <w:rPr>
          <w:iCs/>
          <w:sz w:val="20"/>
          <w:szCs w:val="20"/>
          <w:lang w:val="fr-FR"/>
        </w:rPr>
      </w:pPr>
      <w:r w:rsidRPr="00FA05DA">
        <w:rPr>
          <w:iCs/>
          <w:sz w:val="20"/>
          <w:szCs w:val="20"/>
          <w:lang w:val="fr-FR"/>
        </w:rPr>
        <w:t xml:space="preserve">Métropole de Rennes : </w:t>
      </w:r>
      <w:r w:rsidRPr="00F248BF">
        <w:rPr>
          <w:i/>
          <w:sz w:val="20"/>
          <w:szCs w:val="20"/>
          <w:lang w:val="fr-FR"/>
        </w:rPr>
        <w:t>chaque</w:t>
      </w:r>
      <w:r w:rsidRPr="00FA05DA">
        <w:rPr>
          <w:iCs/>
          <w:sz w:val="20"/>
          <w:szCs w:val="20"/>
          <w:lang w:val="fr-FR"/>
        </w:rPr>
        <w:t xml:space="preserve"> habitant doit réduire ses déchets de 57 kg par an d'ici à 2024</w:t>
      </w:r>
      <w:r>
        <w:rPr>
          <w:iCs/>
          <w:sz w:val="20"/>
          <w:szCs w:val="20"/>
          <w:lang w:val="fr-FR"/>
        </w:rPr>
        <w:t>.</w:t>
      </w:r>
    </w:p>
    <w:p w14:paraId="377DDD4D" w14:textId="7568F665" w:rsidR="009C5EEF" w:rsidRPr="003A5AD3" w:rsidRDefault="00FA05DA" w:rsidP="003821B7">
      <w:pPr>
        <w:rPr>
          <w:sz w:val="20"/>
          <w:szCs w:val="20"/>
        </w:rPr>
      </w:pPr>
      <w:r w:rsidRPr="003A5AD3">
        <w:rPr>
          <w:sz w:val="20"/>
          <w:szCs w:val="20"/>
        </w:rPr>
        <w:t>(francebleue.fr)</w:t>
      </w:r>
    </w:p>
    <w:p w14:paraId="7222525C" w14:textId="77777777" w:rsidR="009B64F3" w:rsidRPr="003A5AD3" w:rsidRDefault="009B64F3" w:rsidP="00885F37">
      <w:pPr>
        <w:rPr>
          <w:i/>
          <w:iCs/>
          <w:sz w:val="20"/>
          <w:szCs w:val="20"/>
        </w:rPr>
      </w:pPr>
    </w:p>
    <w:p w14:paraId="6E95E3D1" w14:textId="7F1F3941" w:rsidR="009B64F3" w:rsidRPr="00F248BF" w:rsidRDefault="009B64F3" w:rsidP="00F248BF">
      <w:pPr>
        <w:pStyle w:val="Paragrafoelenco"/>
        <w:numPr>
          <w:ilvl w:val="0"/>
          <w:numId w:val="5"/>
        </w:numPr>
        <w:rPr>
          <w:i/>
          <w:iCs/>
          <w:sz w:val="20"/>
          <w:szCs w:val="20"/>
          <w:lang w:val="fr-FR"/>
        </w:rPr>
      </w:pPr>
      <w:r w:rsidRPr="00F248BF">
        <w:rPr>
          <w:i/>
          <w:iCs/>
          <w:sz w:val="20"/>
          <w:szCs w:val="20"/>
          <w:lang w:val="fr-FR"/>
        </w:rPr>
        <w:t>Tout</w:t>
      </w:r>
      <w:r w:rsidR="00F248BF">
        <w:rPr>
          <w:i/>
          <w:iCs/>
          <w:sz w:val="20"/>
          <w:szCs w:val="20"/>
          <w:lang w:val="fr-FR"/>
        </w:rPr>
        <w:t xml:space="preserve"> + N singulier</w:t>
      </w:r>
    </w:p>
    <w:p w14:paraId="4F415C43" w14:textId="50F21A81" w:rsidR="009B64F3" w:rsidRDefault="009B64F3" w:rsidP="00261C48">
      <w:pPr>
        <w:rPr>
          <w:i/>
          <w:sz w:val="20"/>
          <w:szCs w:val="20"/>
          <w:lang w:val="fr-FR"/>
        </w:rPr>
      </w:pPr>
    </w:p>
    <w:p w14:paraId="5ECC95F2" w14:textId="4DDDC0FC" w:rsidR="00E15E34" w:rsidRPr="00243C06" w:rsidRDefault="00885F37" w:rsidP="00261C48">
      <w:pPr>
        <w:rPr>
          <w:sz w:val="20"/>
          <w:szCs w:val="20"/>
          <w:lang w:val="fr-FR"/>
        </w:rPr>
      </w:pPr>
      <w:r w:rsidRPr="00E15E34">
        <w:rPr>
          <w:i/>
          <w:sz w:val="20"/>
          <w:szCs w:val="20"/>
          <w:lang w:val="fr-FR"/>
        </w:rPr>
        <w:t>Tout</w:t>
      </w:r>
      <w:r w:rsidRPr="00E15E34">
        <w:rPr>
          <w:sz w:val="20"/>
          <w:szCs w:val="20"/>
          <w:lang w:val="fr-FR"/>
        </w:rPr>
        <w:t xml:space="preserve"> citoyen qui réunit les conditions déterminées pour être électeur, a droit de se faire représenter, et sa représentation ne peut pas être une fraction de la représentation</w:t>
      </w:r>
      <w:r w:rsidR="00E15E34">
        <w:rPr>
          <w:sz w:val="20"/>
          <w:szCs w:val="20"/>
          <w:lang w:val="fr-FR"/>
        </w:rPr>
        <w:t xml:space="preserve"> </w:t>
      </w:r>
      <w:r w:rsidR="00022ED3">
        <w:rPr>
          <w:sz w:val="20"/>
          <w:szCs w:val="20"/>
          <w:lang w:val="fr-FR"/>
        </w:rPr>
        <w:t xml:space="preserve">d'un autre. </w:t>
      </w:r>
      <w:r w:rsidR="00022ED3" w:rsidRPr="00243C06">
        <w:rPr>
          <w:sz w:val="20"/>
          <w:szCs w:val="20"/>
          <w:lang w:val="fr-FR"/>
        </w:rPr>
        <w:t xml:space="preserve">(Seyès, </w:t>
      </w:r>
      <w:r w:rsidR="00022ED3" w:rsidRPr="00243C06">
        <w:rPr>
          <w:i/>
          <w:sz w:val="20"/>
          <w:szCs w:val="20"/>
          <w:lang w:val="fr-FR"/>
        </w:rPr>
        <w:t>Q</w:t>
      </w:r>
      <w:r w:rsidRPr="00243C06">
        <w:rPr>
          <w:i/>
          <w:sz w:val="20"/>
          <w:szCs w:val="20"/>
          <w:lang w:val="fr-FR"/>
        </w:rPr>
        <w:t>u’est-ce que le tiers état ?</w:t>
      </w:r>
      <w:r w:rsidRPr="00243C06">
        <w:rPr>
          <w:sz w:val="20"/>
          <w:szCs w:val="20"/>
          <w:lang w:val="fr-FR"/>
        </w:rPr>
        <w:t>)</w:t>
      </w:r>
    </w:p>
    <w:p w14:paraId="04EFA5D6" w14:textId="77777777" w:rsidR="009B64F3" w:rsidRPr="00243C06" w:rsidRDefault="009B64F3" w:rsidP="00261C48">
      <w:pPr>
        <w:rPr>
          <w:sz w:val="20"/>
          <w:szCs w:val="20"/>
          <w:lang w:val="fr-FR"/>
        </w:rPr>
      </w:pPr>
    </w:p>
    <w:p w14:paraId="6C6C8734" w14:textId="67A6CC11" w:rsidR="00261C48" w:rsidRPr="00E15E34" w:rsidRDefault="00261C48" w:rsidP="00261C48">
      <w:pPr>
        <w:rPr>
          <w:sz w:val="20"/>
          <w:szCs w:val="20"/>
          <w:lang w:val="fr-FR"/>
        </w:rPr>
      </w:pPr>
      <w:r w:rsidRPr="00E15E34">
        <w:rPr>
          <w:sz w:val="20"/>
          <w:szCs w:val="20"/>
          <w:lang w:val="fr-FR"/>
        </w:rPr>
        <w:t xml:space="preserve">À part le vin et la bière, </w:t>
      </w:r>
      <w:r w:rsidRPr="00E15E34">
        <w:rPr>
          <w:i/>
          <w:sz w:val="20"/>
          <w:szCs w:val="20"/>
          <w:lang w:val="fr-FR"/>
        </w:rPr>
        <w:t>tout</w:t>
      </w:r>
      <w:r w:rsidRPr="00E15E34">
        <w:rPr>
          <w:sz w:val="20"/>
          <w:szCs w:val="20"/>
          <w:lang w:val="fr-FR"/>
        </w:rPr>
        <w:t xml:space="preserve"> alcool est interdit aux moins de 18 ans.</w:t>
      </w:r>
    </w:p>
    <w:p w14:paraId="50F914AB" w14:textId="77777777" w:rsidR="009B64F3" w:rsidRPr="00243C06" w:rsidRDefault="009B64F3" w:rsidP="003821B7">
      <w:pPr>
        <w:rPr>
          <w:sz w:val="20"/>
          <w:szCs w:val="20"/>
          <w:lang w:val="fr-FR"/>
        </w:rPr>
      </w:pPr>
    </w:p>
    <w:p w14:paraId="4BA1470E" w14:textId="528199E0" w:rsidR="00B85BB5" w:rsidRPr="00FA05DA" w:rsidRDefault="00FA05DA" w:rsidP="003821B7">
      <w:pPr>
        <w:rPr>
          <w:sz w:val="20"/>
          <w:szCs w:val="20"/>
          <w:lang w:val="fr-FR"/>
        </w:rPr>
      </w:pPr>
      <w:r w:rsidRPr="00FA05DA">
        <w:rPr>
          <w:sz w:val="20"/>
          <w:szCs w:val="20"/>
          <w:lang w:val="fr-FR"/>
        </w:rPr>
        <w:t>De « nombreuses villes » ukrainienne ont été bombardées ce lundi matin, dont la capitale, Kiev. Le président russe, Vladimir Poutine, a déclaré qu'il s'agissait d'une réponse « massive » après l'attaque contre le pont de Crimée, samedi, et que toute nouvelle action contre le territoire russe entraînerait une réponse « sévère ».</w:t>
      </w:r>
    </w:p>
    <w:p w14:paraId="58E741A9" w14:textId="77777777" w:rsidR="009B64F3" w:rsidRPr="00243C06" w:rsidRDefault="009B64F3" w:rsidP="009B64F3">
      <w:pPr>
        <w:rPr>
          <w:sz w:val="20"/>
          <w:szCs w:val="20"/>
          <w:lang w:val="fr-FR"/>
        </w:rPr>
      </w:pPr>
    </w:p>
    <w:p w14:paraId="2C8221FC" w14:textId="1C9D4831" w:rsidR="009B64F3" w:rsidRPr="00B85BB5" w:rsidRDefault="009B64F3" w:rsidP="009B64F3">
      <w:pPr>
        <w:rPr>
          <w:sz w:val="20"/>
          <w:szCs w:val="20"/>
          <w:lang w:val="fr-FR"/>
        </w:rPr>
      </w:pPr>
      <w:r w:rsidRPr="00E15E34">
        <w:rPr>
          <w:sz w:val="20"/>
          <w:szCs w:val="20"/>
          <w:lang w:val="fr-FR"/>
        </w:rPr>
        <w:t>Vous pouvez modifier vos préférences à </w:t>
      </w:r>
      <w:r w:rsidRPr="00E15E34">
        <w:rPr>
          <w:bCs/>
          <w:i/>
          <w:sz w:val="20"/>
          <w:szCs w:val="20"/>
          <w:lang w:val="fr-FR"/>
        </w:rPr>
        <w:t>tout</w:t>
      </w:r>
      <w:r w:rsidRPr="00E15E34">
        <w:rPr>
          <w:i/>
          <w:sz w:val="20"/>
          <w:szCs w:val="20"/>
          <w:lang w:val="fr-FR"/>
        </w:rPr>
        <w:t> </w:t>
      </w:r>
      <w:r w:rsidRPr="00E15E34">
        <w:rPr>
          <w:sz w:val="20"/>
          <w:szCs w:val="20"/>
          <w:lang w:val="fr-FR"/>
        </w:rPr>
        <w:t>moment en revenant sur ce s</w:t>
      </w:r>
      <w:r>
        <w:rPr>
          <w:sz w:val="20"/>
          <w:szCs w:val="20"/>
          <w:lang w:val="fr-FR"/>
        </w:rPr>
        <w:t>ite web ou en consultant notre p</w:t>
      </w:r>
      <w:r w:rsidRPr="00E15E34">
        <w:rPr>
          <w:sz w:val="20"/>
          <w:szCs w:val="20"/>
          <w:lang w:val="fr-FR"/>
        </w:rPr>
        <w:t>olitique de confidentialité.</w:t>
      </w:r>
    </w:p>
    <w:p w14:paraId="3B83D7D6" w14:textId="77777777" w:rsidR="009B64F3" w:rsidRPr="00243C06" w:rsidRDefault="009B64F3" w:rsidP="003821B7">
      <w:pPr>
        <w:rPr>
          <w:sz w:val="20"/>
          <w:szCs w:val="20"/>
          <w:lang w:val="fr-FR"/>
        </w:rPr>
      </w:pPr>
    </w:p>
    <w:p w14:paraId="46B7DD8E" w14:textId="4167F14F" w:rsidR="00B33B5E" w:rsidRPr="00E15E34" w:rsidRDefault="00B33B5E" w:rsidP="003821B7">
      <w:pPr>
        <w:rPr>
          <w:sz w:val="20"/>
          <w:szCs w:val="20"/>
          <w:lang w:val="fr-FR"/>
        </w:rPr>
      </w:pPr>
      <w:r w:rsidRPr="003B4A19">
        <w:rPr>
          <w:sz w:val="20"/>
          <w:szCs w:val="20"/>
          <w:lang w:val="fr-FR"/>
        </w:rPr>
        <w:t>Déjeuner à toute heure</w:t>
      </w:r>
      <w:r w:rsidR="00E8382D" w:rsidRPr="003B4A19">
        <w:rPr>
          <w:sz w:val="20"/>
          <w:szCs w:val="20"/>
          <w:lang w:val="fr-FR"/>
        </w:rPr>
        <w:t xml:space="preserve"> </w:t>
      </w:r>
      <w:r w:rsidR="003B4A19">
        <w:rPr>
          <w:sz w:val="20"/>
          <w:szCs w:val="20"/>
          <w:lang w:val="fr-FR"/>
        </w:rPr>
        <w:t xml:space="preserve">/ </w:t>
      </w:r>
      <w:r w:rsidRPr="003B4A19">
        <w:rPr>
          <w:sz w:val="20"/>
          <w:szCs w:val="20"/>
          <w:lang w:val="fr-FR"/>
        </w:rPr>
        <w:t>Déjeuner à chaque heur</w:t>
      </w:r>
      <w:r w:rsidR="003B4A19">
        <w:rPr>
          <w:sz w:val="20"/>
          <w:szCs w:val="20"/>
          <w:lang w:val="fr-FR"/>
        </w:rPr>
        <w:t>e</w:t>
      </w:r>
    </w:p>
    <w:p w14:paraId="16BB5FF0" w14:textId="77777777" w:rsidR="009C5DAA" w:rsidRPr="00E15E34" w:rsidRDefault="009C5DAA" w:rsidP="003821B7">
      <w:pPr>
        <w:rPr>
          <w:sz w:val="20"/>
          <w:szCs w:val="20"/>
          <w:lang w:val="fr-FR"/>
        </w:rPr>
      </w:pPr>
    </w:p>
    <w:p w14:paraId="2D5C3B60" w14:textId="08CBE49F" w:rsidR="00292176" w:rsidRPr="00243C06" w:rsidRDefault="00292176" w:rsidP="00243C06">
      <w:pPr>
        <w:pStyle w:val="Paragrafoelenco"/>
        <w:rPr>
          <w:b/>
          <w:bCs/>
          <w:sz w:val="20"/>
          <w:szCs w:val="20"/>
          <w:lang w:val="fr-FR"/>
        </w:rPr>
      </w:pPr>
      <w:r w:rsidRPr="00243C06">
        <w:rPr>
          <w:b/>
          <w:bCs/>
          <w:sz w:val="20"/>
          <w:szCs w:val="20"/>
          <w:lang w:val="fr-FR"/>
        </w:rPr>
        <w:t>N’importe quel</w:t>
      </w:r>
      <w:r w:rsidR="003B4A19" w:rsidRPr="00243C06">
        <w:rPr>
          <w:b/>
          <w:bCs/>
          <w:sz w:val="20"/>
          <w:szCs w:val="20"/>
          <w:lang w:val="fr-FR"/>
        </w:rPr>
        <w:t>/quelle/quels/quelles</w:t>
      </w:r>
    </w:p>
    <w:p w14:paraId="51501895" w14:textId="77777777" w:rsidR="00F248BF" w:rsidRPr="00F248BF" w:rsidRDefault="00F248BF" w:rsidP="00F248BF">
      <w:pPr>
        <w:pStyle w:val="Paragrafoelenco"/>
        <w:rPr>
          <w:sz w:val="20"/>
          <w:szCs w:val="20"/>
          <w:u w:val="single"/>
          <w:lang w:val="fr-FR"/>
        </w:rPr>
      </w:pPr>
    </w:p>
    <w:p w14:paraId="372634D3" w14:textId="1856DF8C" w:rsidR="00A1588B" w:rsidRDefault="00A1588B" w:rsidP="009C5EEF">
      <w:pPr>
        <w:jc w:val="both"/>
        <w:rPr>
          <w:sz w:val="20"/>
          <w:szCs w:val="20"/>
          <w:lang w:val="fr-FR"/>
        </w:rPr>
      </w:pPr>
      <w:r w:rsidRPr="00A1588B">
        <w:rPr>
          <w:sz w:val="20"/>
          <w:szCs w:val="20"/>
          <w:lang w:val="fr-FR"/>
        </w:rPr>
        <w:t>Voici comment se connecter à n’importe quel WIFI sans utiliser de mot de passe</w:t>
      </w:r>
      <w:r>
        <w:rPr>
          <w:sz w:val="20"/>
          <w:szCs w:val="20"/>
          <w:lang w:val="fr-FR"/>
        </w:rPr>
        <w:t>.</w:t>
      </w:r>
    </w:p>
    <w:p w14:paraId="39169B58" w14:textId="77777777" w:rsidR="00E15E34" w:rsidRDefault="00E15E34" w:rsidP="009C5EEF">
      <w:pPr>
        <w:jc w:val="both"/>
        <w:rPr>
          <w:sz w:val="20"/>
          <w:szCs w:val="20"/>
          <w:lang w:val="fr-FR"/>
        </w:rPr>
      </w:pPr>
    </w:p>
    <w:p w14:paraId="33524507" w14:textId="77777777" w:rsidR="009C5EEF" w:rsidRPr="00E15E34" w:rsidRDefault="009C5EEF" w:rsidP="009C5EEF">
      <w:pPr>
        <w:jc w:val="both"/>
        <w:rPr>
          <w:sz w:val="20"/>
          <w:szCs w:val="20"/>
          <w:lang w:val="fr-FR"/>
        </w:rPr>
      </w:pPr>
      <w:r w:rsidRPr="00E15E34">
        <w:rPr>
          <w:sz w:val="20"/>
          <w:szCs w:val="20"/>
          <w:lang w:val="fr-FR"/>
        </w:rPr>
        <w:t xml:space="preserve">Ces applications peuvent être exécutées sur </w:t>
      </w:r>
      <w:r w:rsidRPr="00E15E34">
        <w:rPr>
          <w:i/>
          <w:sz w:val="20"/>
          <w:szCs w:val="20"/>
          <w:lang w:val="fr-FR"/>
        </w:rPr>
        <w:t>n'importe quelle</w:t>
      </w:r>
      <w:r w:rsidRPr="00E15E34">
        <w:rPr>
          <w:sz w:val="20"/>
          <w:szCs w:val="20"/>
          <w:lang w:val="fr-FR"/>
        </w:rPr>
        <w:t xml:space="preserve"> machine. </w:t>
      </w:r>
      <w:r w:rsidR="00E8382D">
        <w:rPr>
          <w:sz w:val="20"/>
          <w:szCs w:val="20"/>
          <w:lang w:val="fr-FR"/>
        </w:rPr>
        <w:t xml:space="preserve">  </w:t>
      </w:r>
    </w:p>
    <w:p w14:paraId="6405F481" w14:textId="77777777" w:rsidR="002D3291" w:rsidRDefault="002D3291" w:rsidP="009C5EEF">
      <w:pPr>
        <w:jc w:val="both"/>
        <w:rPr>
          <w:sz w:val="20"/>
          <w:szCs w:val="20"/>
          <w:lang w:val="fr-FR"/>
        </w:rPr>
      </w:pPr>
    </w:p>
    <w:p w14:paraId="2C14FA30" w14:textId="77777777" w:rsidR="009C5EEF" w:rsidRPr="00E15E34" w:rsidRDefault="009C5EEF" w:rsidP="009C5EEF">
      <w:pPr>
        <w:jc w:val="both"/>
        <w:rPr>
          <w:sz w:val="20"/>
          <w:szCs w:val="20"/>
          <w:lang w:val="fr-FR"/>
        </w:rPr>
      </w:pPr>
      <w:r w:rsidRPr="00E15E34">
        <w:rPr>
          <w:sz w:val="20"/>
          <w:szCs w:val="20"/>
          <w:lang w:val="fr-FR"/>
        </w:rPr>
        <w:t xml:space="preserve">On peut battre </w:t>
      </w:r>
      <w:r w:rsidRPr="00E15E34">
        <w:rPr>
          <w:i/>
          <w:sz w:val="20"/>
          <w:szCs w:val="20"/>
          <w:lang w:val="fr-FR"/>
        </w:rPr>
        <w:t>n’importe quelle</w:t>
      </w:r>
      <w:r w:rsidRPr="00E15E34">
        <w:rPr>
          <w:sz w:val="20"/>
          <w:szCs w:val="20"/>
          <w:lang w:val="fr-FR"/>
        </w:rPr>
        <w:t xml:space="preserve"> équipe. </w:t>
      </w:r>
    </w:p>
    <w:p w14:paraId="09EC49D9" w14:textId="48D9B331" w:rsidR="009B64F3" w:rsidRDefault="009B64F3">
      <w:pPr>
        <w:rPr>
          <w:sz w:val="20"/>
          <w:szCs w:val="20"/>
          <w:lang w:val="fr-FR"/>
        </w:rPr>
      </w:pPr>
    </w:p>
    <w:p w14:paraId="62BC42D4" w14:textId="6B5CABA9" w:rsidR="009B64F3" w:rsidRDefault="009B64F3">
      <w:pPr>
        <w:rPr>
          <w:sz w:val="20"/>
          <w:szCs w:val="20"/>
          <w:lang w:val="fr-FR"/>
        </w:rPr>
      </w:pPr>
    </w:p>
    <w:p w14:paraId="5D325AC5" w14:textId="77777777" w:rsidR="009B64F3" w:rsidRPr="00E15E34" w:rsidRDefault="009B64F3">
      <w:pPr>
        <w:rPr>
          <w:sz w:val="20"/>
          <w:szCs w:val="20"/>
          <w:lang w:val="fr-FR"/>
        </w:rPr>
      </w:pPr>
    </w:p>
    <w:p w14:paraId="734BC2A5" w14:textId="77777777" w:rsidR="00243C06" w:rsidRDefault="00F85619" w:rsidP="00E15E34">
      <w:pPr>
        <w:jc w:val="center"/>
        <w:rPr>
          <w:sz w:val="20"/>
          <w:szCs w:val="20"/>
          <w:lang w:val="fr-FR"/>
        </w:rPr>
      </w:pPr>
      <w:r w:rsidRPr="00E15E34">
        <w:rPr>
          <w:sz w:val="20"/>
          <w:szCs w:val="20"/>
          <w:lang w:val="fr-FR"/>
        </w:rPr>
        <w:t>LES QUANTIFIEURS</w:t>
      </w:r>
      <w:r w:rsidR="00131E1D" w:rsidRPr="00E15E34">
        <w:rPr>
          <w:sz w:val="20"/>
          <w:szCs w:val="20"/>
          <w:lang w:val="fr-FR"/>
        </w:rPr>
        <w:t xml:space="preserve"> </w:t>
      </w:r>
    </w:p>
    <w:p w14:paraId="3DD7BD23" w14:textId="0953EA2F" w:rsidR="00386D12" w:rsidRPr="00E15E34" w:rsidRDefault="00131E1D" w:rsidP="00E15E34">
      <w:pPr>
        <w:jc w:val="center"/>
        <w:rPr>
          <w:sz w:val="20"/>
          <w:szCs w:val="20"/>
          <w:lang w:val="fr-FR"/>
        </w:rPr>
      </w:pPr>
      <w:r w:rsidRPr="00E15E34">
        <w:rPr>
          <w:sz w:val="20"/>
          <w:szCs w:val="20"/>
          <w:lang w:val="fr-FR"/>
        </w:rPr>
        <w:t>(Prédéterminant</w:t>
      </w:r>
      <w:r w:rsidR="00E15E34">
        <w:rPr>
          <w:sz w:val="20"/>
          <w:szCs w:val="20"/>
          <w:lang w:val="fr-FR"/>
        </w:rPr>
        <w:t>s</w:t>
      </w:r>
      <w:r w:rsidRPr="00E15E34">
        <w:rPr>
          <w:sz w:val="20"/>
          <w:szCs w:val="20"/>
          <w:lang w:val="fr-FR"/>
        </w:rPr>
        <w:t>)</w:t>
      </w:r>
    </w:p>
    <w:p w14:paraId="187FC2AE" w14:textId="77777777" w:rsidR="00B97EB5" w:rsidRPr="00E15E34" w:rsidRDefault="00B97EB5">
      <w:pPr>
        <w:rPr>
          <w:sz w:val="20"/>
          <w:szCs w:val="20"/>
          <w:lang w:val="fr-FR"/>
        </w:rPr>
      </w:pPr>
    </w:p>
    <w:p w14:paraId="785C5451" w14:textId="71ABABC5" w:rsidR="00D62CC8" w:rsidRPr="00243C06" w:rsidRDefault="00D62CC8">
      <w:pPr>
        <w:rPr>
          <w:b/>
          <w:bCs/>
          <w:sz w:val="20"/>
          <w:szCs w:val="20"/>
          <w:lang w:val="fr-FR"/>
        </w:rPr>
      </w:pPr>
      <w:r w:rsidRPr="00243C06">
        <w:rPr>
          <w:b/>
          <w:bCs/>
          <w:sz w:val="20"/>
          <w:szCs w:val="20"/>
          <w:lang w:val="fr-FR"/>
        </w:rPr>
        <w:t xml:space="preserve">Quantification totale : </w:t>
      </w:r>
      <w:r w:rsidRPr="00243C06">
        <w:rPr>
          <w:b/>
          <w:bCs/>
          <w:i/>
          <w:iCs/>
          <w:sz w:val="20"/>
          <w:szCs w:val="20"/>
          <w:lang w:val="fr-FR"/>
        </w:rPr>
        <w:t>tout</w:t>
      </w:r>
      <w:r w:rsidRPr="00243C06">
        <w:rPr>
          <w:b/>
          <w:bCs/>
          <w:sz w:val="20"/>
          <w:szCs w:val="20"/>
          <w:lang w:val="fr-FR"/>
        </w:rPr>
        <w:t xml:space="preserve"> prédéterminant</w:t>
      </w:r>
      <w:r w:rsidR="00261C48" w:rsidRPr="00243C06">
        <w:rPr>
          <w:b/>
          <w:bCs/>
          <w:sz w:val="20"/>
          <w:szCs w:val="20"/>
          <w:lang w:val="fr-FR"/>
        </w:rPr>
        <w:t xml:space="preserve"> </w:t>
      </w:r>
      <w:r w:rsidR="002D3291" w:rsidRPr="00243C06">
        <w:rPr>
          <w:b/>
          <w:bCs/>
          <w:sz w:val="20"/>
          <w:szCs w:val="20"/>
          <w:lang w:val="fr-FR"/>
        </w:rPr>
        <w:t xml:space="preserve">+ art. </w:t>
      </w:r>
      <w:r w:rsidR="00261C48" w:rsidRPr="00243C06">
        <w:rPr>
          <w:b/>
          <w:bCs/>
          <w:sz w:val="20"/>
          <w:szCs w:val="20"/>
          <w:lang w:val="fr-FR"/>
        </w:rPr>
        <w:t>défini</w:t>
      </w:r>
      <w:r w:rsidR="00A1588B" w:rsidRPr="00243C06">
        <w:rPr>
          <w:b/>
          <w:bCs/>
          <w:sz w:val="20"/>
          <w:szCs w:val="20"/>
          <w:lang w:val="fr-FR"/>
        </w:rPr>
        <w:t>, possessif, démonstratif</w:t>
      </w:r>
    </w:p>
    <w:p w14:paraId="091B8FBB" w14:textId="7470D376" w:rsidR="00D62CC8" w:rsidRDefault="00D62CC8" w:rsidP="00D62CC8">
      <w:pPr>
        <w:jc w:val="both"/>
        <w:rPr>
          <w:sz w:val="20"/>
          <w:szCs w:val="20"/>
          <w:lang w:val="fr-FR"/>
        </w:rPr>
      </w:pPr>
    </w:p>
    <w:p w14:paraId="276D5399" w14:textId="173E488E" w:rsidR="00243C06" w:rsidRPr="00243C06" w:rsidRDefault="00243C06" w:rsidP="00D62CC8">
      <w:pPr>
        <w:jc w:val="both"/>
        <w:rPr>
          <w:i/>
          <w:iCs/>
          <w:sz w:val="20"/>
          <w:szCs w:val="20"/>
          <w:lang w:val="fr-FR"/>
        </w:rPr>
      </w:pPr>
      <w:r w:rsidRPr="00243C06">
        <w:rPr>
          <w:i/>
          <w:iCs/>
          <w:sz w:val="20"/>
          <w:szCs w:val="20"/>
          <w:lang w:val="fr-FR"/>
        </w:rPr>
        <w:t>Tout, toute, tous, toutes</w:t>
      </w:r>
    </w:p>
    <w:tbl>
      <w:tblPr>
        <w:tblStyle w:val="Grigliatabella"/>
        <w:tblW w:w="0" w:type="auto"/>
        <w:tblInd w:w="675" w:type="dxa"/>
        <w:tblLook w:val="04A0" w:firstRow="1" w:lastRow="0" w:firstColumn="1" w:lastColumn="0" w:noHBand="0" w:noVBand="1"/>
      </w:tblPr>
      <w:tblGrid>
        <w:gridCol w:w="3544"/>
        <w:gridCol w:w="5553"/>
      </w:tblGrid>
      <w:tr w:rsidR="00D62CC8" w:rsidRPr="00E15E34" w14:paraId="38485910" w14:textId="77777777" w:rsidTr="00243C06">
        <w:tc>
          <w:tcPr>
            <w:tcW w:w="3544" w:type="dxa"/>
          </w:tcPr>
          <w:p w14:paraId="0165A66B" w14:textId="77777777" w:rsidR="00D62CC8" w:rsidRPr="00E15E34" w:rsidRDefault="00D62CC8" w:rsidP="00D62CC8">
            <w:pPr>
              <w:jc w:val="center"/>
              <w:rPr>
                <w:i/>
                <w:sz w:val="20"/>
                <w:szCs w:val="20"/>
                <w:lang w:val="fr-FR"/>
              </w:rPr>
            </w:pPr>
            <w:r w:rsidRPr="00E15E34">
              <w:rPr>
                <w:i/>
                <w:sz w:val="20"/>
                <w:szCs w:val="20"/>
                <w:lang w:val="fr-FR"/>
              </w:rPr>
              <w:t>Singulier</w:t>
            </w:r>
          </w:p>
        </w:tc>
        <w:tc>
          <w:tcPr>
            <w:tcW w:w="5553" w:type="dxa"/>
          </w:tcPr>
          <w:p w14:paraId="33AE142A" w14:textId="77777777" w:rsidR="00D62CC8" w:rsidRPr="00E15E34" w:rsidRDefault="00D62CC8" w:rsidP="00D62CC8">
            <w:pPr>
              <w:jc w:val="center"/>
              <w:rPr>
                <w:i/>
                <w:sz w:val="20"/>
                <w:szCs w:val="20"/>
                <w:lang w:val="fr-FR"/>
              </w:rPr>
            </w:pPr>
            <w:r w:rsidRPr="00E15E34">
              <w:rPr>
                <w:i/>
                <w:sz w:val="20"/>
                <w:szCs w:val="20"/>
                <w:lang w:val="fr-FR"/>
              </w:rPr>
              <w:t>Pluriel</w:t>
            </w:r>
          </w:p>
        </w:tc>
      </w:tr>
      <w:tr w:rsidR="00D62CC8" w:rsidRPr="00E15E34" w14:paraId="12B3CD47" w14:textId="77777777" w:rsidTr="00243C06">
        <w:tc>
          <w:tcPr>
            <w:tcW w:w="3544" w:type="dxa"/>
          </w:tcPr>
          <w:p w14:paraId="35CA3E03" w14:textId="789A81BC" w:rsidR="00D62CC8" w:rsidRPr="00E15E34" w:rsidRDefault="00D62CC8" w:rsidP="00D62CC8">
            <w:pPr>
              <w:jc w:val="both"/>
              <w:rPr>
                <w:sz w:val="20"/>
                <w:szCs w:val="20"/>
                <w:lang w:val="fr-FR"/>
              </w:rPr>
            </w:pPr>
            <w:r w:rsidRPr="00E15E34">
              <w:rPr>
                <w:sz w:val="20"/>
                <w:szCs w:val="20"/>
                <w:lang w:val="fr-FR"/>
              </w:rPr>
              <w:t xml:space="preserve">Toute la </w:t>
            </w:r>
            <w:r w:rsidRPr="00E15E34">
              <w:rPr>
                <w:sz w:val="20"/>
                <w:szCs w:val="20"/>
                <w:lang w:val="fr-FR"/>
              </w:rPr>
              <w:tab/>
              <w:t xml:space="preserve">ville </w:t>
            </w:r>
            <w:r w:rsidRPr="00E15E34">
              <w:rPr>
                <w:sz w:val="20"/>
                <w:szCs w:val="20"/>
                <w:lang w:val="fr-FR"/>
              </w:rPr>
              <w:tab/>
            </w:r>
            <w:r w:rsidRPr="00E15E34">
              <w:rPr>
                <w:sz w:val="20"/>
                <w:szCs w:val="20"/>
                <w:lang w:val="fr-FR"/>
              </w:rPr>
              <w:tab/>
            </w:r>
          </w:p>
          <w:p w14:paraId="2AB9D3FB" w14:textId="3726876E" w:rsidR="00D62CC8" w:rsidRPr="00E15E34" w:rsidRDefault="00D62CC8" w:rsidP="00D62CC8">
            <w:pPr>
              <w:jc w:val="both"/>
              <w:rPr>
                <w:sz w:val="20"/>
                <w:szCs w:val="20"/>
                <w:lang w:val="fr-FR"/>
              </w:rPr>
            </w:pPr>
            <w:r w:rsidRPr="00E15E34">
              <w:rPr>
                <w:sz w:val="20"/>
                <w:szCs w:val="20"/>
                <w:lang w:val="fr-FR"/>
              </w:rPr>
              <w:t xml:space="preserve">Toute ma </w:t>
            </w:r>
            <w:r w:rsidRPr="00E15E34">
              <w:rPr>
                <w:sz w:val="20"/>
                <w:szCs w:val="20"/>
                <w:lang w:val="fr-FR"/>
              </w:rPr>
              <w:tab/>
              <w:t xml:space="preserve">ville </w:t>
            </w:r>
            <w:r w:rsidR="00243C06" w:rsidRPr="00E15E34">
              <w:rPr>
                <w:sz w:val="20"/>
                <w:szCs w:val="20"/>
                <w:lang w:val="fr-FR"/>
              </w:rPr>
              <w:t>s’illumine le soir.</w:t>
            </w:r>
          </w:p>
          <w:p w14:paraId="1FE0AA36" w14:textId="0404544F" w:rsidR="00F31C5F" w:rsidRPr="00E15E34" w:rsidRDefault="00D62CC8" w:rsidP="00243C06">
            <w:pPr>
              <w:jc w:val="both"/>
              <w:rPr>
                <w:sz w:val="20"/>
                <w:szCs w:val="20"/>
                <w:lang w:val="fr-FR"/>
              </w:rPr>
            </w:pPr>
            <w:r w:rsidRPr="00E15E34">
              <w:rPr>
                <w:sz w:val="20"/>
                <w:szCs w:val="20"/>
                <w:lang w:val="fr-FR"/>
              </w:rPr>
              <w:t xml:space="preserve">Toute cette </w:t>
            </w:r>
            <w:r w:rsidRPr="00E15E34">
              <w:rPr>
                <w:sz w:val="20"/>
                <w:szCs w:val="20"/>
                <w:lang w:val="fr-FR"/>
              </w:rPr>
              <w:tab/>
              <w:t xml:space="preserve">ville    </w:t>
            </w:r>
            <w:r w:rsidRPr="00E15E34">
              <w:rPr>
                <w:sz w:val="20"/>
                <w:szCs w:val="20"/>
                <w:lang w:val="fr-FR"/>
              </w:rPr>
              <w:tab/>
            </w:r>
            <w:r w:rsidRPr="00E15E34">
              <w:rPr>
                <w:sz w:val="20"/>
                <w:szCs w:val="20"/>
                <w:lang w:val="fr-FR"/>
              </w:rPr>
              <w:tab/>
            </w:r>
            <w:r w:rsidR="00243C06">
              <w:rPr>
                <w:sz w:val="20"/>
                <w:szCs w:val="20"/>
                <w:lang w:val="fr-FR"/>
              </w:rPr>
              <w:t xml:space="preserve"> </w:t>
            </w:r>
            <w:r w:rsidR="00F31C5F" w:rsidRPr="00F31C5F">
              <w:rPr>
                <w:color w:val="FF0000"/>
                <w:sz w:val="20"/>
                <w:szCs w:val="20"/>
                <w:lang w:val="fr-FR"/>
              </w:rPr>
              <w:t>*</w:t>
            </w:r>
            <w:r w:rsidR="00F31C5F" w:rsidRPr="00F31C5F">
              <w:rPr>
                <w:strike/>
                <w:sz w:val="20"/>
                <w:szCs w:val="20"/>
                <w:lang w:val="fr-FR"/>
              </w:rPr>
              <w:t>Toute une</w:t>
            </w:r>
          </w:p>
        </w:tc>
        <w:tc>
          <w:tcPr>
            <w:tcW w:w="5553" w:type="dxa"/>
          </w:tcPr>
          <w:p w14:paraId="08EEAD17" w14:textId="77777777" w:rsidR="00D62CC8" w:rsidRPr="00E15E34" w:rsidRDefault="00D62CC8" w:rsidP="00D62CC8">
            <w:pPr>
              <w:jc w:val="both"/>
              <w:rPr>
                <w:sz w:val="20"/>
                <w:szCs w:val="20"/>
                <w:lang w:val="fr-FR"/>
              </w:rPr>
            </w:pPr>
            <w:r w:rsidRPr="00E15E34">
              <w:rPr>
                <w:sz w:val="20"/>
                <w:szCs w:val="20"/>
                <w:lang w:val="fr-FR"/>
              </w:rPr>
              <w:t>« La chair est triste hélas, et j’ai lu tous les livres » (Mallarmé)</w:t>
            </w:r>
          </w:p>
          <w:p w14:paraId="47730C2B" w14:textId="4ADF0FE3" w:rsidR="00D62CC8" w:rsidRPr="00E15E34" w:rsidRDefault="00D62CC8" w:rsidP="00D62CC8">
            <w:pPr>
              <w:jc w:val="both"/>
              <w:rPr>
                <w:sz w:val="20"/>
                <w:szCs w:val="20"/>
                <w:lang w:val="fr-FR"/>
              </w:rPr>
            </w:pPr>
            <w:r w:rsidRPr="00E15E34">
              <w:rPr>
                <w:sz w:val="20"/>
                <w:szCs w:val="20"/>
                <w:lang w:val="fr-FR"/>
              </w:rPr>
              <w:tab/>
            </w:r>
            <w:r w:rsidRPr="00E15E34">
              <w:rPr>
                <w:sz w:val="20"/>
                <w:szCs w:val="20"/>
                <w:lang w:val="fr-FR"/>
              </w:rPr>
              <w:tab/>
            </w:r>
            <w:r w:rsidRPr="00E15E34">
              <w:rPr>
                <w:sz w:val="20"/>
                <w:szCs w:val="20"/>
                <w:lang w:val="fr-FR"/>
              </w:rPr>
              <w:tab/>
            </w:r>
            <w:r w:rsidRPr="00E15E34">
              <w:rPr>
                <w:sz w:val="20"/>
                <w:szCs w:val="20"/>
                <w:lang w:val="fr-FR"/>
              </w:rPr>
              <w:tab/>
              <w:t xml:space="preserve">   tous mes livres</w:t>
            </w:r>
          </w:p>
          <w:p w14:paraId="23A6AC08" w14:textId="57DA050D" w:rsidR="00D62CC8" w:rsidRPr="00E15E34" w:rsidRDefault="00D62CC8" w:rsidP="00D62CC8">
            <w:pPr>
              <w:jc w:val="both"/>
              <w:rPr>
                <w:sz w:val="20"/>
                <w:szCs w:val="20"/>
                <w:lang w:val="fr-FR"/>
              </w:rPr>
            </w:pPr>
            <w:r w:rsidRPr="00E15E34">
              <w:rPr>
                <w:sz w:val="20"/>
                <w:szCs w:val="20"/>
                <w:lang w:val="fr-FR"/>
              </w:rPr>
              <w:tab/>
            </w:r>
            <w:r w:rsidRPr="00E15E34">
              <w:rPr>
                <w:sz w:val="20"/>
                <w:szCs w:val="20"/>
                <w:lang w:val="fr-FR"/>
              </w:rPr>
              <w:tab/>
            </w:r>
            <w:r w:rsidRPr="00E15E34">
              <w:rPr>
                <w:sz w:val="20"/>
                <w:szCs w:val="20"/>
                <w:lang w:val="fr-FR"/>
              </w:rPr>
              <w:tab/>
            </w:r>
            <w:r w:rsidRPr="00E15E34">
              <w:rPr>
                <w:sz w:val="20"/>
                <w:szCs w:val="20"/>
                <w:lang w:val="fr-FR"/>
              </w:rPr>
              <w:tab/>
              <w:t xml:space="preserve">   tous ces livres</w:t>
            </w:r>
          </w:p>
          <w:p w14:paraId="4C2283A6" w14:textId="6599C9A7" w:rsidR="00D62CC8" w:rsidRPr="00E15E34" w:rsidRDefault="00D62CC8" w:rsidP="00D62CC8">
            <w:pPr>
              <w:jc w:val="both"/>
              <w:rPr>
                <w:sz w:val="20"/>
                <w:szCs w:val="20"/>
                <w:lang w:val="fr-FR"/>
              </w:rPr>
            </w:pPr>
            <w:r w:rsidRPr="00E15E34">
              <w:rPr>
                <w:sz w:val="20"/>
                <w:szCs w:val="20"/>
                <w:lang w:val="fr-FR"/>
              </w:rPr>
              <w:tab/>
            </w:r>
            <w:r w:rsidRPr="00E15E34">
              <w:rPr>
                <w:sz w:val="20"/>
                <w:szCs w:val="20"/>
                <w:lang w:val="fr-FR"/>
              </w:rPr>
              <w:tab/>
            </w:r>
            <w:r w:rsidRPr="00E15E34">
              <w:rPr>
                <w:sz w:val="20"/>
                <w:szCs w:val="20"/>
                <w:lang w:val="fr-FR"/>
              </w:rPr>
              <w:tab/>
            </w:r>
            <w:r w:rsidRPr="00E15E34">
              <w:rPr>
                <w:sz w:val="20"/>
                <w:szCs w:val="20"/>
                <w:lang w:val="fr-FR"/>
              </w:rPr>
              <w:tab/>
              <w:t xml:space="preserve">   </w:t>
            </w:r>
            <w:r w:rsidRPr="00E15E34">
              <w:rPr>
                <w:color w:val="FF0000"/>
                <w:sz w:val="20"/>
                <w:szCs w:val="20"/>
                <w:lang w:val="fr-FR"/>
              </w:rPr>
              <w:t>*</w:t>
            </w:r>
            <w:r w:rsidRPr="00E15E34">
              <w:rPr>
                <w:strike/>
                <w:sz w:val="20"/>
                <w:szCs w:val="20"/>
                <w:lang w:val="fr-FR"/>
              </w:rPr>
              <w:t>tous des livres</w:t>
            </w:r>
          </w:p>
          <w:p w14:paraId="632161DA" w14:textId="77777777" w:rsidR="00D62CC8" w:rsidRPr="00E15E34" w:rsidRDefault="00D62CC8" w:rsidP="00D62CC8">
            <w:pPr>
              <w:jc w:val="both"/>
              <w:rPr>
                <w:sz w:val="20"/>
                <w:szCs w:val="20"/>
                <w:lang w:val="fr-FR"/>
              </w:rPr>
            </w:pPr>
            <w:r w:rsidRPr="00E15E34">
              <w:rPr>
                <w:sz w:val="20"/>
                <w:szCs w:val="20"/>
                <w:lang w:val="fr-FR"/>
              </w:rPr>
              <w:tab/>
              <w:t xml:space="preserve">                                               </w:t>
            </w:r>
          </w:p>
        </w:tc>
      </w:tr>
    </w:tbl>
    <w:p w14:paraId="16D6D18C" w14:textId="77777777" w:rsidR="00D62CC8" w:rsidRPr="00E15E34" w:rsidRDefault="00D62CC8" w:rsidP="00D62CC8">
      <w:pPr>
        <w:rPr>
          <w:sz w:val="20"/>
          <w:szCs w:val="20"/>
          <w:lang w:val="fr-FR"/>
        </w:rPr>
      </w:pPr>
      <w:r w:rsidRPr="00E15E34">
        <w:rPr>
          <w:sz w:val="20"/>
          <w:szCs w:val="20"/>
          <w:lang w:val="fr-FR"/>
        </w:rPr>
        <w:t xml:space="preserve">(Tu trouveras toutes les choses qu'ici on ne voit pas, toute </w:t>
      </w:r>
      <w:r w:rsidRPr="00E15E34">
        <w:rPr>
          <w:sz w:val="20"/>
          <w:szCs w:val="20"/>
          <w:u w:val="single"/>
          <w:lang w:val="fr-FR"/>
        </w:rPr>
        <w:t>une</w:t>
      </w:r>
      <w:r w:rsidRPr="00E15E34">
        <w:rPr>
          <w:sz w:val="20"/>
          <w:szCs w:val="20"/>
          <w:lang w:val="fr-FR"/>
        </w:rPr>
        <w:t xml:space="preserve"> ville </w:t>
      </w:r>
      <w:r w:rsidRPr="00E15E34">
        <w:rPr>
          <w:sz w:val="20"/>
          <w:szCs w:val="20"/>
          <w:u w:val="single"/>
          <w:lang w:val="fr-FR"/>
        </w:rPr>
        <w:t>qui</w:t>
      </w:r>
      <w:r w:rsidRPr="00E15E34">
        <w:rPr>
          <w:sz w:val="20"/>
          <w:szCs w:val="20"/>
          <w:lang w:val="fr-FR"/>
        </w:rPr>
        <w:t xml:space="preserve"> s'endort la nuit dans la lumière.)</w:t>
      </w:r>
    </w:p>
    <w:p w14:paraId="4A31968A" w14:textId="77777777" w:rsidR="00FD6E88" w:rsidRPr="00E15E34" w:rsidRDefault="00FD6E88" w:rsidP="00D62CC8">
      <w:pPr>
        <w:rPr>
          <w:i/>
          <w:sz w:val="20"/>
          <w:szCs w:val="20"/>
          <w:lang w:val="fr-FR"/>
        </w:rPr>
      </w:pPr>
    </w:p>
    <w:p w14:paraId="6B690C30" w14:textId="4032BAF7" w:rsidR="00D62CC8" w:rsidRPr="00E15E34" w:rsidRDefault="00424A72" w:rsidP="00D62CC8">
      <w:pPr>
        <w:rPr>
          <w:i/>
          <w:sz w:val="20"/>
          <w:szCs w:val="20"/>
          <w:lang w:val="fr-FR"/>
        </w:rPr>
      </w:pPr>
      <w:r>
        <w:rPr>
          <w:i/>
          <w:sz w:val="20"/>
          <w:szCs w:val="20"/>
          <w:lang w:val="fr-FR"/>
        </w:rPr>
        <w:t xml:space="preserve">Tout </w:t>
      </w:r>
      <w:r w:rsidR="00FD6E88" w:rsidRPr="00E15E34">
        <w:rPr>
          <w:i/>
          <w:sz w:val="20"/>
          <w:szCs w:val="20"/>
          <w:lang w:val="fr-FR"/>
        </w:rPr>
        <w:t xml:space="preserve">+ </w:t>
      </w:r>
      <w:r w:rsidR="00243C06">
        <w:rPr>
          <w:i/>
          <w:sz w:val="20"/>
          <w:szCs w:val="20"/>
          <w:lang w:val="fr-FR"/>
        </w:rPr>
        <w:t>art</w:t>
      </w:r>
      <w:r w:rsidR="00FD6E88" w:rsidRPr="00E15E34">
        <w:rPr>
          <w:i/>
          <w:sz w:val="20"/>
          <w:szCs w:val="20"/>
          <w:lang w:val="fr-FR"/>
        </w:rPr>
        <w:t xml:space="preserve"> def</w:t>
      </w:r>
      <w:r w:rsidR="00243C06">
        <w:rPr>
          <w:i/>
          <w:sz w:val="20"/>
          <w:szCs w:val="20"/>
          <w:lang w:val="fr-FR"/>
        </w:rPr>
        <w:t>ini</w:t>
      </w:r>
      <w:r>
        <w:rPr>
          <w:i/>
          <w:sz w:val="20"/>
          <w:szCs w:val="20"/>
          <w:lang w:val="fr-FR"/>
        </w:rPr>
        <w:t xml:space="preserve"> + nom</w:t>
      </w:r>
    </w:p>
    <w:p w14:paraId="25E0C22A" w14:textId="71BA1C7B" w:rsidR="00D62CC8" w:rsidRPr="00E15E34" w:rsidRDefault="00D62CC8" w:rsidP="00D62CC8">
      <w:pPr>
        <w:rPr>
          <w:sz w:val="20"/>
          <w:szCs w:val="20"/>
          <w:lang w:val="fr-FR"/>
        </w:rPr>
      </w:pPr>
      <w:r w:rsidRPr="00E15E34">
        <w:rPr>
          <w:sz w:val="20"/>
          <w:szCs w:val="20"/>
          <w:lang w:val="fr-FR"/>
        </w:rPr>
        <w:t xml:space="preserve">Les prévisions pour ce lundi </w:t>
      </w:r>
      <w:r w:rsidR="00F31C5F">
        <w:rPr>
          <w:sz w:val="20"/>
          <w:szCs w:val="20"/>
          <w:lang w:val="fr-FR"/>
        </w:rPr>
        <w:t>1</w:t>
      </w:r>
      <w:r w:rsidR="00B85BB5">
        <w:rPr>
          <w:sz w:val="20"/>
          <w:szCs w:val="20"/>
          <w:lang w:val="fr-FR"/>
        </w:rPr>
        <w:t>0</w:t>
      </w:r>
      <w:r w:rsidRPr="00E15E34">
        <w:rPr>
          <w:sz w:val="20"/>
          <w:szCs w:val="20"/>
          <w:lang w:val="fr-FR"/>
        </w:rPr>
        <w:t xml:space="preserve"> octobre et </w:t>
      </w:r>
      <w:r w:rsidRPr="00E15E34">
        <w:rPr>
          <w:i/>
          <w:sz w:val="20"/>
          <w:szCs w:val="20"/>
          <w:lang w:val="fr-FR"/>
        </w:rPr>
        <w:t>toute la</w:t>
      </w:r>
      <w:r w:rsidRPr="00E15E34">
        <w:rPr>
          <w:sz w:val="20"/>
          <w:szCs w:val="20"/>
          <w:lang w:val="fr-FR"/>
        </w:rPr>
        <w:t xml:space="preserve"> semaine.</w:t>
      </w:r>
    </w:p>
    <w:p w14:paraId="0E60D55C" w14:textId="654709B1" w:rsidR="00D62CC8" w:rsidRPr="00E15E34" w:rsidRDefault="00D62CC8" w:rsidP="00D62CC8">
      <w:pPr>
        <w:rPr>
          <w:sz w:val="20"/>
          <w:szCs w:val="20"/>
          <w:lang w:val="fr-FR"/>
        </w:rPr>
      </w:pPr>
      <w:r w:rsidRPr="00E15E34">
        <w:rPr>
          <w:sz w:val="20"/>
          <w:szCs w:val="20"/>
          <w:lang w:val="fr-FR"/>
        </w:rPr>
        <w:t xml:space="preserve">Les 100 meilleurs clips de </w:t>
      </w:r>
      <w:r w:rsidRPr="00E15E34">
        <w:rPr>
          <w:i/>
          <w:sz w:val="20"/>
          <w:szCs w:val="20"/>
          <w:lang w:val="fr-FR"/>
        </w:rPr>
        <w:t>tous les</w:t>
      </w:r>
      <w:r w:rsidRPr="00E15E34">
        <w:rPr>
          <w:sz w:val="20"/>
          <w:szCs w:val="20"/>
          <w:lang w:val="fr-FR"/>
        </w:rPr>
        <w:t xml:space="preserve"> temps. </w:t>
      </w:r>
    </w:p>
    <w:p w14:paraId="1977D7D3" w14:textId="05939695" w:rsidR="004001F0" w:rsidRDefault="004001F0" w:rsidP="004001F0">
      <w:pPr>
        <w:rPr>
          <w:sz w:val="20"/>
          <w:szCs w:val="20"/>
          <w:lang w:val="fr-FR"/>
        </w:rPr>
      </w:pPr>
      <w:r>
        <w:rPr>
          <w:sz w:val="20"/>
          <w:szCs w:val="20"/>
          <w:lang w:val="fr-FR"/>
        </w:rPr>
        <w:t>« </w:t>
      </w:r>
      <w:r w:rsidRPr="004001F0">
        <w:rPr>
          <w:sz w:val="20"/>
          <w:szCs w:val="20"/>
          <w:lang w:val="fr-FR"/>
        </w:rPr>
        <w:t xml:space="preserve">Ce que nous disent les élections italiennes est un enseignement pour </w:t>
      </w:r>
      <w:r w:rsidRPr="00243C06">
        <w:rPr>
          <w:i/>
          <w:iCs/>
          <w:sz w:val="20"/>
          <w:szCs w:val="20"/>
          <w:lang w:val="fr-FR"/>
        </w:rPr>
        <w:t>toutes les</w:t>
      </w:r>
      <w:r w:rsidRPr="004001F0">
        <w:rPr>
          <w:sz w:val="20"/>
          <w:szCs w:val="20"/>
          <w:lang w:val="fr-FR"/>
        </w:rPr>
        <w:t xml:space="preserve"> démocraties occidentales</w:t>
      </w:r>
      <w:r>
        <w:rPr>
          <w:sz w:val="20"/>
          <w:szCs w:val="20"/>
          <w:lang w:val="fr-FR"/>
        </w:rPr>
        <w:t xml:space="preserve">, </w:t>
      </w:r>
      <w:r w:rsidRPr="004001F0">
        <w:rPr>
          <w:sz w:val="20"/>
          <w:szCs w:val="20"/>
          <w:lang w:val="fr-FR"/>
        </w:rPr>
        <w:t>»</w:t>
      </w:r>
    </w:p>
    <w:p w14:paraId="2D24605D" w14:textId="450CEBCB" w:rsidR="00043DF3" w:rsidRDefault="00043DF3" w:rsidP="00D62CC8">
      <w:pPr>
        <w:rPr>
          <w:sz w:val="20"/>
          <w:szCs w:val="20"/>
          <w:lang w:val="fr-FR"/>
        </w:rPr>
      </w:pPr>
    </w:p>
    <w:p w14:paraId="1BBE9B12" w14:textId="6BDFEA1E" w:rsidR="00243C06" w:rsidRPr="00424A72" w:rsidRDefault="00424A72" w:rsidP="00424A72">
      <w:pPr>
        <w:rPr>
          <w:i/>
          <w:iCs/>
          <w:sz w:val="20"/>
          <w:szCs w:val="20"/>
          <w:lang w:val="fr-FR"/>
        </w:rPr>
      </w:pPr>
      <w:r>
        <w:rPr>
          <w:i/>
          <w:iCs/>
          <w:sz w:val="20"/>
          <w:szCs w:val="20"/>
          <w:lang w:val="fr-FR"/>
        </w:rPr>
        <w:t xml:space="preserve">Tout </w:t>
      </w:r>
      <w:r w:rsidR="00243C06" w:rsidRPr="00424A72">
        <w:rPr>
          <w:i/>
          <w:iCs/>
          <w:sz w:val="20"/>
          <w:szCs w:val="20"/>
          <w:lang w:val="fr-FR"/>
        </w:rPr>
        <w:t>+</w:t>
      </w:r>
      <w:r w:rsidRPr="00424A72">
        <w:rPr>
          <w:i/>
          <w:iCs/>
          <w:sz w:val="20"/>
          <w:szCs w:val="20"/>
          <w:lang w:val="fr-FR"/>
        </w:rPr>
        <w:t xml:space="preserve"> démonstratif</w:t>
      </w:r>
      <w:r>
        <w:rPr>
          <w:i/>
          <w:iCs/>
          <w:sz w:val="20"/>
          <w:szCs w:val="20"/>
          <w:lang w:val="fr-FR"/>
        </w:rPr>
        <w:t xml:space="preserve"> + nom</w:t>
      </w:r>
    </w:p>
    <w:p w14:paraId="1897FAA9" w14:textId="5630E740" w:rsidR="004001F0" w:rsidRPr="00043DF3" w:rsidRDefault="00043DF3" w:rsidP="00D62CC8">
      <w:pPr>
        <w:rPr>
          <w:sz w:val="20"/>
          <w:szCs w:val="20"/>
          <w:lang w:val="fr-FR"/>
        </w:rPr>
      </w:pPr>
      <w:r>
        <w:rPr>
          <w:sz w:val="20"/>
          <w:szCs w:val="20"/>
          <w:lang w:val="fr-FR"/>
        </w:rPr>
        <w:t>« </w:t>
      </w:r>
      <w:r w:rsidRPr="00043DF3">
        <w:rPr>
          <w:sz w:val="20"/>
          <w:szCs w:val="20"/>
          <w:lang w:val="fr-FR"/>
        </w:rPr>
        <w:t xml:space="preserve">En Syrie, où 7,5 millions d’enfants et d’adolescents ont actuellement besoin de soutien psychologique, les parents interrogés par Human Rights Watch ont décrit l’impact dévastateur qu’avait le conflit sur la santé </w:t>
      </w:r>
      <w:r w:rsidRPr="00043DF3">
        <w:rPr>
          <w:sz w:val="20"/>
          <w:szCs w:val="20"/>
          <w:lang w:val="fr-FR"/>
        </w:rPr>
        <w:lastRenderedPageBreak/>
        <w:t xml:space="preserve">mentale de leurs enfants. </w:t>
      </w:r>
      <w:r w:rsidRPr="00243C06">
        <w:rPr>
          <w:i/>
          <w:iCs/>
          <w:sz w:val="20"/>
          <w:szCs w:val="20"/>
          <w:lang w:val="fr-FR"/>
        </w:rPr>
        <w:t>Toutes ces</w:t>
      </w:r>
      <w:r w:rsidRPr="00043DF3">
        <w:rPr>
          <w:sz w:val="20"/>
          <w:szCs w:val="20"/>
          <w:lang w:val="fr-FR"/>
        </w:rPr>
        <w:t xml:space="preserve"> personnes, sauf une, ont affirmé que leurs enfants n’avaient accès à aucun soin de santé mentale et aucun service de soutien psychosocial.</w:t>
      </w:r>
      <w:r>
        <w:rPr>
          <w:sz w:val="20"/>
          <w:szCs w:val="20"/>
          <w:lang w:val="fr-FR"/>
        </w:rPr>
        <w:t> »</w:t>
      </w:r>
    </w:p>
    <w:p w14:paraId="065D3F25" w14:textId="08256A7A" w:rsidR="00424A72" w:rsidRDefault="00424A72" w:rsidP="00243C06">
      <w:pPr>
        <w:rPr>
          <w:sz w:val="20"/>
          <w:szCs w:val="20"/>
          <w:lang w:val="fr-FR"/>
        </w:rPr>
      </w:pPr>
    </w:p>
    <w:p w14:paraId="1E727B40" w14:textId="7AC383A3" w:rsidR="00424A72" w:rsidRPr="00424A72" w:rsidRDefault="00424A72" w:rsidP="00424A72">
      <w:pPr>
        <w:rPr>
          <w:i/>
          <w:iCs/>
          <w:sz w:val="20"/>
          <w:szCs w:val="20"/>
          <w:lang w:val="fr-FR"/>
        </w:rPr>
      </w:pPr>
      <w:r>
        <w:rPr>
          <w:i/>
          <w:iCs/>
          <w:sz w:val="20"/>
          <w:szCs w:val="20"/>
          <w:lang w:val="fr-FR"/>
        </w:rPr>
        <w:t>-Tout + possessif + nom</w:t>
      </w:r>
    </w:p>
    <w:p w14:paraId="4728EDF8" w14:textId="2D3C88EA" w:rsidR="00243C06" w:rsidRPr="00E15E34" w:rsidRDefault="00243C06" w:rsidP="00243C06">
      <w:pPr>
        <w:rPr>
          <w:sz w:val="20"/>
          <w:szCs w:val="20"/>
          <w:lang w:val="fr-FR"/>
        </w:rPr>
      </w:pPr>
      <w:r w:rsidRPr="00E15E34">
        <w:rPr>
          <w:sz w:val="20"/>
          <w:szCs w:val="20"/>
          <w:lang w:val="fr-FR"/>
        </w:rPr>
        <w:t xml:space="preserve">Lara Fabian dans </w:t>
      </w:r>
      <w:r w:rsidRPr="00E15E34">
        <w:rPr>
          <w:i/>
          <w:sz w:val="20"/>
          <w:szCs w:val="20"/>
          <w:lang w:val="fr-FR"/>
        </w:rPr>
        <w:t>toute sa</w:t>
      </w:r>
      <w:r w:rsidRPr="00E15E34">
        <w:rPr>
          <w:sz w:val="20"/>
          <w:szCs w:val="20"/>
          <w:lang w:val="fr-FR"/>
        </w:rPr>
        <w:t xml:space="preserve"> puissance.</w:t>
      </w:r>
    </w:p>
    <w:p w14:paraId="5C55D94C" w14:textId="77777777" w:rsidR="00243C06" w:rsidRPr="00F248BF" w:rsidRDefault="00243C06" w:rsidP="00243C06">
      <w:pPr>
        <w:rPr>
          <w:sz w:val="20"/>
          <w:szCs w:val="20"/>
          <w:lang w:val="fr-FR"/>
        </w:rPr>
      </w:pPr>
      <w:r>
        <w:rPr>
          <w:sz w:val="20"/>
          <w:szCs w:val="20"/>
          <w:lang w:val="fr-FR"/>
        </w:rPr>
        <w:t>« </w:t>
      </w:r>
      <w:r w:rsidRPr="00F248BF">
        <w:rPr>
          <w:sz w:val="20"/>
          <w:szCs w:val="20"/>
          <w:lang w:val="fr-FR"/>
        </w:rPr>
        <w:t xml:space="preserve">L'ancien producteur a toujours assuré que </w:t>
      </w:r>
      <w:r w:rsidRPr="00424A72">
        <w:rPr>
          <w:i/>
          <w:iCs/>
          <w:sz w:val="20"/>
          <w:szCs w:val="20"/>
          <w:lang w:val="fr-FR"/>
        </w:rPr>
        <w:t>toutes ses</w:t>
      </w:r>
      <w:r w:rsidRPr="00F248BF">
        <w:rPr>
          <w:sz w:val="20"/>
          <w:szCs w:val="20"/>
          <w:lang w:val="fr-FR"/>
        </w:rPr>
        <w:t xml:space="preserve"> accusatrices étaient consentantes.</w:t>
      </w:r>
      <w:r>
        <w:rPr>
          <w:sz w:val="20"/>
          <w:szCs w:val="20"/>
          <w:lang w:val="fr-FR"/>
        </w:rPr>
        <w:t> »</w:t>
      </w:r>
    </w:p>
    <w:p w14:paraId="506A7FB2" w14:textId="77777777" w:rsidR="00243C06" w:rsidRDefault="00243C06">
      <w:pPr>
        <w:rPr>
          <w:sz w:val="20"/>
          <w:szCs w:val="20"/>
          <w:lang w:val="fr-FR"/>
        </w:rPr>
      </w:pPr>
    </w:p>
    <w:p w14:paraId="5D8E8525" w14:textId="73D5EA0B" w:rsidR="00131E1D" w:rsidRPr="00424A72" w:rsidRDefault="00131E1D">
      <w:pPr>
        <w:rPr>
          <w:b/>
          <w:bCs/>
          <w:sz w:val="20"/>
          <w:szCs w:val="20"/>
          <w:lang w:val="fr-FR"/>
        </w:rPr>
      </w:pPr>
      <w:r w:rsidRPr="00424A72">
        <w:rPr>
          <w:b/>
          <w:bCs/>
          <w:sz w:val="20"/>
          <w:szCs w:val="20"/>
          <w:lang w:val="fr-FR"/>
        </w:rPr>
        <w:t>Quantification relative</w:t>
      </w:r>
      <w:r w:rsidR="0000049B" w:rsidRPr="00424A72">
        <w:rPr>
          <w:b/>
          <w:bCs/>
          <w:sz w:val="20"/>
          <w:szCs w:val="20"/>
          <w:lang w:val="fr-FR"/>
        </w:rPr>
        <w:t> : l</w:t>
      </w:r>
      <w:r w:rsidRPr="00424A72">
        <w:rPr>
          <w:b/>
          <w:bCs/>
          <w:sz w:val="20"/>
          <w:szCs w:val="20"/>
          <w:lang w:val="fr-FR"/>
        </w:rPr>
        <w:t xml:space="preserve">es déterminants composés </w:t>
      </w:r>
    </w:p>
    <w:p w14:paraId="3F96D4DA" w14:textId="77777777" w:rsidR="00BA2493" w:rsidRPr="00E15E34" w:rsidRDefault="00BA2493">
      <w:pPr>
        <w:rPr>
          <w:sz w:val="20"/>
          <w:szCs w:val="20"/>
          <w:lang w:val="fr-FR"/>
        </w:rPr>
      </w:pPr>
    </w:p>
    <w:p w14:paraId="18708511" w14:textId="4453BEA7" w:rsidR="009972A5" w:rsidRPr="00424A72" w:rsidRDefault="00424A72" w:rsidP="00424A72">
      <w:pPr>
        <w:pStyle w:val="Paragrafoelenco"/>
        <w:numPr>
          <w:ilvl w:val="0"/>
          <w:numId w:val="7"/>
        </w:numPr>
        <w:rPr>
          <w:i/>
          <w:iCs/>
          <w:sz w:val="20"/>
          <w:szCs w:val="20"/>
          <w:lang w:val="fr-FR"/>
        </w:rPr>
      </w:pPr>
      <w:r w:rsidRPr="00424A72">
        <w:rPr>
          <w:i/>
          <w:iCs/>
          <w:sz w:val="20"/>
          <w:szCs w:val="20"/>
          <w:lang w:val="fr-FR"/>
        </w:rPr>
        <w:t xml:space="preserve">Adverbe de quantité </w:t>
      </w:r>
      <w:r w:rsidR="009972A5" w:rsidRPr="00424A72">
        <w:rPr>
          <w:i/>
          <w:iCs/>
          <w:sz w:val="20"/>
          <w:szCs w:val="20"/>
          <w:lang w:val="fr-FR"/>
        </w:rPr>
        <w:t>+ de :</w:t>
      </w:r>
    </w:p>
    <w:p w14:paraId="2FAD96CC" w14:textId="77777777" w:rsidR="00F366A2" w:rsidRPr="00E15E34" w:rsidRDefault="00BF1450" w:rsidP="00F366A2">
      <w:pPr>
        <w:rPr>
          <w:sz w:val="20"/>
          <w:szCs w:val="20"/>
          <w:lang w:val="fr-FR"/>
        </w:rPr>
      </w:pPr>
      <w:r w:rsidRPr="00906ABE">
        <w:rPr>
          <w:sz w:val="20"/>
          <w:szCs w:val="20"/>
          <w:u w:val="single"/>
          <w:lang w:val="fr-FR"/>
        </w:rPr>
        <w:t>beaucoup de</w:t>
      </w:r>
      <w:r w:rsidR="00F366A2" w:rsidRPr="00E15E34">
        <w:rPr>
          <w:sz w:val="20"/>
          <w:szCs w:val="20"/>
          <w:lang w:val="fr-FR"/>
        </w:rPr>
        <w:t>/</w:t>
      </w:r>
      <w:r w:rsidR="009972A5" w:rsidRPr="00E15E34">
        <w:rPr>
          <w:sz w:val="20"/>
          <w:szCs w:val="20"/>
          <w:lang w:val="fr-FR"/>
        </w:rPr>
        <w:t>ta</w:t>
      </w:r>
      <w:r w:rsidR="00F366A2" w:rsidRPr="00E15E34">
        <w:rPr>
          <w:sz w:val="20"/>
          <w:szCs w:val="20"/>
          <w:lang w:val="fr-FR"/>
        </w:rPr>
        <w:t>nt de/ énormément de/ plein de     (vachement de</w:t>
      </w:r>
      <w:r w:rsidR="00BA2493">
        <w:rPr>
          <w:sz w:val="20"/>
          <w:szCs w:val="20"/>
          <w:lang w:val="fr-FR"/>
        </w:rPr>
        <w:t xml:space="preserve"> - oral</w:t>
      </w:r>
      <w:r w:rsidR="00F366A2" w:rsidRPr="00E15E34">
        <w:rPr>
          <w:sz w:val="20"/>
          <w:szCs w:val="20"/>
          <w:lang w:val="fr-FR"/>
        </w:rPr>
        <w:t>)</w:t>
      </w:r>
    </w:p>
    <w:p w14:paraId="317EDDBC" w14:textId="77777777" w:rsidR="00F366A2" w:rsidRPr="00E15E34" w:rsidRDefault="00F366A2" w:rsidP="00F366A2">
      <w:pPr>
        <w:rPr>
          <w:sz w:val="20"/>
          <w:szCs w:val="20"/>
          <w:lang w:val="fr-FR"/>
        </w:rPr>
      </w:pPr>
      <w:r w:rsidRPr="00E15E34">
        <w:rPr>
          <w:sz w:val="20"/>
          <w:szCs w:val="20"/>
          <w:lang w:val="fr-FR"/>
        </w:rPr>
        <w:t>pas mal de</w:t>
      </w:r>
    </w:p>
    <w:p w14:paraId="6B0D5607" w14:textId="77777777" w:rsidR="00F366A2" w:rsidRPr="00E15E34" w:rsidRDefault="00F366A2" w:rsidP="009972A5">
      <w:pPr>
        <w:rPr>
          <w:sz w:val="20"/>
          <w:szCs w:val="20"/>
          <w:lang w:val="fr-FR"/>
        </w:rPr>
      </w:pPr>
      <w:r w:rsidRPr="00E15E34">
        <w:rPr>
          <w:sz w:val="20"/>
          <w:szCs w:val="20"/>
          <w:lang w:val="fr-FR"/>
        </w:rPr>
        <w:t xml:space="preserve">peu de/ guère de/ un peu de </w:t>
      </w:r>
    </w:p>
    <w:p w14:paraId="79AA377C" w14:textId="77777777" w:rsidR="00F366A2" w:rsidRPr="00E15E34" w:rsidRDefault="009972A5" w:rsidP="00F366A2">
      <w:pPr>
        <w:rPr>
          <w:sz w:val="20"/>
          <w:szCs w:val="20"/>
          <w:lang w:val="fr-FR"/>
        </w:rPr>
      </w:pPr>
      <w:r w:rsidRPr="00E15E34">
        <w:rPr>
          <w:sz w:val="20"/>
          <w:szCs w:val="20"/>
          <w:lang w:val="fr-FR"/>
        </w:rPr>
        <w:t>plus de/ moins de</w:t>
      </w:r>
      <w:r w:rsidR="00BA2493">
        <w:rPr>
          <w:sz w:val="20"/>
          <w:szCs w:val="20"/>
          <w:lang w:val="fr-FR"/>
        </w:rPr>
        <w:t>/ trop de</w:t>
      </w:r>
    </w:p>
    <w:p w14:paraId="121F9473" w14:textId="77777777" w:rsidR="00F366A2" w:rsidRPr="00E15E34" w:rsidRDefault="009972A5" w:rsidP="009972A5">
      <w:pPr>
        <w:rPr>
          <w:sz w:val="20"/>
          <w:szCs w:val="20"/>
          <w:lang w:val="fr-FR"/>
        </w:rPr>
      </w:pPr>
      <w:r w:rsidRPr="00E15E34">
        <w:rPr>
          <w:sz w:val="20"/>
          <w:szCs w:val="20"/>
          <w:lang w:val="fr-FR"/>
        </w:rPr>
        <w:t xml:space="preserve"> </w:t>
      </w:r>
    </w:p>
    <w:p w14:paraId="5D4618DF" w14:textId="5BC5DB57" w:rsidR="00F366A2" w:rsidRPr="00E15E34" w:rsidRDefault="00F366A2" w:rsidP="009972A5">
      <w:pPr>
        <w:rPr>
          <w:sz w:val="20"/>
          <w:szCs w:val="20"/>
          <w:lang w:val="fr-FR"/>
        </w:rPr>
      </w:pPr>
      <w:r w:rsidRPr="00E15E34">
        <w:rPr>
          <w:sz w:val="20"/>
          <w:szCs w:val="20"/>
          <w:lang w:val="fr-FR"/>
        </w:rPr>
        <w:t xml:space="preserve">Ce genre de situation a été suivie dans les 10-15 jours par une extension de l’infection au sein des groupes et </w:t>
      </w:r>
      <w:r w:rsidRPr="00BA2493">
        <w:rPr>
          <w:i/>
          <w:sz w:val="20"/>
          <w:szCs w:val="20"/>
          <w:lang w:val="fr-FR"/>
        </w:rPr>
        <w:t>pas mal de</w:t>
      </w:r>
      <w:r w:rsidRPr="00E15E34">
        <w:rPr>
          <w:sz w:val="20"/>
          <w:szCs w:val="20"/>
          <w:lang w:val="fr-FR"/>
        </w:rPr>
        <w:t xml:space="preserve"> ces personnes se sont retrouvées à l’hôpital par la suite.</w:t>
      </w:r>
    </w:p>
    <w:p w14:paraId="524C72E3" w14:textId="77777777" w:rsidR="00E23A58" w:rsidRDefault="00E23A58" w:rsidP="009972A5">
      <w:pPr>
        <w:rPr>
          <w:sz w:val="20"/>
          <w:szCs w:val="20"/>
          <w:lang w:val="fr-FR"/>
        </w:rPr>
      </w:pPr>
    </w:p>
    <w:p w14:paraId="65350218" w14:textId="02F6D4C0" w:rsidR="00F366A2" w:rsidRPr="00E15E34" w:rsidRDefault="00F366A2" w:rsidP="009972A5">
      <w:pPr>
        <w:rPr>
          <w:sz w:val="20"/>
          <w:szCs w:val="20"/>
          <w:lang w:val="fr-FR"/>
        </w:rPr>
      </w:pPr>
      <w:r w:rsidRPr="00E15E34">
        <w:rPr>
          <w:sz w:val="20"/>
          <w:szCs w:val="20"/>
          <w:lang w:val="fr-FR"/>
        </w:rPr>
        <w:t xml:space="preserve">Ce malade a mangé </w:t>
      </w:r>
      <w:r w:rsidRPr="00BA2493">
        <w:rPr>
          <w:i/>
          <w:sz w:val="20"/>
          <w:szCs w:val="20"/>
          <w:lang w:val="fr-FR"/>
        </w:rPr>
        <w:t>un peu de</w:t>
      </w:r>
      <w:r w:rsidRPr="00E15E34">
        <w:rPr>
          <w:sz w:val="20"/>
          <w:szCs w:val="20"/>
          <w:lang w:val="fr-FR"/>
        </w:rPr>
        <w:t xml:space="preserve"> soupe</w:t>
      </w:r>
      <w:r w:rsidR="00BA2493">
        <w:rPr>
          <w:sz w:val="20"/>
          <w:szCs w:val="20"/>
          <w:lang w:val="fr-FR"/>
        </w:rPr>
        <w:t xml:space="preserve"> (&gt;+)</w:t>
      </w:r>
      <w:r w:rsidRPr="00E15E34">
        <w:rPr>
          <w:sz w:val="20"/>
          <w:szCs w:val="20"/>
          <w:lang w:val="fr-FR"/>
        </w:rPr>
        <w:t xml:space="preserve"> ////   Il a mangé </w:t>
      </w:r>
      <w:r w:rsidRPr="00BA2493">
        <w:rPr>
          <w:i/>
          <w:sz w:val="20"/>
          <w:szCs w:val="20"/>
          <w:lang w:val="fr-FR"/>
        </w:rPr>
        <w:t>peu de</w:t>
      </w:r>
      <w:r w:rsidRPr="00E15E34">
        <w:rPr>
          <w:sz w:val="20"/>
          <w:szCs w:val="20"/>
          <w:lang w:val="fr-FR"/>
        </w:rPr>
        <w:t xml:space="preserve"> soupe</w:t>
      </w:r>
      <w:r w:rsidR="00BA2493">
        <w:rPr>
          <w:sz w:val="20"/>
          <w:szCs w:val="20"/>
          <w:lang w:val="fr-FR"/>
        </w:rPr>
        <w:t>. (-)</w:t>
      </w:r>
    </w:p>
    <w:p w14:paraId="3D9E3FD1" w14:textId="77777777" w:rsidR="00F366A2" w:rsidRPr="00E15E34" w:rsidRDefault="00F366A2" w:rsidP="009972A5">
      <w:pPr>
        <w:rPr>
          <w:sz w:val="20"/>
          <w:szCs w:val="20"/>
          <w:lang w:val="fr-FR"/>
        </w:rPr>
      </w:pPr>
    </w:p>
    <w:p w14:paraId="7B02FA62" w14:textId="40A2E5B9" w:rsidR="009972A5" w:rsidRPr="00424A72" w:rsidRDefault="00424A72" w:rsidP="00424A72">
      <w:pPr>
        <w:rPr>
          <w:i/>
          <w:iCs/>
          <w:sz w:val="20"/>
          <w:szCs w:val="20"/>
          <w:lang w:val="fr-FR"/>
        </w:rPr>
      </w:pPr>
      <w:r w:rsidRPr="00424A72">
        <w:rPr>
          <w:i/>
          <w:iCs/>
          <w:sz w:val="20"/>
          <w:szCs w:val="20"/>
          <w:lang w:val="fr-FR"/>
        </w:rPr>
        <w:t xml:space="preserve">b) Nom de quantité/ nom collectif </w:t>
      </w:r>
      <w:r w:rsidR="009972A5" w:rsidRPr="00424A72">
        <w:rPr>
          <w:i/>
          <w:iCs/>
          <w:sz w:val="20"/>
          <w:szCs w:val="20"/>
          <w:lang w:val="fr-FR"/>
        </w:rPr>
        <w:t>+ de :</w:t>
      </w:r>
    </w:p>
    <w:p w14:paraId="3C4C6A0D" w14:textId="4E4EBB37" w:rsidR="009972A5" w:rsidRPr="00E15E34" w:rsidRDefault="009972A5" w:rsidP="009972A5">
      <w:pPr>
        <w:rPr>
          <w:sz w:val="20"/>
          <w:szCs w:val="20"/>
          <w:lang w:val="fr-FR"/>
        </w:rPr>
      </w:pPr>
      <w:r w:rsidRPr="00E15E34">
        <w:rPr>
          <w:sz w:val="20"/>
          <w:szCs w:val="20"/>
          <w:lang w:val="fr-FR"/>
        </w:rPr>
        <w:t xml:space="preserve"> quantité de, nombre de</w:t>
      </w:r>
      <w:r w:rsidR="00424A72">
        <w:rPr>
          <w:sz w:val="20"/>
          <w:szCs w:val="20"/>
          <w:lang w:val="fr-FR"/>
        </w:rPr>
        <w:t>….</w:t>
      </w:r>
    </w:p>
    <w:p w14:paraId="5A8D56A7" w14:textId="77777777" w:rsidR="009972A5" w:rsidRPr="00E15E34" w:rsidRDefault="009972A5" w:rsidP="009972A5">
      <w:pPr>
        <w:rPr>
          <w:sz w:val="20"/>
          <w:szCs w:val="20"/>
          <w:lang w:val="fr-FR"/>
        </w:rPr>
      </w:pPr>
      <w:r w:rsidRPr="00E15E34">
        <w:rPr>
          <w:sz w:val="20"/>
          <w:szCs w:val="20"/>
          <w:lang w:val="fr-FR"/>
        </w:rPr>
        <w:t xml:space="preserve">un certain/grand nombre de, </w:t>
      </w:r>
    </w:p>
    <w:p w14:paraId="7B422E04" w14:textId="77777777" w:rsidR="009972A5" w:rsidRPr="00E15E34" w:rsidRDefault="00626E62" w:rsidP="009972A5">
      <w:pPr>
        <w:rPr>
          <w:sz w:val="20"/>
          <w:szCs w:val="20"/>
          <w:lang w:val="fr-FR"/>
        </w:rPr>
      </w:pPr>
      <w:r w:rsidRPr="00E15E34">
        <w:rPr>
          <w:sz w:val="20"/>
          <w:szCs w:val="20"/>
          <w:lang w:val="fr-FR"/>
        </w:rPr>
        <w:t>un kilo de/un paquet de/</w:t>
      </w:r>
      <w:r w:rsidR="009972A5" w:rsidRPr="00E15E34">
        <w:rPr>
          <w:sz w:val="20"/>
          <w:szCs w:val="20"/>
          <w:lang w:val="fr-FR"/>
        </w:rPr>
        <w:t>une dose de</w:t>
      </w:r>
    </w:p>
    <w:p w14:paraId="34EC3821" w14:textId="77777777" w:rsidR="009972A5" w:rsidRPr="00E15E34" w:rsidRDefault="009972A5" w:rsidP="009972A5">
      <w:pPr>
        <w:rPr>
          <w:sz w:val="20"/>
          <w:szCs w:val="20"/>
          <w:lang w:val="fr-FR"/>
        </w:rPr>
      </w:pPr>
      <w:r w:rsidRPr="00E15E34">
        <w:rPr>
          <w:sz w:val="20"/>
          <w:szCs w:val="20"/>
          <w:lang w:val="fr-FR"/>
        </w:rPr>
        <w:t>une centaine de</w:t>
      </w:r>
    </w:p>
    <w:p w14:paraId="65321A62" w14:textId="77777777" w:rsidR="009972A5" w:rsidRPr="00E15E34" w:rsidRDefault="00626E62" w:rsidP="009972A5">
      <w:pPr>
        <w:rPr>
          <w:sz w:val="20"/>
          <w:szCs w:val="20"/>
          <w:lang w:val="fr-FR"/>
        </w:rPr>
      </w:pPr>
      <w:r w:rsidRPr="00E15E34">
        <w:rPr>
          <w:sz w:val="20"/>
          <w:szCs w:val="20"/>
          <w:lang w:val="fr-FR"/>
        </w:rPr>
        <w:t xml:space="preserve">la plupart de/ </w:t>
      </w:r>
      <w:r w:rsidR="009972A5" w:rsidRPr="00E15E34">
        <w:rPr>
          <w:sz w:val="20"/>
          <w:szCs w:val="20"/>
          <w:lang w:val="fr-FR"/>
        </w:rPr>
        <w:t xml:space="preserve">la majorité de </w:t>
      </w:r>
    </w:p>
    <w:p w14:paraId="4E2B1DFB" w14:textId="56263AF7" w:rsidR="00D532C1" w:rsidRPr="00E15E34" w:rsidRDefault="00626E62" w:rsidP="009972A5">
      <w:pPr>
        <w:rPr>
          <w:sz w:val="20"/>
          <w:szCs w:val="20"/>
          <w:lang w:val="fr-FR"/>
        </w:rPr>
      </w:pPr>
      <w:r w:rsidRPr="00E15E34">
        <w:rPr>
          <w:sz w:val="20"/>
          <w:szCs w:val="20"/>
          <w:lang w:val="fr-FR"/>
        </w:rPr>
        <w:t xml:space="preserve">un tas de/une foule de/ </w:t>
      </w:r>
      <w:r w:rsidR="00D532C1" w:rsidRPr="00E15E34">
        <w:rPr>
          <w:sz w:val="20"/>
          <w:szCs w:val="20"/>
          <w:lang w:val="fr-FR"/>
        </w:rPr>
        <w:t>une flopée/kyrielle/</w:t>
      </w:r>
      <w:r w:rsidR="00BF1450" w:rsidRPr="00E15E34">
        <w:rPr>
          <w:sz w:val="20"/>
          <w:szCs w:val="20"/>
          <w:lang w:val="fr-FR"/>
        </w:rPr>
        <w:t>ribambelle/une brochette de</w:t>
      </w:r>
      <w:r w:rsidRPr="00E15E34">
        <w:rPr>
          <w:sz w:val="20"/>
          <w:szCs w:val="20"/>
          <w:lang w:val="fr-FR"/>
        </w:rPr>
        <w:t xml:space="preserve">   (nom</w:t>
      </w:r>
      <w:r w:rsidR="00A1588B">
        <w:rPr>
          <w:sz w:val="20"/>
          <w:szCs w:val="20"/>
          <w:lang w:val="fr-FR"/>
        </w:rPr>
        <w:t>)</w:t>
      </w:r>
    </w:p>
    <w:p w14:paraId="672A141A" w14:textId="77777777" w:rsidR="00BF1450" w:rsidRPr="00E15E34" w:rsidRDefault="00626E62" w:rsidP="009972A5">
      <w:pPr>
        <w:rPr>
          <w:sz w:val="20"/>
          <w:szCs w:val="20"/>
          <w:lang w:val="fr-FR"/>
        </w:rPr>
      </w:pPr>
      <w:r w:rsidRPr="00E15E34">
        <w:rPr>
          <w:sz w:val="20"/>
          <w:szCs w:val="20"/>
          <w:lang w:val="fr-FR"/>
        </w:rPr>
        <w:t>un soupçon de/un brin de/ un rien de</w:t>
      </w:r>
    </w:p>
    <w:p w14:paraId="54521531" w14:textId="77777777" w:rsidR="00626E62" w:rsidRDefault="00626E62" w:rsidP="00BF1450">
      <w:pPr>
        <w:jc w:val="both"/>
        <w:rPr>
          <w:b/>
          <w:sz w:val="20"/>
          <w:szCs w:val="20"/>
          <w:lang w:val="fr-FR"/>
        </w:rPr>
      </w:pPr>
    </w:p>
    <w:p w14:paraId="36B97259" w14:textId="2360DC8D" w:rsidR="002D3291" w:rsidRPr="00E15E34" w:rsidRDefault="002D3291" w:rsidP="00BF1450">
      <w:pPr>
        <w:jc w:val="both"/>
        <w:rPr>
          <w:b/>
          <w:sz w:val="20"/>
          <w:szCs w:val="20"/>
          <w:lang w:val="fr-FR"/>
        </w:rPr>
      </w:pPr>
      <w:r>
        <w:rPr>
          <w:b/>
          <w:sz w:val="20"/>
          <w:szCs w:val="20"/>
          <w:lang w:val="fr-FR"/>
        </w:rPr>
        <w:t xml:space="preserve">Accord du verbe quand un nom est introduit par un det Nom collectif+ de : </w:t>
      </w:r>
    </w:p>
    <w:p w14:paraId="6C03DA48" w14:textId="77777777" w:rsidR="00E15E34" w:rsidRDefault="00626E62" w:rsidP="00BF1450">
      <w:pPr>
        <w:jc w:val="both"/>
        <w:rPr>
          <w:sz w:val="20"/>
          <w:szCs w:val="20"/>
          <w:lang w:val="fr-FR"/>
        </w:rPr>
      </w:pPr>
      <w:r w:rsidRPr="00E15E34">
        <w:rPr>
          <w:sz w:val="20"/>
          <w:szCs w:val="20"/>
          <w:lang w:val="fr-FR"/>
        </w:rPr>
        <w:t xml:space="preserve">Comme Apple, Samsung compterait sur le fait que </w:t>
      </w:r>
      <w:r w:rsidRPr="00EA3F62">
        <w:rPr>
          <w:i/>
          <w:sz w:val="20"/>
          <w:szCs w:val="20"/>
          <w:u w:val="single"/>
          <w:lang w:val="fr-FR"/>
        </w:rPr>
        <w:t>la plupart de</w:t>
      </w:r>
      <w:r w:rsidRPr="00EA3F62">
        <w:rPr>
          <w:sz w:val="20"/>
          <w:szCs w:val="20"/>
          <w:u w:val="single"/>
          <w:lang w:val="fr-FR"/>
        </w:rPr>
        <w:t xml:space="preserve"> ses clients</w:t>
      </w:r>
      <w:r w:rsidRPr="00E15E34">
        <w:rPr>
          <w:sz w:val="20"/>
          <w:szCs w:val="20"/>
          <w:lang w:val="fr-FR"/>
        </w:rPr>
        <w:t xml:space="preserve"> </w:t>
      </w:r>
      <w:r w:rsidRPr="00EA3F62">
        <w:rPr>
          <w:b/>
          <w:sz w:val="20"/>
          <w:szCs w:val="20"/>
          <w:lang w:val="fr-FR"/>
        </w:rPr>
        <w:t xml:space="preserve">ont </w:t>
      </w:r>
      <w:r w:rsidRPr="00EA3F62">
        <w:rPr>
          <w:sz w:val="20"/>
          <w:szCs w:val="20"/>
          <w:lang w:val="fr-FR"/>
        </w:rPr>
        <w:t>déjà</w:t>
      </w:r>
      <w:r w:rsidRPr="00E15E34">
        <w:rPr>
          <w:sz w:val="20"/>
          <w:szCs w:val="20"/>
          <w:lang w:val="fr-FR"/>
        </w:rPr>
        <w:t xml:space="preserve"> ce qu'il faut chez eux pour charger l'appareil.</w:t>
      </w:r>
    </w:p>
    <w:p w14:paraId="6AD9E20E" w14:textId="77777777" w:rsidR="00626E62" w:rsidRPr="00E15E34" w:rsidRDefault="00626E62" w:rsidP="00BF1450">
      <w:pPr>
        <w:jc w:val="both"/>
        <w:rPr>
          <w:sz w:val="20"/>
          <w:szCs w:val="20"/>
          <w:lang w:val="fr-FR"/>
        </w:rPr>
      </w:pPr>
      <w:r w:rsidRPr="00E15E34">
        <w:rPr>
          <w:sz w:val="20"/>
          <w:szCs w:val="20"/>
          <w:lang w:val="fr-FR"/>
        </w:rPr>
        <w:t xml:space="preserve">Malgré tout, </w:t>
      </w:r>
      <w:r w:rsidRPr="00947EE6">
        <w:rPr>
          <w:i/>
          <w:sz w:val="20"/>
          <w:szCs w:val="20"/>
          <w:u w:val="single"/>
          <w:lang w:val="fr-FR"/>
        </w:rPr>
        <w:t>la plupart de</w:t>
      </w:r>
      <w:r w:rsidRPr="00947EE6">
        <w:rPr>
          <w:sz w:val="20"/>
          <w:szCs w:val="20"/>
          <w:u w:val="single"/>
          <w:lang w:val="fr-FR"/>
        </w:rPr>
        <w:t xml:space="preserve"> ces contaminations</w:t>
      </w:r>
      <w:r w:rsidRPr="00E15E34">
        <w:rPr>
          <w:sz w:val="20"/>
          <w:szCs w:val="20"/>
          <w:lang w:val="fr-FR"/>
        </w:rPr>
        <w:t xml:space="preserve"> ont toujours bel et bien lieu en dehors de l'enceinte scolaire.</w:t>
      </w:r>
    </w:p>
    <w:p w14:paraId="43C2347D" w14:textId="77777777" w:rsidR="00E15E34" w:rsidRPr="00E15E34" w:rsidRDefault="00626E62" w:rsidP="00E15E34">
      <w:pPr>
        <w:rPr>
          <w:rFonts w:eastAsia="Times New Roman" w:cs="Times New Roman"/>
          <w:sz w:val="20"/>
          <w:szCs w:val="20"/>
          <w:lang w:val="fr-FR"/>
        </w:rPr>
      </w:pPr>
      <w:r w:rsidRPr="00E15E34">
        <w:rPr>
          <w:rFonts w:eastAsia="Times New Roman" w:cs="Segoe UI"/>
          <w:color w:val="2C2F34"/>
          <w:sz w:val="20"/>
          <w:szCs w:val="20"/>
          <w:shd w:val="clear" w:color="auto" w:fill="FFFFFF"/>
          <w:lang w:val="fr-FR"/>
        </w:rPr>
        <w:t xml:space="preserve">Le matin, </w:t>
      </w:r>
      <w:r w:rsidRPr="00EA3F62">
        <w:rPr>
          <w:rFonts w:eastAsia="Times New Roman" w:cs="Segoe UI"/>
          <w:i/>
          <w:color w:val="2C2F34"/>
          <w:sz w:val="20"/>
          <w:szCs w:val="20"/>
          <w:u w:val="single"/>
          <w:shd w:val="clear" w:color="auto" w:fill="FFFFFF"/>
          <w:lang w:val="fr-FR"/>
        </w:rPr>
        <w:t>la plupart de</w:t>
      </w:r>
      <w:r w:rsidRPr="00EA3F62">
        <w:rPr>
          <w:rFonts w:eastAsia="Times New Roman" w:cs="Segoe UI"/>
          <w:color w:val="2C2F34"/>
          <w:sz w:val="20"/>
          <w:szCs w:val="20"/>
          <w:u w:val="single"/>
          <w:shd w:val="clear" w:color="auto" w:fill="FFFFFF"/>
          <w:lang w:val="fr-FR"/>
        </w:rPr>
        <w:t xml:space="preserve"> mon travail </w:t>
      </w:r>
      <w:r w:rsidRPr="00947EE6">
        <w:rPr>
          <w:rFonts w:eastAsia="Times New Roman" w:cs="Segoe UI"/>
          <w:b/>
          <w:color w:val="2C2F34"/>
          <w:sz w:val="20"/>
          <w:szCs w:val="20"/>
          <w:shd w:val="clear" w:color="auto" w:fill="FFFFFF"/>
          <w:lang w:val="fr-FR"/>
        </w:rPr>
        <w:t>se fait</w:t>
      </w:r>
      <w:r w:rsidRPr="00947EE6">
        <w:rPr>
          <w:rFonts w:eastAsia="Times New Roman" w:cs="Segoe UI"/>
          <w:color w:val="2C2F34"/>
          <w:sz w:val="20"/>
          <w:szCs w:val="20"/>
          <w:shd w:val="clear" w:color="auto" w:fill="FFFFFF"/>
          <w:lang w:val="fr-FR"/>
        </w:rPr>
        <w:t xml:space="preserve"> par téléphone</w:t>
      </w:r>
      <w:r w:rsidRPr="00E15E34">
        <w:rPr>
          <w:rFonts w:eastAsia="Times New Roman" w:cs="Segoe UI"/>
          <w:color w:val="2C2F34"/>
          <w:sz w:val="20"/>
          <w:szCs w:val="20"/>
          <w:shd w:val="clear" w:color="auto" w:fill="FFFFFF"/>
          <w:lang w:val="fr-FR"/>
        </w:rPr>
        <w:t xml:space="preserve"> et par vidéo.</w:t>
      </w:r>
    </w:p>
    <w:p w14:paraId="0C646D90" w14:textId="77777777" w:rsidR="00626E62" w:rsidRPr="00E15E34" w:rsidRDefault="00626E62" w:rsidP="00BF1450">
      <w:pPr>
        <w:jc w:val="both"/>
        <w:rPr>
          <w:sz w:val="20"/>
          <w:szCs w:val="20"/>
          <w:lang w:val="fr-FR"/>
        </w:rPr>
      </w:pPr>
      <w:r w:rsidRPr="00947EE6">
        <w:rPr>
          <w:i/>
          <w:sz w:val="20"/>
          <w:szCs w:val="20"/>
          <w:u w:val="single"/>
          <w:lang w:val="fr-FR"/>
        </w:rPr>
        <w:t>Une foule de</w:t>
      </w:r>
      <w:r w:rsidRPr="00947EE6">
        <w:rPr>
          <w:sz w:val="20"/>
          <w:szCs w:val="20"/>
          <w:u w:val="single"/>
          <w:lang w:val="fr-FR"/>
        </w:rPr>
        <w:t xml:space="preserve"> membres de différentes communautés autochtones</w:t>
      </w:r>
      <w:r w:rsidRPr="00E15E34">
        <w:rPr>
          <w:sz w:val="20"/>
          <w:szCs w:val="20"/>
          <w:lang w:val="fr-FR"/>
        </w:rPr>
        <w:t xml:space="preserve"> parleront des expériences de racisme qu'ils ont vécues dans le milieu de la</w:t>
      </w:r>
      <w:r w:rsidR="0000049B">
        <w:rPr>
          <w:sz w:val="20"/>
          <w:szCs w:val="20"/>
          <w:lang w:val="fr-FR"/>
        </w:rPr>
        <w:t xml:space="preserve"> santé un peu partout au Canada.</w:t>
      </w:r>
    </w:p>
    <w:p w14:paraId="03CBF21A" w14:textId="77777777" w:rsidR="00626E62" w:rsidRPr="00E15E34" w:rsidRDefault="00F779D9" w:rsidP="00BF1450">
      <w:pPr>
        <w:jc w:val="both"/>
        <w:rPr>
          <w:b/>
          <w:sz w:val="20"/>
          <w:szCs w:val="20"/>
          <w:lang w:val="fr-FR"/>
        </w:rPr>
      </w:pPr>
      <w:r w:rsidRPr="00947EE6">
        <w:rPr>
          <w:i/>
          <w:sz w:val="20"/>
          <w:szCs w:val="20"/>
          <w:u w:val="single"/>
          <w:lang w:val="fr-FR"/>
        </w:rPr>
        <w:t>La majorité de</w:t>
      </w:r>
      <w:r w:rsidRPr="00947EE6">
        <w:rPr>
          <w:sz w:val="20"/>
          <w:szCs w:val="20"/>
          <w:u w:val="single"/>
          <w:lang w:val="fr-FR"/>
        </w:rPr>
        <w:t xml:space="preserve"> mes clients</w:t>
      </w:r>
      <w:r w:rsidRPr="00E15E34">
        <w:rPr>
          <w:sz w:val="20"/>
          <w:szCs w:val="20"/>
          <w:lang w:val="fr-FR"/>
        </w:rPr>
        <w:t xml:space="preserve"> </w:t>
      </w:r>
      <w:r w:rsidRPr="00947EE6">
        <w:rPr>
          <w:b/>
          <w:sz w:val="20"/>
          <w:szCs w:val="20"/>
          <w:lang w:val="fr-FR"/>
        </w:rPr>
        <w:t>arrivent</w:t>
      </w:r>
      <w:r w:rsidRPr="00E15E34">
        <w:rPr>
          <w:sz w:val="20"/>
          <w:szCs w:val="20"/>
          <w:lang w:val="fr-FR"/>
        </w:rPr>
        <w:t xml:space="preserve"> d'habitude vers 20 h 30 ou 21 heures.</w:t>
      </w:r>
    </w:p>
    <w:p w14:paraId="4213792E" w14:textId="77777777" w:rsidR="00626E62" w:rsidRPr="00E15E34" w:rsidRDefault="00626E62" w:rsidP="00BF1450">
      <w:pPr>
        <w:jc w:val="both"/>
        <w:rPr>
          <w:b/>
          <w:sz w:val="20"/>
          <w:szCs w:val="20"/>
          <w:lang w:val="fr-FR"/>
        </w:rPr>
      </w:pPr>
    </w:p>
    <w:p w14:paraId="55F9DFCB" w14:textId="77777777" w:rsidR="002D3291" w:rsidRPr="00E15E34" w:rsidRDefault="002D3291" w:rsidP="00BF1450">
      <w:pPr>
        <w:jc w:val="both"/>
        <w:rPr>
          <w:b/>
          <w:sz w:val="20"/>
          <w:szCs w:val="20"/>
          <w:lang w:val="fr-FR"/>
        </w:rPr>
      </w:pPr>
    </w:p>
    <w:p w14:paraId="2A9A6FDA" w14:textId="77777777" w:rsidR="00626E62" w:rsidRPr="00E15E34" w:rsidRDefault="00626E62" w:rsidP="00BF1450">
      <w:pPr>
        <w:jc w:val="both"/>
        <w:rPr>
          <w:b/>
          <w:sz w:val="20"/>
          <w:szCs w:val="20"/>
          <w:lang w:val="fr-FR"/>
        </w:rPr>
      </w:pPr>
    </w:p>
    <w:p w14:paraId="6E0B4F07" w14:textId="337A58E4" w:rsidR="002D3291" w:rsidRDefault="002D3291" w:rsidP="00BF1450">
      <w:pPr>
        <w:jc w:val="both"/>
        <w:rPr>
          <w:b/>
          <w:sz w:val="20"/>
          <w:szCs w:val="20"/>
          <w:lang w:val="fr-FR"/>
        </w:rPr>
      </w:pPr>
      <w:r>
        <w:rPr>
          <w:b/>
          <w:sz w:val="20"/>
          <w:szCs w:val="20"/>
          <w:lang w:val="fr-FR"/>
        </w:rPr>
        <w:t>Observer les combinaisons de « beaucoup de » avec les autres déterminants :</w:t>
      </w:r>
    </w:p>
    <w:p w14:paraId="77B0E450" w14:textId="77777777" w:rsidR="002D3291" w:rsidRDefault="002D3291" w:rsidP="00BF1450">
      <w:pPr>
        <w:jc w:val="both"/>
        <w:rPr>
          <w:b/>
          <w:sz w:val="20"/>
          <w:szCs w:val="20"/>
          <w:lang w:val="fr-FR"/>
        </w:rPr>
      </w:pPr>
    </w:p>
    <w:p w14:paraId="01C1D5CA" w14:textId="77777777" w:rsidR="00BF1450" w:rsidRPr="00E15E34" w:rsidRDefault="00BF1450" w:rsidP="00BF1450">
      <w:pPr>
        <w:jc w:val="both"/>
        <w:rPr>
          <w:b/>
          <w:sz w:val="20"/>
          <w:szCs w:val="20"/>
          <w:lang w:val="fr-FR"/>
        </w:rPr>
      </w:pPr>
      <w:r w:rsidRPr="00E15E34">
        <w:rPr>
          <w:b/>
          <w:sz w:val="20"/>
          <w:szCs w:val="20"/>
          <w:lang w:val="fr-FR"/>
        </w:rPr>
        <w:t>BEAUCOUP DE</w:t>
      </w:r>
    </w:p>
    <w:p w14:paraId="043366D3" w14:textId="77777777" w:rsidR="00BF1450" w:rsidRPr="00E15E34" w:rsidRDefault="00BF1450" w:rsidP="00BF1450">
      <w:pPr>
        <w:rPr>
          <w:sz w:val="20"/>
          <w:szCs w:val="20"/>
          <w:lang w:val="fr-FR"/>
        </w:rPr>
      </w:pPr>
      <w:r w:rsidRPr="00E15E34">
        <w:rPr>
          <w:sz w:val="20"/>
          <w:szCs w:val="20"/>
          <w:lang w:val="fr-FR"/>
        </w:rPr>
        <w:t>Armand Marchant: «Mon histoire plaît à </w:t>
      </w:r>
      <w:r w:rsidRPr="00E15E34">
        <w:rPr>
          <w:b/>
          <w:bCs/>
          <w:sz w:val="20"/>
          <w:szCs w:val="20"/>
          <w:lang w:val="fr-FR"/>
        </w:rPr>
        <w:t>beaucoup de</w:t>
      </w:r>
      <w:r w:rsidRPr="00E15E34">
        <w:rPr>
          <w:sz w:val="20"/>
          <w:szCs w:val="20"/>
          <w:lang w:val="fr-FR"/>
        </w:rPr>
        <w:t> gens».</w:t>
      </w:r>
    </w:p>
    <w:p w14:paraId="42FC6839" w14:textId="77777777" w:rsidR="00EF056D" w:rsidRPr="00E15E34" w:rsidRDefault="00EF056D" w:rsidP="00BF1450">
      <w:pPr>
        <w:rPr>
          <w:sz w:val="20"/>
          <w:szCs w:val="20"/>
          <w:lang w:val="fr-FR"/>
        </w:rPr>
      </w:pPr>
      <w:r w:rsidRPr="00E15E34">
        <w:rPr>
          <w:sz w:val="20"/>
          <w:szCs w:val="20"/>
          <w:lang w:val="fr-FR"/>
        </w:rPr>
        <w:t xml:space="preserve">En Egypte, les formulations sur la supériorité des lois de la République ou la crise de l'islam sont mal reçues par </w:t>
      </w:r>
      <w:r w:rsidRPr="00EA3F62">
        <w:rPr>
          <w:b/>
          <w:sz w:val="20"/>
          <w:szCs w:val="20"/>
          <w:lang w:val="fr-FR"/>
        </w:rPr>
        <w:t>beaucoup de</w:t>
      </w:r>
      <w:r w:rsidRPr="00E15E34">
        <w:rPr>
          <w:sz w:val="20"/>
          <w:szCs w:val="20"/>
          <w:lang w:val="fr-FR"/>
        </w:rPr>
        <w:t xml:space="preserve"> musulmans.</w:t>
      </w:r>
    </w:p>
    <w:p w14:paraId="68372CAF" w14:textId="77777777" w:rsidR="003A6437" w:rsidRDefault="003A6437" w:rsidP="00BF1450">
      <w:pPr>
        <w:rPr>
          <w:sz w:val="20"/>
          <w:szCs w:val="20"/>
          <w:lang w:val="fr-FR"/>
        </w:rPr>
      </w:pPr>
      <w:r>
        <w:rPr>
          <w:sz w:val="20"/>
          <w:szCs w:val="20"/>
          <w:lang w:val="fr-FR"/>
        </w:rPr>
        <w:t>"I</w:t>
      </w:r>
      <w:r w:rsidR="00EF056D" w:rsidRPr="00E15E34">
        <w:rPr>
          <w:sz w:val="20"/>
          <w:szCs w:val="20"/>
          <w:lang w:val="fr-FR"/>
        </w:rPr>
        <w:t xml:space="preserve">l y a toujours </w:t>
      </w:r>
      <w:r w:rsidR="00EF056D" w:rsidRPr="00EA3F62">
        <w:rPr>
          <w:b/>
          <w:sz w:val="20"/>
          <w:szCs w:val="20"/>
          <w:lang w:val="fr-FR"/>
        </w:rPr>
        <w:t>beaucoup de</w:t>
      </w:r>
      <w:r w:rsidR="00EF056D" w:rsidRPr="00E15E34">
        <w:rPr>
          <w:sz w:val="20"/>
          <w:szCs w:val="20"/>
          <w:lang w:val="fr-FR"/>
        </w:rPr>
        <w:t xml:space="preserve"> travail à faire"</w:t>
      </w:r>
      <w:r>
        <w:rPr>
          <w:sz w:val="20"/>
          <w:szCs w:val="20"/>
          <w:lang w:val="fr-FR"/>
        </w:rPr>
        <w:t xml:space="preserve"> &gt; I</w:t>
      </w:r>
    </w:p>
    <w:p w14:paraId="27BA2C43" w14:textId="77777777" w:rsidR="00EF056D" w:rsidRPr="00E15E34" w:rsidRDefault="00EF056D" w:rsidP="00BF1450">
      <w:pPr>
        <w:rPr>
          <w:sz w:val="20"/>
          <w:szCs w:val="20"/>
          <w:lang w:val="fr-FR"/>
        </w:rPr>
      </w:pPr>
      <w:r w:rsidRPr="00E15E34">
        <w:rPr>
          <w:sz w:val="20"/>
          <w:szCs w:val="20"/>
          <w:lang w:val="fr-FR"/>
        </w:rPr>
        <w:t xml:space="preserve">Adil Rami admet avoir eu </w:t>
      </w:r>
      <w:r w:rsidRPr="00EA3F62">
        <w:rPr>
          <w:b/>
          <w:sz w:val="20"/>
          <w:szCs w:val="20"/>
          <w:lang w:val="fr-FR"/>
        </w:rPr>
        <w:t>beaucoup de</w:t>
      </w:r>
      <w:r w:rsidRPr="00E15E34">
        <w:rPr>
          <w:sz w:val="20"/>
          <w:szCs w:val="20"/>
          <w:lang w:val="fr-FR"/>
        </w:rPr>
        <w:t xml:space="preserve"> mal avec Didier Deschamps.</w:t>
      </w:r>
    </w:p>
    <w:p w14:paraId="75926F4C" w14:textId="3B984A46" w:rsidR="003A6437" w:rsidRDefault="00EF056D" w:rsidP="009972A5">
      <w:pPr>
        <w:rPr>
          <w:sz w:val="20"/>
          <w:szCs w:val="20"/>
          <w:lang w:val="fr-FR"/>
        </w:rPr>
      </w:pPr>
      <w:r w:rsidRPr="00E15E34">
        <w:rPr>
          <w:sz w:val="20"/>
          <w:szCs w:val="20"/>
          <w:lang w:val="fr-FR"/>
        </w:rPr>
        <w:t xml:space="preserve">Courtois a </w:t>
      </w:r>
      <w:r w:rsidRPr="00EA3F62">
        <w:rPr>
          <w:b/>
          <w:sz w:val="20"/>
          <w:szCs w:val="20"/>
          <w:lang w:val="fr-FR"/>
        </w:rPr>
        <w:t>beaucoup de</w:t>
      </w:r>
      <w:r w:rsidRPr="00E15E34">
        <w:rPr>
          <w:sz w:val="20"/>
          <w:szCs w:val="20"/>
          <w:lang w:val="fr-FR"/>
        </w:rPr>
        <w:t xml:space="preserve"> respect pour son capitaine</w:t>
      </w:r>
      <w:r w:rsidR="00335585">
        <w:rPr>
          <w:sz w:val="20"/>
          <w:szCs w:val="20"/>
          <w:lang w:val="fr-FR"/>
        </w:rPr>
        <w:t>.</w:t>
      </w:r>
    </w:p>
    <w:p w14:paraId="0DC4B11F" w14:textId="77777777" w:rsidR="00BF1450" w:rsidRPr="00E15E34" w:rsidRDefault="00BF1450" w:rsidP="009972A5">
      <w:pPr>
        <w:rPr>
          <w:sz w:val="20"/>
          <w:szCs w:val="20"/>
          <w:lang w:val="fr-FR"/>
        </w:rPr>
      </w:pPr>
      <w:r w:rsidRPr="00E15E34">
        <w:rPr>
          <w:sz w:val="20"/>
          <w:szCs w:val="20"/>
          <w:lang w:val="fr-FR"/>
        </w:rPr>
        <w:t xml:space="preserve">Comme </w:t>
      </w:r>
      <w:r w:rsidRPr="00EA3F62">
        <w:rPr>
          <w:b/>
          <w:sz w:val="20"/>
          <w:szCs w:val="20"/>
          <w:lang w:val="fr-FR"/>
        </w:rPr>
        <w:t>beaucoup de ses</w:t>
      </w:r>
      <w:r w:rsidRPr="00E15E34">
        <w:rPr>
          <w:sz w:val="20"/>
          <w:szCs w:val="20"/>
          <w:lang w:val="fr-FR"/>
        </w:rPr>
        <w:t xml:space="preserve"> compatriotes, Tidiane Camara voulait atteindre l'Europe via la Libye.</w:t>
      </w:r>
    </w:p>
    <w:p w14:paraId="188B165F" w14:textId="5C662855" w:rsidR="003A6437" w:rsidRDefault="00FD6E88" w:rsidP="009972A5">
      <w:pPr>
        <w:rPr>
          <w:sz w:val="20"/>
          <w:szCs w:val="20"/>
          <w:lang w:val="fr-FR"/>
        </w:rPr>
      </w:pPr>
      <w:r w:rsidRPr="00E15E34">
        <w:rPr>
          <w:sz w:val="20"/>
          <w:szCs w:val="20"/>
          <w:lang w:val="fr-FR"/>
        </w:rPr>
        <w:t xml:space="preserve">Aujourd’hui, si </w:t>
      </w:r>
      <w:r w:rsidRPr="00EA3F62">
        <w:rPr>
          <w:b/>
          <w:sz w:val="20"/>
          <w:szCs w:val="20"/>
          <w:lang w:val="fr-FR"/>
        </w:rPr>
        <w:t>beaucoup de ces</w:t>
      </w:r>
      <w:r w:rsidRPr="00E15E34">
        <w:rPr>
          <w:sz w:val="20"/>
          <w:szCs w:val="20"/>
          <w:lang w:val="fr-FR"/>
        </w:rPr>
        <w:t xml:space="preserve"> boutiques ont tiré le rideau, elles n’ont pas complètement disparu du paysage urbain</w:t>
      </w:r>
      <w:r w:rsidR="00EF056D" w:rsidRPr="00E15E34">
        <w:rPr>
          <w:sz w:val="20"/>
          <w:szCs w:val="20"/>
          <w:lang w:val="fr-FR"/>
        </w:rPr>
        <w:t>.</w:t>
      </w:r>
    </w:p>
    <w:p w14:paraId="2AE5E825" w14:textId="77777777" w:rsidR="00FD6E88" w:rsidRPr="00E15E34" w:rsidRDefault="003A6437" w:rsidP="009972A5">
      <w:pPr>
        <w:rPr>
          <w:sz w:val="20"/>
          <w:szCs w:val="20"/>
          <w:lang w:val="fr-FR"/>
        </w:rPr>
      </w:pPr>
      <w:r>
        <w:rPr>
          <w:sz w:val="20"/>
          <w:szCs w:val="20"/>
          <w:lang w:val="fr-FR"/>
        </w:rPr>
        <w:t>B</w:t>
      </w:r>
      <w:r w:rsidR="00FD6E88" w:rsidRPr="00E15E34">
        <w:rPr>
          <w:sz w:val="20"/>
          <w:szCs w:val="20"/>
          <w:lang w:val="fr-FR"/>
        </w:rPr>
        <w:t xml:space="preserve">eaucoup </w:t>
      </w:r>
      <w:r w:rsidR="00FD6E88" w:rsidRPr="003A6437">
        <w:rPr>
          <w:b/>
          <w:sz w:val="20"/>
          <w:szCs w:val="20"/>
          <w:lang w:val="fr-FR"/>
        </w:rPr>
        <w:t>des</w:t>
      </w:r>
      <w:r w:rsidR="00FD6E88" w:rsidRPr="00E15E34">
        <w:rPr>
          <w:sz w:val="20"/>
          <w:szCs w:val="20"/>
          <w:lang w:val="fr-FR"/>
        </w:rPr>
        <w:t xml:space="preserve"> traits de la personnalité </w:t>
      </w:r>
      <w:r w:rsidR="00FD6E88" w:rsidRPr="003A6437">
        <w:rPr>
          <w:sz w:val="20"/>
          <w:szCs w:val="20"/>
          <w:u w:val="single"/>
          <w:lang w:val="fr-FR"/>
        </w:rPr>
        <w:t>de Donald Trump</w:t>
      </w:r>
      <w:r w:rsidR="00FD6E88" w:rsidRPr="00E15E34">
        <w:rPr>
          <w:sz w:val="20"/>
          <w:szCs w:val="20"/>
          <w:lang w:val="fr-FR"/>
        </w:rPr>
        <w:t xml:space="preserve"> s'accordent mal avec les règles qui encadrent les élections</w:t>
      </w:r>
      <w:r>
        <w:rPr>
          <w:sz w:val="20"/>
          <w:szCs w:val="20"/>
          <w:lang w:val="fr-FR"/>
        </w:rPr>
        <w:t>.</w:t>
      </w:r>
    </w:p>
    <w:p w14:paraId="2C5EEE0C" w14:textId="77777777" w:rsidR="003A6437" w:rsidRPr="00E15E34" w:rsidRDefault="003A6437" w:rsidP="009972A5">
      <w:pPr>
        <w:rPr>
          <w:sz w:val="20"/>
          <w:szCs w:val="20"/>
          <w:lang w:val="fr-FR"/>
        </w:rPr>
      </w:pPr>
      <w:r>
        <w:rPr>
          <w:sz w:val="20"/>
          <w:szCs w:val="20"/>
          <w:lang w:val="fr-FR"/>
        </w:rPr>
        <w:t xml:space="preserve">Beaucoup </w:t>
      </w:r>
      <w:r w:rsidRPr="003A6437">
        <w:rPr>
          <w:sz w:val="20"/>
          <w:szCs w:val="20"/>
          <w:u w:val="single"/>
          <w:lang w:val="fr-FR"/>
        </w:rPr>
        <w:t>des</w:t>
      </w:r>
      <w:r>
        <w:rPr>
          <w:sz w:val="20"/>
          <w:szCs w:val="20"/>
          <w:lang w:val="fr-FR"/>
        </w:rPr>
        <w:t xml:space="preserve"> gens </w:t>
      </w:r>
      <w:r w:rsidRPr="003A6437">
        <w:rPr>
          <w:sz w:val="20"/>
          <w:szCs w:val="20"/>
          <w:u w:val="single"/>
          <w:lang w:val="fr-FR"/>
        </w:rPr>
        <w:t xml:space="preserve">qui étaient présents </w:t>
      </w:r>
      <w:r w:rsidRPr="00F31C5F">
        <w:rPr>
          <w:sz w:val="20"/>
          <w:szCs w:val="20"/>
          <w:lang w:val="fr-FR"/>
        </w:rPr>
        <w:t>se sont ennuyés</w:t>
      </w:r>
      <w:r>
        <w:rPr>
          <w:sz w:val="20"/>
          <w:szCs w:val="20"/>
          <w:lang w:val="fr-FR"/>
        </w:rPr>
        <w:t>.</w:t>
      </w:r>
    </w:p>
    <w:p w14:paraId="50DF19BA" w14:textId="3D711774" w:rsidR="00FD6E88" w:rsidRDefault="00FD6E88" w:rsidP="009972A5">
      <w:pPr>
        <w:rPr>
          <w:sz w:val="20"/>
          <w:szCs w:val="20"/>
          <w:lang w:val="fr-FR"/>
        </w:rPr>
      </w:pPr>
    </w:p>
    <w:p w14:paraId="369D9B40" w14:textId="5759C57C" w:rsidR="00424A72" w:rsidRDefault="00424A72" w:rsidP="009972A5">
      <w:pPr>
        <w:rPr>
          <w:sz w:val="20"/>
          <w:szCs w:val="20"/>
          <w:lang w:val="fr-FR"/>
        </w:rPr>
      </w:pPr>
    </w:p>
    <w:p w14:paraId="29F9FAB8" w14:textId="7614220F" w:rsidR="00424A72" w:rsidRDefault="00424A72" w:rsidP="009972A5">
      <w:pPr>
        <w:rPr>
          <w:sz w:val="20"/>
          <w:szCs w:val="20"/>
          <w:lang w:val="fr-FR"/>
        </w:rPr>
      </w:pPr>
    </w:p>
    <w:p w14:paraId="7D6B82A5" w14:textId="207FF50C" w:rsidR="00424A72" w:rsidRDefault="00424A72" w:rsidP="009972A5">
      <w:pPr>
        <w:rPr>
          <w:sz w:val="20"/>
          <w:szCs w:val="20"/>
          <w:lang w:val="fr-FR"/>
        </w:rPr>
      </w:pPr>
    </w:p>
    <w:p w14:paraId="67E87FA2" w14:textId="5D75657B" w:rsidR="00424A72" w:rsidRDefault="00424A72" w:rsidP="009972A5">
      <w:pPr>
        <w:rPr>
          <w:sz w:val="20"/>
          <w:szCs w:val="20"/>
          <w:lang w:val="fr-FR"/>
        </w:rPr>
      </w:pPr>
    </w:p>
    <w:p w14:paraId="7BC314A5" w14:textId="05FBEC8A" w:rsidR="00424A72" w:rsidRDefault="00424A72" w:rsidP="009972A5">
      <w:pPr>
        <w:rPr>
          <w:sz w:val="20"/>
          <w:szCs w:val="20"/>
          <w:lang w:val="fr-FR"/>
        </w:rPr>
      </w:pPr>
    </w:p>
    <w:p w14:paraId="2CAE2182" w14:textId="2F48349F" w:rsidR="00424A72" w:rsidRDefault="00424A72" w:rsidP="009972A5">
      <w:pPr>
        <w:rPr>
          <w:sz w:val="20"/>
          <w:szCs w:val="20"/>
          <w:lang w:val="fr-FR"/>
        </w:rPr>
      </w:pPr>
    </w:p>
    <w:p w14:paraId="00177AAD" w14:textId="5E9E3A0C" w:rsidR="00424A72" w:rsidRDefault="00424A72" w:rsidP="00424A72">
      <w:pPr>
        <w:jc w:val="center"/>
        <w:rPr>
          <w:sz w:val="20"/>
          <w:szCs w:val="20"/>
          <w:lang w:val="fr-FR"/>
        </w:rPr>
      </w:pPr>
      <w:r>
        <w:rPr>
          <w:sz w:val="20"/>
          <w:szCs w:val="20"/>
          <w:lang w:val="fr-FR"/>
        </w:rPr>
        <w:t>TRADUCTION</w:t>
      </w:r>
      <w:r w:rsidR="00E23A58">
        <w:rPr>
          <w:sz w:val="20"/>
          <w:szCs w:val="20"/>
          <w:lang w:val="fr-FR"/>
        </w:rPr>
        <w:t xml:space="preserve"> </w:t>
      </w:r>
      <w:r>
        <w:rPr>
          <w:sz w:val="20"/>
          <w:szCs w:val="20"/>
          <w:lang w:val="fr-FR"/>
        </w:rPr>
        <w:t>DE</w:t>
      </w:r>
      <w:r w:rsidR="00E23A58">
        <w:rPr>
          <w:sz w:val="20"/>
          <w:szCs w:val="20"/>
          <w:lang w:val="fr-FR"/>
        </w:rPr>
        <w:t>S</w:t>
      </w:r>
      <w:r>
        <w:rPr>
          <w:sz w:val="20"/>
          <w:szCs w:val="20"/>
          <w:lang w:val="fr-FR"/>
        </w:rPr>
        <w:t xml:space="preserve"> EXEMPLES</w:t>
      </w:r>
    </w:p>
    <w:p w14:paraId="0160BDB5" w14:textId="775A78EE" w:rsidR="00424A72" w:rsidRDefault="00424A72" w:rsidP="00424A72">
      <w:pPr>
        <w:jc w:val="center"/>
        <w:rPr>
          <w:sz w:val="20"/>
          <w:szCs w:val="20"/>
          <w:lang w:val="fr-FR"/>
        </w:rPr>
      </w:pPr>
    </w:p>
    <w:p w14:paraId="64DE3ACC" w14:textId="4EF9C2B9" w:rsidR="00424A72" w:rsidRDefault="00424A72" w:rsidP="00424A72">
      <w:pPr>
        <w:jc w:val="both"/>
        <w:rPr>
          <w:sz w:val="20"/>
          <w:szCs w:val="20"/>
          <w:lang w:val="fr-FR"/>
        </w:rPr>
      </w:pPr>
    </w:p>
    <w:p w14:paraId="26698F12" w14:textId="58D0AB9F" w:rsidR="00424A72" w:rsidRPr="00424A72" w:rsidRDefault="00424A72" w:rsidP="00424A72">
      <w:pPr>
        <w:rPr>
          <w:sz w:val="20"/>
          <w:szCs w:val="20"/>
        </w:rPr>
      </w:pPr>
      <w:r w:rsidRPr="00424A72">
        <w:rPr>
          <w:i/>
          <w:iCs/>
          <w:sz w:val="20"/>
          <w:szCs w:val="20"/>
        </w:rPr>
        <w:t>1</w:t>
      </w:r>
      <w:r w:rsidRPr="00424A72">
        <w:rPr>
          <w:sz w:val="20"/>
          <w:szCs w:val="20"/>
        </w:rPr>
        <w:t xml:space="preserve">. </w:t>
      </w:r>
      <w:r w:rsidRPr="00424A72">
        <w:rPr>
          <w:sz w:val="20"/>
          <w:szCs w:val="20"/>
        </w:rPr>
        <w:t>Nessun lessico, tuttavia, è più pittoresco di quello della marina francese, e M. Jules Verne, che lo conosce meglio di chiunque altro, dovrebbe usarlo sempre e non far credere di considerarlo inferiore in precisione e bellezza al lessico inglese.</w:t>
      </w:r>
    </w:p>
    <w:p w14:paraId="5EB02433" w14:textId="5854E314" w:rsidR="00424A72" w:rsidRDefault="00424A72" w:rsidP="00424A72">
      <w:pPr>
        <w:jc w:val="both"/>
        <w:rPr>
          <w:sz w:val="20"/>
          <w:szCs w:val="20"/>
        </w:rPr>
      </w:pPr>
    </w:p>
    <w:p w14:paraId="38F8605A" w14:textId="77777777" w:rsidR="00424A72" w:rsidRPr="000C5BC3" w:rsidRDefault="00424A72" w:rsidP="00424A72">
      <w:pPr>
        <w:rPr>
          <w:sz w:val="20"/>
          <w:szCs w:val="20"/>
        </w:rPr>
      </w:pPr>
      <w:r>
        <w:rPr>
          <w:sz w:val="20"/>
          <w:szCs w:val="20"/>
        </w:rPr>
        <w:t xml:space="preserve">2. </w:t>
      </w:r>
      <w:r w:rsidRPr="000C5BC3">
        <w:rPr>
          <w:sz w:val="20"/>
          <w:szCs w:val="20"/>
        </w:rPr>
        <w:t>«Nessun giocatore indovina la giusta combinazione di Euro Millions. Nessuno ha trovato la combinazione vincente all'Euro Millions venerdì sera. »</w:t>
      </w:r>
    </w:p>
    <w:p w14:paraId="4B985AD2" w14:textId="2B41130C" w:rsidR="00424A72" w:rsidRDefault="00424A72" w:rsidP="00424A72">
      <w:pPr>
        <w:jc w:val="both"/>
        <w:rPr>
          <w:sz w:val="20"/>
          <w:szCs w:val="20"/>
        </w:rPr>
      </w:pPr>
    </w:p>
    <w:p w14:paraId="28D7703F" w14:textId="77777777" w:rsidR="00424A72" w:rsidRPr="00481BB6" w:rsidRDefault="00424A72" w:rsidP="00424A72">
      <w:pPr>
        <w:rPr>
          <w:sz w:val="20"/>
          <w:szCs w:val="20"/>
        </w:rPr>
      </w:pPr>
      <w:r>
        <w:rPr>
          <w:sz w:val="20"/>
          <w:szCs w:val="20"/>
        </w:rPr>
        <w:t xml:space="preserve">3. </w:t>
      </w:r>
      <w:r w:rsidRPr="00481BB6">
        <w:rPr>
          <w:sz w:val="20"/>
          <w:szCs w:val="20"/>
        </w:rPr>
        <w:t>Hamilton inciampa su Ocon: "Ha guidato molto bene e non ha commesso errori".</w:t>
      </w:r>
    </w:p>
    <w:p w14:paraId="7A848B19" w14:textId="791FCDA2" w:rsidR="00424A72" w:rsidRDefault="00424A72" w:rsidP="00424A72">
      <w:pPr>
        <w:jc w:val="both"/>
        <w:rPr>
          <w:sz w:val="20"/>
          <w:szCs w:val="20"/>
        </w:rPr>
      </w:pPr>
    </w:p>
    <w:p w14:paraId="4D745C74" w14:textId="199BA66C" w:rsidR="00424A72" w:rsidRPr="00A17DAE" w:rsidRDefault="00424A72" w:rsidP="00424A72">
      <w:pPr>
        <w:rPr>
          <w:i/>
          <w:sz w:val="20"/>
          <w:szCs w:val="20"/>
        </w:rPr>
      </w:pPr>
      <w:r>
        <w:rPr>
          <w:sz w:val="20"/>
          <w:szCs w:val="20"/>
        </w:rPr>
        <w:t xml:space="preserve">4. </w:t>
      </w:r>
      <w:r w:rsidRPr="00E23A58">
        <w:rPr>
          <w:iCs/>
          <w:sz w:val="20"/>
          <w:szCs w:val="20"/>
        </w:rPr>
        <w:t>Come sconfiggere il blues della domenica? Alcuni consigli per un approccio positivo alla/iniziare bene la settimana.</w:t>
      </w:r>
    </w:p>
    <w:p w14:paraId="5420A587" w14:textId="1B9FB28D" w:rsidR="00424A72" w:rsidRDefault="00424A72" w:rsidP="00424A72">
      <w:pPr>
        <w:jc w:val="both"/>
        <w:rPr>
          <w:sz w:val="20"/>
          <w:szCs w:val="20"/>
        </w:rPr>
      </w:pPr>
    </w:p>
    <w:p w14:paraId="5CC80B18" w14:textId="77777777" w:rsidR="00424A72" w:rsidRPr="00A17DAE" w:rsidRDefault="00424A72" w:rsidP="00424A72">
      <w:pPr>
        <w:rPr>
          <w:sz w:val="20"/>
          <w:szCs w:val="20"/>
        </w:rPr>
      </w:pPr>
      <w:r>
        <w:rPr>
          <w:sz w:val="20"/>
          <w:szCs w:val="20"/>
        </w:rPr>
        <w:t xml:space="preserve">5. </w:t>
      </w:r>
      <w:r w:rsidRPr="00A17DAE">
        <w:rPr>
          <w:sz w:val="20"/>
          <w:szCs w:val="20"/>
        </w:rPr>
        <w:t>"Falsi" minori stranieri: "non generalizzare su pochi casi".</w:t>
      </w:r>
    </w:p>
    <w:p w14:paraId="58919806" w14:textId="7C9427CD" w:rsidR="00424A72" w:rsidRDefault="00424A72" w:rsidP="00424A72">
      <w:pPr>
        <w:jc w:val="both"/>
        <w:rPr>
          <w:sz w:val="20"/>
          <w:szCs w:val="20"/>
        </w:rPr>
      </w:pPr>
    </w:p>
    <w:p w14:paraId="237DC014" w14:textId="77777777" w:rsidR="00424A72" w:rsidRPr="004F11C3" w:rsidRDefault="00424A72" w:rsidP="00424A72">
      <w:pPr>
        <w:jc w:val="both"/>
        <w:rPr>
          <w:sz w:val="20"/>
          <w:szCs w:val="20"/>
        </w:rPr>
      </w:pPr>
      <w:r>
        <w:rPr>
          <w:sz w:val="20"/>
          <w:szCs w:val="20"/>
        </w:rPr>
        <w:t xml:space="preserve">6. </w:t>
      </w:r>
      <w:r>
        <w:rPr>
          <w:sz w:val="20"/>
          <w:szCs w:val="20"/>
        </w:rPr>
        <w:t xml:space="preserve">In somma, l’inverno sarà rigido, dicono. </w:t>
      </w:r>
      <w:r w:rsidRPr="004F11C3">
        <w:rPr>
          <w:sz w:val="20"/>
          <w:szCs w:val="20"/>
        </w:rPr>
        <w:t xml:space="preserve">Vi consiglio un grosso gatto arrotolato </w:t>
      </w:r>
      <w:r>
        <w:rPr>
          <w:sz w:val="20"/>
          <w:szCs w:val="20"/>
        </w:rPr>
        <w:t>a</w:t>
      </w:r>
      <w:r w:rsidRPr="004F11C3">
        <w:rPr>
          <w:sz w:val="20"/>
          <w:szCs w:val="20"/>
        </w:rPr>
        <w:t xml:space="preserve"> palla sulle vostr</w:t>
      </w:r>
      <w:r>
        <w:rPr>
          <w:sz w:val="20"/>
          <w:szCs w:val="20"/>
        </w:rPr>
        <w:t>e</w:t>
      </w:r>
      <w:r w:rsidRPr="004F11C3">
        <w:rPr>
          <w:sz w:val="20"/>
          <w:szCs w:val="20"/>
        </w:rPr>
        <w:t xml:space="preserve"> ginocchia. </w:t>
      </w:r>
      <w:r>
        <w:rPr>
          <w:sz w:val="20"/>
          <w:szCs w:val="20"/>
        </w:rPr>
        <w:t xml:space="preserve">Tra l’altro, </w:t>
      </w:r>
      <w:r w:rsidRPr="004F11C3">
        <w:rPr>
          <w:sz w:val="20"/>
          <w:szCs w:val="20"/>
        </w:rPr>
        <w:t xml:space="preserve">sta accadendo </w:t>
      </w:r>
      <w:r>
        <w:rPr>
          <w:sz w:val="20"/>
          <w:szCs w:val="20"/>
        </w:rPr>
        <w:t>proprio m</w:t>
      </w:r>
      <w:r w:rsidRPr="004F11C3">
        <w:rPr>
          <w:sz w:val="20"/>
          <w:szCs w:val="20"/>
        </w:rPr>
        <w:t>entre scrivo queste poche righe e vi assicuro</w:t>
      </w:r>
      <w:r>
        <w:rPr>
          <w:sz w:val="20"/>
          <w:szCs w:val="20"/>
        </w:rPr>
        <w:t xml:space="preserve"> mantiene</w:t>
      </w:r>
      <w:r w:rsidRPr="004F11C3">
        <w:rPr>
          <w:sz w:val="20"/>
          <w:szCs w:val="20"/>
        </w:rPr>
        <w:t xml:space="preserve"> caldo!</w:t>
      </w:r>
    </w:p>
    <w:p w14:paraId="5AC7D1B1" w14:textId="6FFFBA3B" w:rsidR="00424A72" w:rsidRDefault="00424A72" w:rsidP="00424A72">
      <w:pPr>
        <w:jc w:val="both"/>
        <w:rPr>
          <w:sz w:val="20"/>
          <w:szCs w:val="20"/>
        </w:rPr>
      </w:pPr>
    </w:p>
    <w:p w14:paraId="367C9BEB" w14:textId="77777777" w:rsidR="00424A72" w:rsidRDefault="00424A72" w:rsidP="00424A72">
      <w:pPr>
        <w:rPr>
          <w:sz w:val="20"/>
          <w:szCs w:val="20"/>
        </w:rPr>
      </w:pPr>
      <w:r>
        <w:rPr>
          <w:sz w:val="20"/>
          <w:szCs w:val="20"/>
        </w:rPr>
        <w:t xml:space="preserve">7. </w:t>
      </w:r>
      <w:r w:rsidRPr="00221DC7">
        <w:rPr>
          <w:sz w:val="20"/>
          <w:szCs w:val="20"/>
        </w:rPr>
        <w:t>Nel frattempo, per il mio soggiorno nella Repubblica Democratica del Congo, tutto ciò a cui riesco a pensare è tornare a riunirmi con la famiglia e gli amici durante le mie poche settimane di vacanza.</w:t>
      </w:r>
    </w:p>
    <w:p w14:paraId="40984D63" w14:textId="584E54F1" w:rsidR="00424A72" w:rsidRDefault="00424A72" w:rsidP="00424A72">
      <w:pPr>
        <w:jc w:val="both"/>
        <w:rPr>
          <w:sz w:val="20"/>
          <w:szCs w:val="20"/>
        </w:rPr>
      </w:pPr>
    </w:p>
    <w:p w14:paraId="501D879A" w14:textId="29AE1D65" w:rsidR="00424A72" w:rsidRDefault="00424A72" w:rsidP="00424A72">
      <w:pPr>
        <w:jc w:val="both"/>
        <w:rPr>
          <w:sz w:val="20"/>
          <w:szCs w:val="20"/>
        </w:rPr>
      </w:pPr>
      <w:r>
        <w:rPr>
          <w:sz w:val="20"/>
          <w:szCs w:val="20"/>
        </w:rPr>
        <w:t xml:space="preserve">8. </w:t>
      </w:r>
      <w:r w:rsidRPr="00481BB6">
        <w:rPr>
          <w:sz w:val="20"/>
          <w:szCs w:val="20"/>
        </w:rPr>
        <w:t xml:space="preserve">Ci sono stati dei temporali </w:t>
      </w:r>
      <w:r>
        <w:rPr>
          <w:sz w:val="20"/>
          <w:szCs w:val="20"/>
        </w:rPr>
        <w:t xml:space="preserve">a tratti </w:t>
      </w:r>
      <w:r w:rsidRPr="00481BB6">
        <w:rPr>
          <w:sz w:val="20"/>
          <w:szCs w:val="20"/>
        </w:rPr>
        <w:t xml:space="preserve">questa domenica, ma in gran parte si sono prodotti in mare. </w:t>
      </w:r>
      <w:r>
        <w:rPr>
          <w:sz w:val="20"/>
          <w:szCs w:val="20"/>
        </w:rPr>
        <w:t xml:space="preserve">I pochi rovesci </w:t>
      </w:r>
      <w:r w:rsidRPr="00481BB6">
        <w:rPr>
          <w:sz w:val="20"/>
          <w:szCs w:val="20"/>
        </w:rPr>
        <w:t>non hanno superato i 5 mm</w:t>
      </w:r>
    </w:p>
    <w:p w14:paraId="3EFCAF54" w14:textId="7EDEF244" w:rsidR="00E23A58" w:rsidRDefault="00E23A58" w:rsidP="00424A72">
      <w:pPr>
        <w:jc w:val="both"/>
        <w:rPr>
          <w:sz w:val="20"/>
          <w:szCs w:val="20"/>
        </w:rPr>
      </w:pPr>
    </w:p>
    <w:p w14:paraId="5B4789D1" w14:textId="70BBC483" w:rsidR="00E23A58" w:rsidRPr="00E23A58" w:rsidRDefault="00E23A58" w:rsidP="00E23A58">
      <w:pPr>
        <w:jc w:val="both"/>
        <w:rPr>
          <w:sz w:val="20"/>
          <w:szCs w:val="20"/>
        </w:rPr>
      </w:pPr>
      <w:r>
        <w:rPr>
          <w:sz w:val="20"/>
          <w:szCs w:val="20"/>
        </w:rPr>
        <w:t xml:space="preserve">9. </w:t>
      </w:r>
      <w:r w:rsidRPr="00E23A58">
        <w:rPr>
          <w:sz w:val="20"/>
          <w:szCs w:val="20"/>
        </w:rPr>
        <w:t>Il cronista, evidentemente ispirato da qualche parente o amico, amava la filosofia (Bourget)</w:t>
      </w:r>
    </w:p>
    <w:p w14:paraId="290A6CBD" w14:textId="77777777" w:rsidR="00E23A58" w:rsidRDefault="00E23A58" w:rsidP="00E23A58">
      <w:pPr>
        <w:rPr>
          <w:sz w:val="20"/>
          <w:szCs w:val="20"/>
        </w:rPr>
      </w:pPr>
    </w:p>
    <w:p w14:paraId="6723BF4C" w14:textId="73E5A747" w:rsidR="00E23A58" w:rsidRPr="00E23A58" w:rsidRDefault="00E23A58" w:rsidP="00E23A58">
      <w:pPr>
        <w:rPr>
          <w:sz w:val="20"/>
          <w:szCs w:val="20"/>
        </w:rPr>
      </w:pPr>
      <w:r>
        <w:rPr>
          <w:sz w:val="20"/>
          <w:szCs w:val="20"/>
        </w:rPr>
        <w:t xml:space="preserve">10. </w:t>
      </w:r>
      <w:r w:rsidRPr="00E23A58">
        <w:rPr>
          <w:sz w:val="20"/>
          <w:szCs w:val="20"/>
        </w:rPr>
        <w:t>Il re presume, con qualche ragione, che gli assassini si stiano incontrando alla Torre di Nesle. (Dumas)</w:t>
      </w:r>
    </w:p>
    <w:p w14:paraId="1734F9CE" w14:textId="77777777" w:rsidR="00E23A58" w:rsidRDefault="00E23A58" w:rsidP="00E23A58">
      <w:pPr>
        <w:rPr>
          <w:sz w:val="20"/>
          <w:szCs w:val="20"/>
        </w:rPr>
      </w:pPr>
    </w:p>
    <w:p w14:paraId="18F91CD4" w14:textId="29731150" w:rsidR="00E23A58" w:rsidRPr="00E23A58" w:rsidRDefault="00E23A58" w:rsidP="00E23A58">
      <w:pPr>
        <w:rPr>
          <w:sz w:val="20"/>
          <w:szCs w:val="20"/>
        </w:rPr>
      </w:pPr>
      <w:r>
        <w:rPr>
          <w:sz w:val="20"/>
          <w:szCs w:val="20"/>
        </w:rPr>
        <w:t xml:space="preserve">11. </w:t>
      </w:r>
      <w:r w:rsidRPr="00E23A58">
        <w:rPr>
          <w:sz w:val="20"/>
          <w:szCs w:val="20"/>
        </w:rPr>
        <w:t>Adèle è una delle tante persone che da 20 anni lavorano per decorare questa chiesa, il santuario del Sacro Cuore di Balata. Questi apprendisti cristiani di arte floreale, circa 40, lavorano sull'armonia dei colori dei gambi e dei fiori. Sui banchi, sull'altare, sulle pareti o sul soffitto, ci sono fiori ovunque.</w:t>
      </w:r>
    </w:p>
    <w:p w14:paraId="4A012937" w14:textId="77777777" w:rsidR="00E23A58" w:rsidRPr="00E23A58" w:rsidRDefault="00E23A58" w:rsidP="00424A72">
      <w:pPr>
        <w:jc w:val="both"/>
        <w:rPr>
          <w:sz w:val="20"/>
          <w:szCs w:val="20"/>
        </w:rPr>
      </w:pPr>
    </w:p>
    <w:p w14:paraId="52F9C06D" w14:textId="594BE032" w:rsidR="00424A72" w:rsidRPr="00E23A58" w:rsidRDefault="00E23A58" w:rsidP="00424A72">
      <w:pPr>
        <w:jc w:val="both"/>
        <w:rPr>
          <w:sz w:val="20"/>
          <w:szCs w:val="20"/>
        </w:rPr>
      </w:pPr>
      <w:r>
        <w:rPr>
          <w:sz w:val="20"/>
          <w:szCs w:val="20"/>
        </w:rPr>
        <w:t>12.</w:t>
      </w:r>
      <w:r w:rsidR="00424A72" w:rsidRPr="00E23A58">
        <w:rPr>
          <w:sz w:val="20"/>
          <w:szCs w:val="20"/>
        </w:rPr>
        <w:t>Carenza di carburante: lo sciopero è rinnovato questa domenica in diverse raffinerie TotalEnergies ed Esso-ExxonMobil.</w:t>
      </w:r>
    </w:p>
    <w:p w14:paraId="4D6C3164" w14:textId="7339D20A" w:rsidR="00424A72" w:rsidRPr="00E23A58" w:rsidRDefault="00424A72" w:rsidP="00424A72">
      <w:pPr>
        <w:jc w:val="both"/>
        <w:rPr>
          <w:sz w:val="20"/>
          <w:szCs w:val="20"/>
        </w:rPr>
      </w:pPr>
    </w:p>
    <w:p w14:paraId="00A82119" w14:textId="5BF85BB6" w:rsidR="00424A72" w:rsidRPr="00E23A58" w:rsidRDefault="00E23A58" w:rsidP="00424A72">
      <w:pPr>
        <w:jc w:val="both"/>
        <w:rPr>
          <w:sz w:val="20"/>
          <w:szCs w:val="20"/>
        </w:rPr>
      </w:pPr>
      <w:r>
        <w:rPr>
          <w:sz w:val="20"/>
          <w:szCs w:val="20"/>
        </w:rPr>
        <w:t xml:space="preserve">13. </w:t>
      </w:r>
      <w:r w:rsidR="00424A72" w:rsidRPr="00E23A58">
        <w:rPr>
          <w:sz w:val="20"/>
          <w:szCs w:val="20"/>
        </w:rPr>
        <w:t>Francia: (diverse) migliaia di manifestanti si sono riuniti a Parigi per la "resistenza".</w:t>
      </w:r>
    </w:p>
    <w:p w14:paraId="4D0A7E51" w14:textId="77777777" w:rsidR="00424A72" w:rsidRPr="00E23A58" w:rsidRDefault="00424A72" w:rsidP="00424A72">
      <w:pPr>
        <w:jc w:val="both"/>
        <w:rPr>
          <w:sz w:val="20"/>
          <w:szCs w:val="20"/>
        </w:rPr>
      </w:pPr>
      <w:r w:rsidRPr="00E23A58">
        <w:rPr>
          <w:sz w:val="20"/>
          <w:szCs w:val="20"/>
        </w:rPr>
        <w:t>- Diversi slogan sono stati intonati, come "Macron destitution" o "usciamo dalla NATO", dalle persone mobilitate, che hanno anche chiesto la "Frexit".</w:t>
      </w:r>
    </w:p>
    <w:p w14:paraId="0C3BB263" w14:textId="682C5AB0" w:rsidR="00424A72" w:rsidRPr="00E23A58" w:rsidRDefault="00424A72" w:rsidP="00424A72">
      <w:pPr>
        <w:jc w:val="both"/>
        <w:rPr>
          <w:sz w:val="20"/>
          <w:szCs w:val="20"/>
        </w:rPr>
      </w:pPr>
    </w:p>
    <w:p w14:paraId="30033D83" w14:textId="622B651D" w:rsidR="00424A72" w:rsidRPr="00E23A58" w:rsidRDefault="00E23A58" w:rsidP="00424A72">
      <w:pPr>
        <w:jc w:val="both"/>
        <w:rPr>
          <w:sz w:val="20"/>
          <w:szCs w:val="20"/>
        </w:rPr>
      </w:pPr>
      <w:r>
        <w:rPr>
          <w:sz w:val="20"/>
          <w:szCs w:val="20"/>
        </w:rPr>
        <w:t xml:space="preserve">14. </w:t>
      </w:r>
      <w:r w:rsidR="00424A72" w:rsidRPr="00E23A58">
        <w:rPr>
          <w:sz w:val="20"/>
          <w:szCs w:val="20"/>
        </w:rPr>
        <w:t>Germania: traffico ferroviario paralizzato per diverse ore nel nord del Paese dopo un possibile sabotaggio</w:t>
      </w:r>
    </w:p>
    <w:p w14:paraId="089FEE41" w14:textId="0052A5CF" w:rsidR="00424A72" w:rsidRPr="00E23A58" w:rsidRDefault="00424A72" w:rsidP="00424A72">
      <w:pPr>
        <w:jc w:val="both"/>
        <w:rPr>
          <w:sz w:val="20"/>
          <w:szCs w:val="20"/>
        </w:rPr>
      </w:pPr>
    </w:p>
    <w:p w14:paraId="11031B4F" w14:textId="73B3A352" w:rsidR="00E23A58" w:rsidRPr="00E23A58" w:rsidRDefault="00E23A58" w:rsidP="00E23A58">
      <w:pPr>
        <w:rPr>
          <w:sz w:val="20"/>
          <w:szCs w:val="20"/>
        </w:rPr>
      </w:pPr>
      <w:r>
        <w:rPr>
          <w:sz w:val="20"/>
          <w:szCs w:val="20"/>
        </w:rPr>
        <w:t xml:space="preserve">15. </w:t>
      </w:r>
      <w:r w:rsidRPr="00E23A58">
        <w:rPr>
          <w:sz w:val="20"/>
          <w:szCs w:val="20"/>
        </w:rPr>
        <w:t>Presto sarà possibile modificare i propri tweet? Alcuni utenti possono già farlo.</w:t>
      </w:r>
    </w:p>
    <w:p w14:paraId="1B79CB2B" w14:textId="473AC05B" w:rsidR="00E23A58" w:rsidRPr="00E23A58" w:rsidRDefault="00E23A58" w:rsidP="00E23A58">
      <w:pPr>
        <w:rPr>
          <w:sz w:val="20"/>
          <w:szCs w:val="20"/>
        </w:rPr>
      </w:pPr>
    </w:p>
    <w:p w14:paraId="6EA13A87" w14:textId="36C44725" w:rsidR="00E23A58" w:rsidRPr="00E23A58" w:rsidRDefault="00E23A58" w:rsidP="00E23A58">
      <w:pPr>
        <w:rPr>
          <w:sz w:val="20"/>
          <w:szCs w:val="20"/>
        </w:rPr>
      </w:pPr>
      <w:r>
        <w:rPr>
          <w:sz w:val="20"/>
          <w:szCs w:val="20"/>
        </w:rPr>
        <w:t xml:space="preserve">16. </w:t>
      </w:r>
      <w:r w:rsidRPr="00E23A58">
        <w:rPr>
          <w:sz w:val="20"/>
          <w:szCs w:val="20"/>
        </w:rPr>
        <w:t>In un comunicato reso pubblico dalla Federazione algerina di calcio (FAF); il coach Djamel Belmadi ha denunciato una violazione della sua privacy da parte di alcuni</w:t>
      </w:r>
      <w:r>
        <w:rPr>
          <w:sz w:val="20"/>
          <w:szCs w:val="20"/>
        </w:rPr>
        <w:t>/certi</w:t>
      </w:r>
      <w:r w:rsidRPr="00E23A58">
        <w:rPr>
          <w:sz w:val="20"/>
          <w:szCs w:val="20"/>
        </w:rPr>
        <w:t xml:space="preserve"> media che hanno fotografato lo schermo del suo telefono durante il sorteggio del CHAN TotalEnergies - Algeria 2022</w:t>
      </w:r>
      <w:r>
        <w:rPr>
          <w:sz w:val="20"/>
          <w:szCs w:val="20"/>
        </w:rPr>
        <w:t>.</w:t>
      </w:r>
    </w:p>
    <w:p w14:paraId="33F239D4" w14:textId="49E00FDF" w:rsidR="00E23A58" w:rsidRPr="00E23A58" w:rsidRDefault="00E23A58" w:rsidP="00E23A58">
      <w:pPr>
        <w:rPr>
          <w:sz w:val="20"/>
          <w:szCs w:val="20"/>
        </w:rPr>
      </w:pPr>
    </w:p>
    <w:p w14:paraId="75B13C43" w14:textId="19DF9C04" w:rsidR="00E23A58" w:rsidRPr="00E23A58" w:rsidRDefault="00E23A58" w:rsidP="00E23A58">
      <w:pPr>
        <w:rPr>
          <w:sz w:val="20"/>
          <w:szCs w:val="20"/>
        </w:rPr>
      </w:pPr>
      <w:r>
        <w:rPr>
          <w:sz w:val="20"/>
          <w:szCs w:val="20"/>
        </w:rPr>
        <w:t xml:space="preserve">17. </w:t>
      </w:r>
      <w:r w:rsidRPr="00E23A58">
        <w:rPr>
          <w:sz w:val="20"/>
          <w:szCs w:val="20"/>
        </w:rPr>
        <w:t>Secondo uno studio di Solidaris, la salute mentale dei belgi si sta deteriorando: alcuni gruppi di persone sono più colpiti.</w:t>
      </w:r>
    </w:p>
    <w:p w14:paraId="33CDB54E" w14:textId="267F00AF" w:rsidR="00E23A58" w:rsidRPr="00E23A58" w:rsidRDefault="00E23A58" w:rsidP="00E23A58">
      <w:pPr>
        <w:rPr>
          <w:sz w:val="20"/>
          <w:szCs w:val="20"/>
        </w:rPr>
      </w:pPr>
    </w:p>
    <w:p w14:paraId="7C7C294B" w14:textId="6F3E9841" w:rsidR="00E23A58" w:rsidRPr="00E23A58" w:rsidRDefault="00E23A58" w:rsidP="00E23A58">
      <w:pPr>
        <w:rPr>
          <w:sz w:val="20"/>
          <w:szCs w:val="20"/>
        </w:rPr>
      </w:pPr>
      <w:r>
        <w:rPr>
          <w:sz w:val="20"/>
          <w:szCs w:val="20"/>
        </w:rPr>
        <w:t xml:space="preserve">18. </w:t>
      </w:r>
      <w:r w:rsidRPr="00E23A58">
        <w:rPr>
          <w:sz w:val="20"/>
          <w:szCs w:val="20"/>
        </w:rPr>
        <w:t xml:space="preserve">Al fine di prevenire qualsiasi comportamento che possa favorire i rischi di contagio in tale contesto, </w:t>
      </w:r>
      <w:r>
        <w:rPr>
          <w:sz w:val="20"/>
          <w:szCs w:val="20"/>
        </w:rPr>
        <w:t xml:space="preserve">la </w:t>
      </w:r>
      <w:r w:rsidRPr="00E23A58">
        <w:rPr>
          <w:sz w:val="20"/>
          <w:szCs w:val="20"/>
        </w:rPr>
        <w:t>Prefett</w:t>
      </w:r>
      <w:r>
        <w:rPr>
          <w:sz w:val="20"/>
          <w:szCs w:val="20"/>
        </w:rPr>
        <w:t>a</w:t>
      </w:r>
      <w:r w:rsidRPr="00E23A58">
        <w:rPr>
          <w:sz w:val="20"/>
          <w:szCs w:val="20"/>
        </w:rPr>
        <w:t xml:space="preserve"> dell'Allier ha emesso un'ordinanza che rende obbligatorio l'uso della maschera in diverse aree pubbliche della città: nelle immediate vicinanze delle scuole e durante qualsiasi assembramento sulla strada pubblica.</w:t>
      </w:r>
    </w:p>
    <w:p w14:paraId="7149EFBF" w14:textId="66DA4853" w:rsidR="00E23A58" w:rsidRPr="00E23A58" w:rsidRDefault="00E23A58" w:rsidP="00E23A58">
      <w:pPr>
        <w:rPr>
          <w:sz w:val="20"/>
          <w:szCs w:val="20"/>
        </w:rPr>
      </w:pPr>
    </w:p>
    <w:p w14:paraId="336BF3D4" w14:textId="2A6267F5" w:rsidR="00E23A58" w:rsidRPr="00E23A58" w:rsidRDefault="00E23A58" w:rsidP="00E23A58">
      <w:pPr>
        <w:rPr>
          <w:sz w:val="20"/>
          <w:szCs w:val="20"/>
        </w:rPr>
      </w:pPr>
      <w:r>
        <w:rPr>
          <w:sz w:val="20"/>
          <w:szCs w:val="20"/>
        </w:rPr>
        <w:t xml:space="preserve">19. </w:t>
      </w:r>
      <w:r w:rsidRPr="00E23A58">
        <w:rPr>
          <w:sz w:val="20"/>
          <w:szCs w:val="20"/>
        </w:rPr>
        <w:t>Non voglio entrare in polemiche politiche: la mia priorità è gestire la crisi, nei suoi vari aspetti di competenza regionale, in collaborazione con gli altri livelli di governo.</w:t>
      </w:r>
    </w:p>
    <w:p w14:paraId="5F158373" w14:textId="72A29465" w:rsidR="00E23A58" w:rsidRPr="00E23A58" w:rsidRDefault="00E23A58" w:rsidP="00E23A58">
      <w:pPr>
        <w:rPr>
          <w:sz w:val="20"/>
          <w:szCs w:val="20"/>
        </w:rPr>
      </w:pPr>
    </w:p>
    <w:p w14:paraId="1B63BFD8" w14:textId="6C9E2BA1" w:rsidR="00E23A58" w:rsidRPr="00E23A58" w:rsidRDefault="00E23A58" w:rsidP="00E23A58">
      <w:pPr>
        <w:rPr>
          <w:sz w:val="20"/>
          <w:szCs w:val="20"/>
        </w:rPr>
      </w:pPr>
      <w:r>
        <w:rPr>
          <w:sz w:val="20"/>
          <w:szCs w:val="20"/>
        </w:rPr>
        <w:t xml:space="preserve">20. </w:t>
      </w:r>
      <w:r w:rsidRPr="00E23A58">
        <w:rPr>
          <w:sz w:val="20"/>
          <w:szCs w:val="20"/>
        </w:rPr>
        <w:t>Festa della scienza: vari eventi organizzati in Lozère.</w:t>
      </w:r>
    </w:p>
    <w:p w14:paraId="18A4110E" w14:textId="77777777" w:rsidR="00E23A58" w:rsidRDefault="00E23A58" w:rsidP="00E23A58">
      <w:pPr>
        <w:rPr>
          <w:sz w:val="20"/>
          <w:szCs w:val="20"/>
        </w:rPr>
      </w:pPr>
    </w:p>
    <w:p w14:paraId="01EE81C5" w14:textId="001C1AA0" w:rsidR="00E23A58" w:rsidRPr="00E23A58" w:rsidRDefault="00E23A58" w:rsidP="00E23A58">
      <w:pPr>
        <w:rPr>
          <w:sz w:val="20"/>
          <w:szCs w:val="20"/>
        </w:rPr>
      </w:pPr>
      <w:r>
        <w:rPr>
          <w:sz w:val="20"/>
          <w:szCs w:val="20"/>
        </w:rPr>
        <w:t xml:space="preserve">21. </w:t>
      </w:r>
      <w:r w:rsidRPr="00E23A58">
        <w:rPr>
          <w:sz w:val="20"/>
          <w:szCs w:val="20"/>
        </w:rPr>
        <w:t xml:space="preserve">Valutazione degli studenti nei diversi sistemi educativi. </w:t>
      </w:r>
    </w:p>
    <w:p w14:paraId="42F378CF" w14:textId="116E7A57" w:rsidR="00E23A58" w:rsidRPr="00E23A58" w:rsidRDefault="00E23A58" w:rsidP="00E23A58">
      <w:pPr>
        <w:rPr>
          <w:sz w:val="20"/>
          <w:szCs w:val="20"/>
        </w:rPr>
      </w:pPr>
    </w:p>
    <w:p w14:paraId="474D8819" w14:textId="54D9F6D3" w:rsidR="00E23A58" w:rsidRPr="00E23A58" w:rsidRDefault="00E23A58" w:rsidP="00E23A58">
      <w:pPr>
        <w:rPr>
          <w:sz w:val="20"/>
          <w:szCs w:val="20"/>
        </w:rPr>
      </w:pPr>
      <w:r>
        <w:rPr>
          <w:sz w:val="20"/>
          <w:szCs w:val="20"/>
        </w:rPr>
        <w:t xml:space="preserve">22. </w:t>
      </w:r>
      <w:r w:rsidRPr="00E23A58">
        <w:rPr>
          <w:sz w:val="20"/>
          <w:szCs w:val="20"/>
        </w:rPr>
        <w:t>Varie misure per affrontare i prezzi dell'energia.</w:t>
      </w:r>
    </w:p>
    <w:p w14:paraId="046B0126" w14:textId="77777777" w:rsidR="00E23A58" w:rsidRPr="00E23A58" w:rsidRDefault="00E23A58" w:rsidP="00E23A58">
      <w:pPr>
        <w:rPr>
          <w:sz w:val="20"/>
          <w:szCs w:val="20"/>
        </w:rPr>
      </w:pPr>
    </w:p>
    <w:p w14:paraId="250128B2" w14:textId="5B124C30" w:rsidR="00E23A58" w:rsidRPr="00E23A58" w:rsidRDefault="00E23A58" w:rsidP="00E23A58">
      <w:pPr>
        <w:rPr>
          <w:sz w:val="20"/>
          <w:szCs w:val="20"/>
        </w:rPr>
      </w:pPr>
      <w:r>
        <w:rPr>
          <w:sz w:val="20"/>
          <w:szCs w:val="20"/>
        </w:rPr>
        <w:t xml:space="preserve">23. </w:t>
      </w:r>
      <w:r w:rsidRPr="00E23A58">
        <w:rPr>
          <w:sz w:val="20"/>
          <w:szCs w:val="20"/>
        </w:rPr>
        <w:t xml:space="preserve">Blainville-sur-Orne. Sotto varie droghe, lascia la scusa del CBD. </w:t>
      </w:r>
      <w:r w:rsidRPr="00E23A58">
        <w:rPr>
          <w:sz w:val="20"/>
          <w:szCs w:val="20"/>
        </w:rPr>
        <w:tab/>
      </w:r>
    </w:p>
    <w:p w14:paraId="3882EE96" w14:textId="77777777" w:rsidR="00E23A58" w:rsidRPr="00E23A58" w:rsidRDefault="00E23A58" w:rsidP="00E23A58">
      <w:pPr>
        <w:rPr>
          <w:sz w:val="20"/>
          <w:szCs w:val="20"/>
        </w:rPr>
      </w:pPr>
      <w:r w:rsidRPr="00E23A58">
        <w:rPr>
          <w:sz w:val="20"/>
          <w:szCs w:val="20"/>
        </w:rPr>
        <w:t>L'8 febbraio, i gendarmi hanno controllato un veicolo alle 17.45 circa. Il conducente non aveva bevuto, ma è risultato positivo a cannabis, oppiacei e anfetamine.</w:t>
      </w:r>
    </w:p>
    <w:p w14:paraId="5658069D" w14:textId="10437D20" w:rsidR="00E23A58" w:rsidRPr="00E23A58" w:rsidRDefault="00E23A58" w:rsidP="00E23A58">
      <w:pPr>
        <w:rPr>
          <w:sz w:val="20"/>
          <w:szCs w:val="20"/>
        </w:rPr>
      </w:pPr>
    </w:p>
    <w:p w14:paraId="6618AD45" w14:textId="3937BCE9" w:rsidR="00E23A58" w:rsidRPr="00E23A58" w:rsidRDefault="00E23A58" w:rsidP="00E23A58">
      <w:pPr>
        <w:rPr>
          <w:sz w:val="20"/>
          <w:szCs w:val="20"/>
        </w:rPr>
      </w:pPr>
      <w:r>
        <w:rPr>
          <w:sz w:val="20"/>
          <w:szCs w:val="20"/>
        </w:rPr>
        <w:t xml:space="preserve">24. </w:t>
      </w:r>
      <w:r w:rsidRPr="00E23A58">
        <w:rPr>
          <w:sz w:val="20"/>
          <w:szCs w:val="20"/>
        </w:rPr>
        <w:t>La responsabilità di ogni gol è di tutta la squadra.</w:t>
      </w:r>
    </w:p>
    <w:p w14:paraId="0823F272" w14:textId="731289AE" w:rsidR="00E23A58" w:rsidRPr="00E23A58" w:rsidRDefault="00E23A58" w:rsidP="00E23A58">
      <w:pPr>
        <w:rPr>
          <w:sz w:val="20"/>
          <w:szCs w:val="20"/>
        </w:rPr>
      </w:pPr>
    </w:p>
    <w:p w14:paraId="2AF522A2" w14:textId="6E2D1C28" w:rsidR="00E23A58" w:rsidRPr="00E23A58" w:rsidRDefault="00E23A58" w:rsidP="00E23A58">
      <w:pPr>
        <w:rPr>
          <w:sz w:val="20"/>
          <w:szCs w:val="20"/>
        </w:rPr>
      </w:pPr>
      <w:r>
        <w:rPr>
          <w:sz w:val="20"/>
          <w:szCs w:val="20"/>
        </w:rPr>
        <w:t xml:space="preserve">25. </w:t>
      </w:r>
      <w:r w:rsidRPr="00E23A58">
        <w:rPr>
          <w:sz w:val="20"/>
          <w:szCs w:val="20"/>
        </w:rPr>
        <w:t>Area metropolitana di Rennes: ogni abitante deve ridurre i propri rifiuti di 57 kg all'anno entro il 2024.</w:t>
      </w:r>
    </w:p>
    <w:p w14:paraId="2938C60F" w14:textId="7D803AB1" w:rsidR="00E23A58" w:rsidRPr="00E23A58" w:rsidRDefault="00E23A58" w:rsidP="00E23A58">
      <w:pPr>
        <w:rPr>
          <w:sz w:val="20"/>
          <w:szCs w:val="20"/>
        </w:rPr>
      </w:pPr>
    </w:p>
    <w:p w14:paraId="5F986A1B" w14:textId="53F0FD92" w:rsidR="00E23A58" w:rsidRPr="00E23A58" w:rsidRDefault="00E23A58" w:rsidP="00E23A58">
      <w:pPr>
        <w:rPr>
          <w:sz w:val="20"/>
          <w:szCs w:val="20"/>
        </w:rPr>
      </w:pPr>
      <w:r>
        <w:rPr>
          <w:sz w:val="20"/>
          <w:szCs w:val="20"/>
        </w:rPr>
        <w:t xml:space="preserve">26. </w:t>
      </w:r>
      <w:r w:rsidRPr="00E23A58">
        <w:rPr>
          <w:sz w:val="20"/>
          <w:szCs w:val="20"/>
        </w:rPr>
        <w:t>Ogni cittadino che soddisfa le condizioni stabilite per essere elettore ha il diritto di essere rappresentato e la sua rappresentanza non può essere una frazione di quella di un altro.</w:t>
      </w:r>
    </w:p>
    <w:p w14:paraId="3B588CE4" w14:textId="10E52B60" w:rsidR="00E23A58" w:rsidRPr="00E23A58" w:rsidRDefault="00E23A58" w:rsidP="00E23A58">
      <w:pPr>
        <w:rPr>
          <w:sz w:val="20"/>
          <w:szCs w:val="20"/>
        </w:rPr>
      </w:pPr>
    </w:p>
    <w:p w14:paraId="2E01F641" w14:textId="7A318C06" w:rsidR="00E23A58" w:rsidRPr="00E23A58" w:rsidRDefault="00E23A58" w:rsidP="00E23A58">
      <w:pPr>
        <w:rPr>
          <w:sz w:val="20"/>
          <w:szCs w:val="20"/>
        </w:rPr>
      </w:pPr>
      <w:r>
        <w:rPr>
          <w:sz w:val="20"/>
          <w:szCs w:val="20"/>
        </w:rPr>
        <w:t xml:space="preserve">27. </w:t>
      </w:r>
      <w:r w:rsidRPr="00E23A58">
        <w:rPr>
          <w:sz w:val="20"/>
          <w:szCs w:val="20"/>
        </w:rPr>
        <w:t>A parte il vino e la birra, tutti gli alcolici sono vietati ai minori di 18 anni.</w:t>
      </w:r>
    </w:p>
    <w:p w14:paraId="42BDCA1B" w14:textId="7CD94895" w:rsidR="00E23A58" w:rsidRPr="00E23A58" w:rsidRDefault="00E23A58" w:rsidP="00E23A58">
      <w:pPr>
        <w:rPr>
          <w:sz w:val="20"/>
          <w:szCs w:val="20"/>
        </w:rPr>
      </w:pPr>
    </w:p>
    <w:p w14:paraId="573D40E9" w14:textId="37640B06" w:rsidR="00E23A58" w:rsidRPr="00E23A58" w:rsidRDefault="00E23A58" w:rsidP="00E23A58">
      <w:pPr>
        <w:rPr>
          <w:sz w:val="20"/>
          <w:szCs w:val="20"/>
        </w:rPr>
      </w:pPr>
      <w:r>
        <w:rPr>
          <w:sz w:val="20"/>
          <w:szCs w:val="20"/>
        </w:rPr>
        <w:t xml:space="preserve">28. </w:t>
      </w:r>
      <w:r w:rsidRPr="00E23A58">
        <w:rPr>
          <w:sz w:val="20"/>
          <w:szCs w:val="20"/>
        </w:rPr>
        <w:t>Lunedì mattina sono state bombardate molte città ucraine, tra cui la capitale Kiev. Il presidente russo Vladimir Putin ha dichiarato che si tratta di una risposta "massiccia" all'attacco al ponte di Crimea di sabato e che qualsiasi ulteriore azione contro il territorio russo comporterà una risposta "severa".</w:t>
      </w:r>
    </w:p>
    <w:p w14:paraId="36C268DA" w14:textId="69003721" w:rsidR="00E23A58" w:rsidRPr="00E23A58" w:rsidRDefault="00E23A58" w:rsidP="00E23A58">
      <w:pPr>
        <w:rPr>
          <w:sz w:val="20"/>
          <w:szCs w:val="20"/>
        </w:rPr>
      </w:pPr>
    </w:p>
    <w:p w14:paraId="77A17B2C" w14:textId="55EAD5B8" w:rsidR="00E23A58" w:rsidRPr="00E23A58" w:rsidRDefault="00E23A58" w:rsidP="00E23A58">
      <w:pPr>
        <w:rPr>
          <w:sz w:val="20"/>
          <w:szCs w:val="20"/>
        </w:rPr>
      </w:pPr>
      <w:r>
        <w:rPr>
          <w:sz w:val="20"/>
          <w:szCs w:val="20"/>
        </w:rPr>
        <w:t xml:space="preserve">29. </w:t>
      </w:r>
      <w:r w:rsidRPr="00E23A58">
        <w:rPr>
          <w:sz w:val="20"/>
          <w:szCs w:val="20"/>
        </w:rPr>
        <w:t>È possibile modificare le proprie preferenze in qualsiasi momento tornando su questo sito o consultando la nostra informativa sulla privacy.</w:t>
      </w:r>
    </w:p>
    <w:p w14:paraId="484FEA91" w14:textId="7361F733" w:rsidR="00E23A58" w:rsidRDefault="00E23A58" w:rsidP="00E23A58">
      <w:pPr>
        <w:rPr>
          <w:i/>
          <w:iCs/>
          <w:sz w:val="20"/>
          <w:szCs w:val="20"/>
        </w:rPr>
      </w:pPr>
    </w:p>
    <w:p w14:paraId="5831740A" w14:textId="4DD0946C" w:rsidR="00E23A58" w:rsidRPr="008072DF" w:rsidRDefault="00E23A58" w:rsidP="00E23A58">
      <w:pPr>
        <w:jc w:val="both"/>
        <w:rPr>
          <w:sz w:val="20"/>
          <w:szCs w:val="20"/>
        </w:rPr>
      </w:pPr>
      <w:r>
        <w:rPr>
          <w:sz w:val="20"/>
          <w:szCs w:val="20"/>
        </w:rPr>
        <w:t xml:space="preserve">30. </w:t>
      </w:r>
      <w:r w:rsidRPr="008072DF">
        <w:rPr>
          <w:sz w:val="20"/>
          <w:szCs w:val="20"/>
        </w:rPr>
        <w:t>Questa tecnica può essere applicata a qualsiasi altra situazione.</w:t>
      </w:r>
      <w:r w:rsidRPr="008072DF">
        <w:rPr>
          <w:sz w:val="20"/>
          <w:szCs w:val="20"/>
        </w:rPr>
        <w:tab/>
      </w:r>
    </w:p>
    <w:p w14:paraId="49052087" w14:textId="77777777" w:rsidR="00E23A58" w:rsidRDefault="00E23A58" w:rsidP="00E23A58">
      <w:pPr>
        <w:jc w:val="both"/>
        <w:rPr>
          <w:sz w:val="20"/>
          <w:szCs w:val="20"/>
        </w:rPr>
      </w:pPr>
    </w:p>
    <w:p w14:paraId="5B4BED25" w14:textId="7443EB1F" w:rsidR="00E23A58" w:rsidRPr="008072DF" w:rsidRDefault="00E23A58" w:rsidP="00E23A58">
      <w:pPr>
        <w:jc w:val="both"/>
        <w:rPr>
          <w:sz w:val="20"/>
          <w:szCs w:val="20"/>
        </w:rPr>
      </w:pPr>
      <w:r>
        <w:rPr>
          <w:sz w:val="20"/>
          <w:szCs w:val="20"/>
        </w:rPr>
        <w:t xml:space="preserve">31. </w:t>
      </w:r>
      <w:r w:rsidRPr="008072DF">
        <w:rPr>
          <w:sz w:val="20"/>
          <w:szCs w:val="20"/>
        </w:rPr>
        <w:t xml:space="preserve">Queste applicazioni possono essere eseguite su qualsiasi macchina.   </w:t>
      </w:r>
    </w:p>
    <w:p w14:paraId="10554EE0" w14:textId="77777777" w:rsidR="00E23A58" w:rsidRPr="00E23A58" w:rsidRDefault="00E23A58" w:rsidP="00E23A58">
      <w:pPr>
        <w:rPr>
          <w:i/>
          <w:iCs/>
          <w:sz w:val="20"/>
          <w:szCs w:val="20"/>
        </w:rPr>
      </w:pPr>
    </w:p>
    <w:p w14:paraId="6223EAB7" w14:textId="77777777" w:rsidR="00E23A58" w:rsidRDefault="00E23A58" w:rsidP="00E23A58">
      <w:pPr>
        <w:rPr>
          <w:i/>
          <w:iCs/>
          <w:sz w:val="20"/>
          <w:szCs w:val="20"/>
        </w:rPr>
      </w:pPr>
    </w:p>
    <w:p w14:paraId="3D77E86F" w14:textId="3C1CAF8F" w:rsidR="00E23A58" w:rsidRDefault="00E23A58" w:rsidP="00E23A58">
      <w:pPr>
        <w:rPr>
          <w:i/>
          <w:iCs/>
          <w:sz w:val="20"/>
          <w:szCs w:val="20"/>
        </w:rPr>
      </w:pPr>
    </w:p>
    <w:p w14:paraId="3387D47F" w14:textId="77777777" w:rsidR="00E23A58" w:rsidRPr="0082365D" w:rsidRDefault="00E23A58" w:rsidP="00E23A58">
      <w:pPr>
        <w:rPr>
          <w:i/>
          <w:iCs/>
          <w:sz w:val="20"/>
          <w:szCs w:val="20"/>
        </w:rPr>
      </w:pPr>
    </w:p>
    <w:p w14:paraId="7DAFA76C" w14:textId="77777777" w:rsidR="00424A72" w:rsidRPr="00424A72" w:rsidRDefault="00424A72" w:rsidP="00424A72">
      <w:pPr>
        <w:jc w:val="both"/>
        <w:rPr>
          <w:sz w:val="20"/>
          <w:szCs w:val="20"/>
        </w:rPr>
      </w:pPr>
    </w:p>
    <w:sectPr w:rsidR="00424A72" w:rsidRPr="00424A72" w:rsidSect="001249A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ourier New"/>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4648"/>
    <w:multiLevelType w:val="hybridMultilevel"/>
    <w:tmpl w:val="BE3A49E6"/>
    <w:lvl w:ilvl="0" w:tplc="87A66F5C">
      <w:start w:val="1"/>
      <w:numFmt w:val="lowerLetter"/>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9853251"/>
    <w:multiLevelType w:val="hybridMultilevel"/>
    <w:tmpl w:val="784A141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D67A1C"/>
    <w:multiLevelType w:val="hybridMultilevel"/>
    <w:tmpl w:val="1F7C55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907DFD"/>
    <w:multiLevelType w:val="hybridMultilevel"/>
    <w:tmpl w:val="A59494A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A5900C3"/>
    <w:multiLevelType w:val="hybridMultilevel"/>
    <w:tmpl w:val="BD448FC0"/>
    <w:lvl w:ilvl="0" w:tplc="34B69DB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86974A9"/>
    <w:multiLevelType w:val="hybridMultilevel"/>
    <w:tmpl w:val="A4EED61E"/>
    <w:lvl w:ilvl="0" w:tplc="04100017">
      <w:start w:val="1"/>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8FB0FEE"/>
    <w:multiLevelType w:val="hybridMultilevel"/>
    <w:tmpl w:val="939E89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F3603C4"/>
    <w:multiLevelType w:val="hybridMultilevel"/>
    <w:tmpl w:val="111E2EDC"/>
    <w:lvl w:ilvl="0" w:tplc="0EE0E282">
      <w:start w:val="1"/>
      <w:numFmt w:val="lowerLetter"/>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16819461">
    <w:abstractNumId w:val="2"/>
  </w:num>
  <w:num w:numId="2" w16cid:durableId="2035645272">
    <w:abstractNumId w:val="0"/>
  </w:num>
  <w:num w:numId="3" w16cid:durableId="1898740106">
    <w:abstractNumId w:val="7"/>
  </w:num>
  <w:num w:numId="4" w16cid:durableId="1576284385">
    <w:abstractNumId w:val="5"/>
  </w:num>
  <w:num w:numId="5" w16cid:durableId="430008388">
    <w:abstractNumId w:val="3"/>
  </w:num>
  <w:num w:numId="6" w16cid:durableId="870456442">
    <w:abstractNumId w:val="4"/>
  </w:num>
  <w:num w:numId="7" w16cid:durableId="988241944">
    <w:abstractNumId w:val="1"/>
  </w:num>
  <w:num w:numId="8" w16cid:durableId="18928810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7EB5"/>
    <w:rsid w:val="0000049B"/>
    <w:rsid w:val="00000EEE"/>
    <w:rsid w:val="00016A91"/>
    <w:rsid w:val="00022ED3"/>
    <w:rsid w:val="00027398"/>
    <w:rsid w:val="00043DF3"/>
    <w:rsid w:val="0006537B"/>
    <w:rsid w:val="00093B8E"/>
    <w:rsid w:val="000A45D9"/>
    <w:rsid w:val="000C3C48"/>
    <w:rsid w:val="000C5BC3"/>
    <w:rsid w:val="000C5F64"/>
    <w:rsid w:val="000D7B60"/>
    <w:rsid w:val="0010734C"/>
    <w:rsid w:val="001249A1"/>
    <w:rsid w:val="00131E1D"/>
    <w:rsid w:val="00162174"/>
    <w:rsid w:val="00173B63"/>
    <w:rsid w:val="001B5A08"/>
    <w:rsid w:val="001C31A4"/>
    <w:rsid w:val="001D5C7F"/>
    <w:rsid w:val="00205FD5"/>
    <w:rsid w:val="0020781C"/>
    <w:rsid w:val="00221DC7"/>
    <w:rsid w:val="00243C06"/>
    <w:rsid w:val="00261C48"/>
    <w:rsid w:val="00292176"/>
    <w:rsid w:val="00293EA4"/>
    <w:rsid w:val="002A3087"/>
    <w:rsid w:val="002D3291"/>
    <w:rsid w:val="00331633"/>
    <w:rsid w:val="00335585"/>
    <w:rsid w:val="00336BC3"/>
    <w:rsid w:val="003821B7"/>
    <w:rsid w:val="00386D12"/>
    <w:rsid w:val="00396DB3"/>
    <w:rsid w:val="003A5AD3"/>
    <w:rsid w:val="003A6437"/>
    <w:rsid w:val="003B4A19"/>
    <w:rsid w:val="003D5D02"/>
    <w:rsid w:val="003F48E2"/>
    <w:rsid w:val="004001F0"/>
    <w:rsid w:val="00424A72"/>
    <w:rsid w:val="004421A2"/>
    <w:rsid w:val="00445AAA"/>
    <w:rsid w:val="00481BB6"/>
    <w:rsid w:val="004F11C3"/>
    <w:rsid w:val="005131F4"/>
    <w:rsid w:val="0052726A"/>
    <w:rsid w:val="00563A5D"/>
    <w:rsid w:val="005D1B84"/>
    <w:rsid w:val="005D71DA"/>
    <w:rsid w:val="0062038F"/>
    <w:rsid w:val="00626E62"/>
    <w:rsid w:val="006D20E7"/>
    <w:rsid w:val="006F4828"/>
    <w:rsid w:val="00731F3E"/>
    <w:rsid w:val="0073773F"/>
    <w:rsid w:val="007C5A5A"/>
    <w:rsid w:val="007D1EAF"/>
    <w:rsid w:val="007D24E1"/>
    <w:rsid w:val="0082365D"/>
    <w:rsid w:val="00864A3F"/>
    <w:rsid w:val="00885F37"/>
    <w:rsid w:val="008D3EBC"/>
    <w:rsid w:val="008F0EAE"/>
    <w:rsid w:val="00906ABE"/>
    <w:rsid w:val="00947EE6"/>
    <w:rsid w:val="00960B03"/>
    <w:rsid w:val="009972A5"/>
    <w:rsid w:val="009B64F3"/>
    <w:rsid w:val="009C5157"/>
    <w:rsid w:val="009C5DAA"/>
    <w:rsid w:val="009C5EEF"/>
    <w:rsid w:val="009D1522"/>
    <w:rsid w:val="00A1588B"/>
    <w:rsid w:val="00A17DAE"/>
    <w:rsid w:val="00A26159"/>
    <w:rsid w:val="00AC2974"/>
    <w:rsid w:val="00AD4BF1"/>
    <w:rsid w:val="00AE6BA3"/>
    <w:rsid w:val="00B33B5E"/>
    <w:rsid w:val="00B62EC4"/>
    <w:rsid w:val="00B85BB5"/>
    <w:rsid w:val="00B97EB5"/>
    <w:rsid w:val="00BA079F"/>
    <w:rsid w:val="00BA2493"/>
    <w:rsid w:val="00BF1450"/>
    <w:rsid w:val="00C277F6"/>
    <w:rsid w:val="00CD0C6D"/>
    <w:rsid w:val="00D313FD"/>
    <w:rsid w:val="00D532C1"/>
    <w:rsid w:val="00D62CC8"/>
    <w:rsid w:val="00DC6CEF"/>
    <w:rsid w:val="00DC7BB8"/>
    <w:rsid w:val="00E05976"/>
    <w:rsid w:val="00E15E34"/>
    <w:rsid w:val="00E23A58"/>
    <w:rsid w:val="00E53E55"/>
    <w:rsid w:val="00E6321B"/>
    <w:rsid w:val="00E8382D"/>
    <w:rsid w:val="00E979C7"/>
    <w:rsid w:val="00EA3F62"/>
    <w:rsid w:val="00EF056D"/>
    <w:rsid w:val="00F248BF"/>
    <w:rsid w:val="00F30372"/>
    <w:rsid w:val="00F31C5F"/>
    <w:rsid w:val="00F347E2"/>
    <w:rsid w:val="00F366A2"/>
    <w:rsid w:val="00F63B78"/>
    <w:rsid w:val="00F63CC8"/>
    <w:rsid w:val="00F76957"/>
    <w:rsid w:val="00F779D9"/>
    <w:rsid w:val="00F85619"/>
    <w:rsid w:val="00F940D8"/>
    <w:rsid w:val="00FA05DA"/>
    <w:rsid w:val="00FB55C6"/>
    <w:rsid w:val="00FD6E88"/>
    <w:rsid w:val="00FF191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CCB186"/>
  <w14:defaultImageDpi w14:val="300"/>
  <w15:docId w15:val="{5E8AE9C8-A8A1-4309-8CC8-20BD09DB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rancese">
    <w:name w:val="francese"/>
    <w:basedOn w:val="Normale"/>
    <w:autoRedefine/>
    <w:qFormat/>
    <w:rsid w:val="005D71DA"/>
    <w:pPr>
      <w:jc w:val="both"/>
    </w:pPr>
    <w:rPr>
      <w:rFonts w:ascii="Times New Roman" w:hAnsi="Times New Roman"/>
      <w:lang w:val="fr-FR"/>
    </w:rPr>
  </w:style>
  <w:style w:type="table" w:styleId="Grigliatabella">
    <w:name w:val="Table Grid"/>
    <w:basedOn w:val="Tabellanormale"/>
    <w:uiPriority w:val="59"/>
    <w:rsid w:val="00000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l-tag">
    <w:name w:val="xml-tag"/>
    <w:basedOn w:val="Carpredefinitoparagrafo"/>
    <w:rsid w:val="0073773F"/>
  </w:style>
  <w:style w:type="paragraph" w:styleId="Paragrafoelenco">
    <w:name w:val="List Paragraph"/>
    <w:basedOn w:val="Normale"/>
    <w:uiPriority w:val="34"/>
    <w:qFormat/>
    <w:rsid w:val="00221D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2187">
      <w:bodyDiv w:val="1"/>
      <w:marLeft w:val="0"/>
      <w:marRight w:val="0"/>
      <w:marTop w:val="0"/>
      <w:marBottom w:val="0"/>
      <w:divBdr>
        <w:top w:val="none" w:sz="0" w:space="0" w:color="auto"/>
        <w:left w:val="none" w:sz="0" w:space="0" w:color="auto"/>
        <w:bottom w:val="none" w:sz="0" w:space="0" w:color="auto"/>
        <w:right w:val="none" w:sz="0" w:space="0" w:color="auto"/>
      </w:divBdr>
    </w:div>
    <w:div w:id="43064999">
      <w:bodyDiv w:val="1"/>
      <w:marLeft w:val="0"/>
      <w:marRight w:val="0"/>
      <w:marTop w:val="0"/>
      <w:marBottom w:val="0"/>
      <w:divBdr>
        <w:top w:val="none" w:sz="0" w:space="0" w:color="auto"/>
        <w:left w:val="none" w:sz="0" w:space="0" w:color="auto"/>
        <w:bottom w:val="none" w:sz="0" w:space="0" w:color="auto"/>
        <w:right w:val="none" w:sz="0" w:space="0" w:color="auto"/>
      </w:divBdr>
    </w:div>
    <w:div w:id="58409602">
      <w:bodyDiv w:val="1"/>
      <w:marLeft w:val="0"/>
      <w:marRight w:val="0"/>
      <w:marTop w:val="0"/>
      <w:marBottom w:val="0"/>
      <w:divBdr>
        <w:top w:val="none" w:sz="0" w:space="0" w:color="auto"/>
        <w:left w:val="none" w:sz="0" w:space="0" w:color="auto"/>
        <w:bottom w:val="none" w:sz="0" w:space="0" w:color="auto"/>
        <w:right w:val="none" w:sz="0" w:space="0" w:color="auto"/>
      </w:divBdr>
    </w:div>
    <w:div w:id="67122525">
      <w:bodyDiv w:val="1"/>
      <w:marLeft w:val="0"/>
      <w:marRight w:val="0"/>
      <w:marTop w:val="0"/>
      <w:marBottom w:val="0"/>
      <w:divBdr>
        <w:top w:val="none" w:sz="0" w:space="0" w:color="auto"/>
        <w:left w:val="none" w:sz="0" w:space="0" w:color="auto"/>
        <w:bottom w:val="none" w:sz="0" w:space="0" w:color="auto"/>
        <w:right w:val="none" w:sz="0" w:space="0" w:color="auto"/>
      </w:divBdr>
    </w:div>
    <w:div w:id="121651968">
      <w:bodyDiv w:val="1"/>
      <w:marLeft w:val="0"/>
      <w:marRight w:val="0"/>
      <w:marTop w:val="0"/>
      <w:marBottom w:val="0"/>
      <w:divBdr>
        <w:top w:val="none" w:sz="0" w:space="0" w:color="auto"/>
        <w:left w:val="none" w:sz="0" w:space="0" w:color="auto"/>
        <w:bottom w:val="none" w:sz="0" w:space="0" w:color="auto"/>
        <w:right w:val="none" w:sz="0" w:space="0" w:color="auto"/>
      </w:divBdr>
    </w:div>
    <w:div w:id="141317384">
      <w:bodyDiv w:val="1"/>
      <w:marLeft w:val="0"/>
      <w:marRight w:val="0"/>
      <w:marTop w:val="0"/>
      <w:marBottom w:val="0"/>
      <w:divBdr>
        <w:top w:val="none" w:sz="0" w:space="0" w:color="auto"/>
        <w:left w:val="none" w:sz="0" w:space="0" w:color="auto"/>
        <w:bottom w:val="none" w:sz="0" w:space="0" w:color="auto"/>
        <w:right w:val="none" w:sz="0" w:space="0" w:color="auto"/>
      </w:divBdr>
    </w:div>
    <w:div w:id="148643763">
      <w:bodyDiv w:val="1"/>
      <w:marLeft w:val="0"/>
      <w:marRight w:val="0"/>
      <w:marTop w:val="0"/>
      <w:marBottom w:val="0"/>
      <w:divBdr>
        <w:top w:val="none" w:sz="0" w:space="0" w:color="auto"/>
        <w:left w:val="none" w:sz="0" w:space="0" w:color="auto"/>
        <w:bottom w:val="none" w:sz="0" w:space="0" w:color="auto"/>
        <w:right w:val="none" w:sz="0" w:space="0" w:color="auto"/>
      </w:divBdr>
    </w:div>
    <w:div w:id="149100843">
      <w:bodyDiv w:val="1"/>
      <w:marLeft w:val="0"/>
      <w:marRight w:val="0"/>
      <w:marTop w:val="0"/>
      <w:marBottom w:val="0"/>
      <w:divBdr>
        <w:top w:val="none" w:sz="0" w:space="0" w:color="auto"/>
        <w:left w:val="none" w:sz="0" w:space="0" w:color="auto"/>
        <w:bottom w:val="none" w:sz="0" w:space="0" w:color="auto"/>
        <w:right w:val="none" w:sz="0" w:space="0" w:color="auto"/>
      </w:divBdr>
    </w:div>
    <w:div w:id="205222319">
      <w:bodyDiv w:val="1"/>
      <w:marLeft w:val="0"/>
      <w:marRight w:val="0"/>
      <w:marTop w:val="0"/>
      <w:marBottom w:val="0"/>
      <w:divBdr>
        <w:top w:val="none" w:sz="0" w:space="0" w:color="auto"/>
        <w:left w:val="none" w:sz="0" w:space="0" w:color="auto"/>
        <w:bottom w:val="none" w:sz="0" w:space="0" w:color="auto"/>
        <w:right w:val="none" w:sz="0" w:space="0" w:color="auto"/>
      </w:divBdr>
    </w:div>
    <w:div w:id="211383756">
      <w:bodyDiv w:val="1"/>
      <w:marLeft w:val="0"/>
      <w:marRight w:val="0"/>
      <w:marTop w:val="0"/>
      <w:marBottom w:val="0"/>
      <w:divBdr>
        <w:top w:val="none" w:sz="0" w:space="0" w:color="auto"/>
        <w:left w:val="none" w:sz="0" w:space="0" w:color="auto"/>
        <w:bottom w:val="none" w:sz="0" w:space="0" w:color="auto"/>
        <w:right w:val="none" w:sz="0" w:space="0" w:color="auto"/>
      </w:divBdr>
    </w:div>
    <w:div w:id="328604307">
      <w:bodyDiv w:val="1"/>
      <w:marLeft w:val="0"/>
      <w:marRight w:val="0"/>
      <w:marTop w:val="0"/>
      <w:marBottom w:val="0"/>
      <w:divBdr>
        <w:top w:val="none" w:sz="0" w:space="0" w:color="auto"/>
        <w:left w:val="none" w:sz="0" w:space="0" w:color="auto"/>
        <w:bottom w:val="none" w:sz="0" w:space="0" w:color="auto"/>
        <w:right w:val="none" w:sz="0" w:space="0" w:color="auto"/>
      </w:divBdr>
    </w:div>
    <w:div w:id="384990168">
      <w:bodyDiv w:val="1"/>
      <w:marLeft w:val="0"/>
      <w:marRight w:val="0"/>
      <w:marTop w:val="0"/>
      <w:marBottom w:val="0"/>
      <w:divBdr>
        <w:top w:val="none" w:sz="0" w:space="0" w:color="auto"/>
        <w:left w:val="none" w:sz="0" w:space="0" w:color="auto"/>
        <w:bottom w:val="none" w:sz="0" w:space="0" w:color="auto"/>
        <w:right w:val="none" w:sz="0" w:space="0" w:color="auto"/>
      </w:divBdr>
    </w:div>
    <w:div w:id="386488783">
      <w:bodyDiv w:val="1"/>
      <w:marLeft w:val="0"/>
      <w:marRight w:val="0"/>
      <w:marTop w:val="0"/>
      <w:marBottom w:val="0"/>
      <w:divBdr>
        <w:top w:val="none" w:sz="0" w:space="0" w:color="auto"/>
        <w:left w:val="none" w:sz="0" w:space="0" w:color="auto"/>
        <w:bottom w:val="none" w:sz="0" w:space="0" w:color="auto"/>
        <w:right w:val="none" w:sz="0" w:space="0" w:color="auto"/>
      </w:divBdr>
    </w:div>
    <w:div w:id="428698054">
      <w:bodyDiv w:val="1"/>
      <w:marLeft w:val="0"/>
      <w:marRight w:val="0"/>
      <w:marTop w:val="0"/>
      <w:marBottom w:val="0"/>
      <w:divBdr>
        <w:top w:val="none" w:sz="0" w:space="0" w:color="auto"/>
        <w:left w:val="none" w:sz="0" w:space="0" w:color="auto"/>
        <w:bottom w:val="none" w:sz="0" w:space="0" w:color="auto"/>
        <w:right w:val="none" w:sz="0" w:space="0" w:color="auto"/>
      </w:divBdr>
      <w:divsChild>
        <w:div w:id="1775442440">
          <w:marLeft w:val="0"/>
          <w:marRight w:val="0"/>
          <w:marTop w:val="0"/>
          <w:marBottom w:val="0"/>
          <w:divBdr>
            <w:top w:val="none" w:sz="0" w:space="0" w:color="auto"/>
            <w:left w:val="none" w:sz="0" w:space="0" w:color="auto"/>
            <w:bottom w:val="none" w:sz="0" w:space="0" w:color="auto"/>
            <w:right w:val="none" w:sz="0" w:space="0" w:color="auto"/>
          </w:divBdr>
          <w:divsChild>
            <w:div w:id="2695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63036">
      <w:bodyDiv w:val="1"/>
      <w:marLeft w:val="0"/>
      <w:marRight w:val="0"/>
      <w:marTop w:val="0"/>
      <w:marBottom w:val="0"/>
      <w:divBdr>
        <w:top w:val="none" w:sz="0" w:space="0" w:color="auto"/>
        <w:left w:val="none" w:sz="0" w:space="0" w:color="auto"/>
        <w:bottom w:val="none" w:sz="0" w:space="0" w:color="auto"/>
        <w:right w:val="none" w:sz="0" w:space="0" w:color="auto"/>
      </w:divBdr>
    </w:div>
    <w:div w:id="456340125">
      <w:bodyDiv w:val="1"/>
      <w:marLeft w:val="0"/>
      <w:marRight w:val="0"/>
      <w:marTop w:val="0"/>
      <w:marBottom w:val="0"/>
      <w:divBdr>
        <w:top w:val="none" w:sz="0" w:space="0" w:color="auto"/>
        <w:left w:val="none" w:sz="0" w:space="0" w:color="auto"/>
        <w:bottom w:val="none" w:sz="0" w:space="0" w:color="auto"/>
        <w:right w:val="none" w:sz="0" w:space="0" w:color="auto"/>
      </w:divBdr>
    </w:div>
    <w:div w:id="480849866">
      <w:bodyDiv w:val="1"/>
      <w:marLeft w:val="0"/>
      <w:marRight w:val="0"/>
      <w:marTop w:val="0"/>
      <w:marBottom w:val="0"/>
      <w:divBdr>
        <w:top w:val="none" w:sz="0" w:space="0" w:color="auto"/>
        <w:left w:val="none" w:sz="0" w:space="0" w:color="auto"/>
        <w:bottom w:val="none" w:sz="0" w:space="0" w:color="auto"/>
        <w:right w:val="none" w:sz="0" w:space="0" w:color="auto"/>
      </w:divBdr>
    </w:div>
    <w:div w:id="503859467">
      <w:bodyDiv w:val="1"/>
      <w:marLeft w:val="0"/>
      <w:marRight w:val="0"/>
      <w:marTop w:val="0"/>
      <w:marBottom w:val="0"/>
      <w:divBdr>
        <w:top w:val="none" w:sz="0" w:space="0" w:color="auto"/>
        <w:left w:val="none" w:sz="0" w:space="0" w:color="auto"/>
        <w:bottom w:val="none" w:sz="0" w:space="0" w:color="auto"/>
        <w:right w:val="none" w:sz="0" w:space="0" w:color="auto"/>
      </w:divBdr>
    </w:div>
    <w:div w:id="520166887">
      <w:bodyDiv w:val="1"/>
      <w:marLeft w:val="0"/>
      <w:marRight w:val="0"/>
      <w:marTop w:val="0"/>
      <w:marBottom w:val="0"/>
      <w:divBdr>
        <w:top w:val="none" w:sz="0" w:space="0" w:color="auto"/>
        <w:left w:val="none" w:sz="0" w:space="0" w:color="auto"/>
        <w:bottom w:val="none" w:sz="0" w:space="0" w:color="auto"/>
        <w:right w:val="none" w:sz="0" w:space="0" w:color="auto"/>
      </w:divBdr>
    </w:div>
    <w:div w:id="528614331">
      <w:bodyDiv w:val="1"/>
      <w:marLeft w:val="0"/>
      <w:marRight w:val="0"/>
      <w:marTop w:val="0"/>
      <w:marBottom w:val="0"/>
      <w:divBdr>
        <w:top w:val="none" w:sz="0" w:space="0" w:color="auto"/>
        <w:left w:val="none" w:sz="0" w:space="0" w:color="auto"/>
        <w:bottom w:val="none" w:sz="0" w:space="0" w:color="auto"/>
        <w:right w:val="none" w:sz="0" w:space="0" w:color="auto"/>
      </w:divBdr>
    </w:div>
    <w:div w:id="554391012">
      <w:bodyDiv w:val="1"/>
      <w:marLeft w:val="0"/>
      <w:marRight w:val="0"/>
      <w:marTop w:val="0"/>
      <w:marBottom w:val="0"/>
      <w:divBdr>
        <w:top w:val="none" w:sz="0" w:space="0" w:color="auto"/>
        <w:left w:val="none" w:sz="0" w:space="0" w:color="auto"/>
        <w:bottom w:val="none" w:sz="0" w:space="0" w:color="auto"/>
        <w:right w:val="none" w:sz="0" w:space="0" w:color="auto"/>
      </w:divBdr>
    </w:div>
    <w:div w:id="582639946">
      <w:bodyDiv w:val="1"/>
      <w:marLeft w:val="0"/>
      <w:marRight w:val="0"/>
      <w:marTop w:val="0"/>
      <w:marBottom w:val="0"/>
      <w:divBdr>
        <w:top w:val="none" w:sz="0" w:space="0" w:color="auto"/>
        <w:left w:val="none" w:sz="0" w:space="0" w:color="auto"/>
        <w:bottom w:val="none" w:sz="0" w:space="0" w:color="auto"/>
        <w:right w:val="none" w:sz="0" w:space="0" w:color="auto"/>
      </w:divBdr>
    </w:div>
    <w:div w:id="593978452">
      <w:bodyDiv w:val="1"/>
      <w:marLeft w:val="0"/>
      <w:marRight w:val="0"/>
      <w:marTop w:val="0"/>
      <w:marBottom w:val="0"/>
      <w:divBdr>
        <w:top w:val="none" w:sz="0" w:space="0" w:color="auto"/>
        <w:left w:val="none" w:sz="0" w:space="0" w:color="auto"/>
        <w:bottom w:val="none" w:sz="0" w:space="0" w:color="auto"/>
        <w:right w:val="none" w:sz="0" w:space="0" w:color="auto"/>
      </w:divBdr>
    </w:div>
    <w:div w:id="594289436">
      <w:bodyDiv w:val="1"/>
      <w:marLeft w:val="0"/>
      <w:marRight w:val="0"/>
      <w:marTop w:val="0"/>
      <w:marBottom w:val="0"/>
      <w:divBdr>
        <w:top w:val="none" w:sz="0" w:space="0" w:color="auto"/>
        <w:left w:val="none" w:sz="0" w:space="0" w:color="auto"/>
        <w:bottom w:val="none" w:sz="0" w:space="0" w:color="auto"/>
        <w:right w:val="none" w:sz="0" w:space="0" w:color="auto"/>
      </w:divBdr>
    </w:div>
    <w:div w:id="596256598">
      <w:bodyDiv w:val="1"/>
      <w:marLeft w:val="0"/>
      <w:marRight w:val="0"/>
      <w:marTop w:val="0"/>
      <w:marBottom w:val="0"/>
      <w:divBdr>
        <w:top w:val="none" w:sz="0" w:space="0" w:color="auto"/>
        <w:left w:val="none" w:sz="0" w:space="0" w:color="auto"/>
        <w:bottom w:val="none" w:sz="0" w:space="0" w:color="auto"/>
        <w:right w:val="none" w:sz="0" w:space="0" w:color="auto"/>
      </w:divBdr>
    </w:div>
    <w:div w:id="609900011">
      <w:bodyDiv w:val="1"/>
      <w:marLeft w:val="0"/>
      <w:marRight w:val="0"/>
      <w:marTop w:val="0"/>
      <w:marBottom w:val="0"/>
      <w:divBdr>
        <w:top w:val="none" w:sz="0" w:space="0" w:color="auto"/>
        <w:left w:val="none" w:sz="0" w:space="0" w:color="auto"/>
        <w:bottom w:val="none" w:sz="0" w:space="0" w:color="auto"/>
        <w:right w:val="none" w:sz="0" w:space="0" w:color="auto"/>
      </w:divBdr>
    </w:div>
    <w:div w:id="660155583">
      <w:bodyDiv w:val="1"/>
      <w:marLeft w:val="0"/>
      <w:marRight w:val="0"/>
      <w:marTop w:val="0"/>
      <w:marBottom w:val="0"/>
      <w:divBdr>
        <w:top w:val="none" w:sz="0" w:space="0" w:color="auto"/>
        <w:left w:val="none" w:sz="0" w:space="0" w:color="auto"/>
        <w:bottom w:val="none" w:sz="0" w:space="0" w:color="auto"/>
        <w:right w:val="none" w:sz="0" w:space="0" w:color="auto"/>
      </w:divBdr>
    </w:div>
    <w:div w:id="764419055">
      <w:bodyDiv w:val="1"/>
      <w:marLeft w:val="0"/>
      <w:marRight w:val="0"/>
      <w:marTop w:val="0"/>
      <w:marBottom w:val="0"/>
      <w:divBdr>
        <w:top w:val="none" w:sz="0" w:space="0" w:color="auto"/>
        <w:left w:val="none" w:sz="0" w:space="0" w:color="auto"/>
        <w:bottom w:val="none" w:sz="0" w:space="0" w:color="auto"/>
        <w:right w:val="none" w:sz="0" w:space="0" w:color="auto"/>
      </w:divBdr>
    </w:div>
    <w:div w:id="805657743">
      <w:bodyDiv w:val="1"/>
      <w:marLeft w:val="0"/>
      <w:marRight w:val="0"/>
      <w:marTop w:val="0"/>
      <w:marBottom w:val="0"/>
      <w:divBdr>
        <w:top w:val="none" w:sz="0" w:space="0" w:color="auto"/>
        <w:left w:val="none" w:sz="0" w:space="0" w:color="auto"/>
        <w:bottom w:val="none" w:sz="0" w:space="0" w:color="auto"/>
        <w:right w:val="none" w:sz="0" w:space="0" w:color="auto"/>
      </w:divBdr>
    </w:div>
    <w:div w:id="855312992">
      <w:bodyDiv w:val="1"/>
      <w:marLeft w:val="0"/>
      <w:marRight w:val="0"/>
      <w:marTop w:val="0"/>
      <w:marBottom w:val="0"/>
      <w:divBdr>
        <w:top w:val="none" w:sz="0" w:space="0" w:color="auto"/>
        <w:left w:val="none" w:sz="0" w:space="0" w:color="auto"/>
        <w:bottom w:val="none" w:sz="0" w:space="0" w:color="auto"/>
        <w:right w:val="none" w:sz="0" w:space="0" w:color="auto"/>
      </w:divBdr>
    </w:div>
    <w:div w:id="861012864">
      <w:bodyDiv w:val="1"/>
      <w:marLeft w:val="0"/>
      <w:marRight w:val="0"/>
      <w:marTop w:val="0"/>
      <w:marBottom w:val="0"/>
      <w:divBdr>
        <w:top w:val="none" w:sz="0" w:space="0" w:color="auto"/>
        <w:left w:val="none" w:sz="0" w:space="0" w:color="auto"/>
        <w:bottom w:val="none" w:sz="0" w:space="0" w:color="auto"/>
        <w:right w:val="none" w:sz="0" w:space="0" w:color="auto"/>
      </w:divBdr>
    </w:div>
    <w:div w:id="899827441">
      <w:bodyDiv w:val="1"/>
      <w:marLeft w:val="0"/>
      <w:marRight w:val="0"/>
      <w:marTop w:val="0"/>
      <w:marBottom w:val="0"/>
      <w:divBdr>
        <w:top w:val="none" w:sz="0" w:space="0" w:color="auto"/>
        <w:left w:val="none" w:sz="0" w:space="0" w:color="auto"/>
        <w:bottom w:val="none" w:sz="0" w:space="0" w:color="auto"/>
        <w:right w:val="none" w:sz="0" w:space="0" w:color="auto"/>
      </w:divBdr>
    </w:div>
    <w:div w:id="906039504">
      <w:bodyDiv w:val="1"/>
      <w:marLeft w:val="0"/>
      <w:marRight w:val="0"/>
      <w:marTop w:val="0"/>
      <w:marBottom w:val="0"/>
      <w:divBdr>
        <w:top w:val="none" w:sz="0" w:space="0" w:color="auto"/>
        <w:left w:val="none" w:sz="0" w:space="0" w:color="auto"/>
        <w:bottom w:val="none" w:sz="0" w:space="0" w:color="auto"/>
        <w:right w:val="none" w:sz="0" w:space="0" w:color="auto"/>
      </w:divBdr>
    </w:div>
    <w:div w:id="992106116">
      <w:bodyDiv w:val="1"/>
      <w:marLeft w:val="0"/>
      <w:marRight w:val="0"/>
      <w:marTop w:val="0"/>
      <w:marBottom w:val="0"/>
      <w:divBdr>
        <w:top w:val="none" w:sz="0" w:space="0" w:color="auto"/>
        <w:left w:val="none" w:sz="0" w:space="0" w:color="auto"/>
        <w:bottom w:val="none" w:sz="0" w:space="0" w:color="auto"/>
        <w:right w:val="none" w:sz="0" w:space="0" w:color="auto"/>
      </w:divBdr>
    </w:div>
    <w:div w:id="1011832488">
      <w:bodyDiv w:val="1"/>
      <w:marLeft w:val="0"/>
      <w:marRight w:val="0"/>
      <w:marTop w:val="0"/>
      <w:marBottom w:val="0"/>
      <w:divBdr>
        <w:top w:val="none" w:sz="0" w:space="0" w:color="auto"/>
        <w:left w:val="none" w:sz="0" w:space="0" w:color="auto"/>
        <w:bottom w:val="none" w:sz="0" w:space="0" w:color="auto"/>
        <w:right w:val="none" w:sz="0" w:space="0" w:color="auto"/>
      </w:divBdr>
    </w:div>
    <w:div w:id="1021976813">
      <w:bodyDiv w:val="1"/>
      <w:marLeft w:val="0"/>
      <w:marRight w:val="0"/>
      <w:marTop w:val="0"/>
      <w:marBottom w:val="0"/>
      <w:divBdr>
        <w:top w:val="none" w:sz="0" w:space="0" w:color="auto"/>
        <w:left w:val="none" w:sz="0" w:space="0" w:color="auto"/>
        <w:bottom w:val="none" w:sz="0" w:space="0" w:color="auto"/>
        <w:right w:val="none" w:sz="0" w:space="0" w:color="auto"/>
      </w:divBdr>
    </w:div>
    <w:div w:id="1032724134">
      <w:bodyDiv w:val="1"/>
      <w:marLeft w:val="0"/>
      <w:marRight w:val="0"/>
      <w:marTop w:val="0"/>
      <w:marBottom w:val="0"/>
      <w:divBdr>
        <w:top w:val="none" w:sz="0" w:space="0" w:color="auto"/>
        <w:left w:val="none" w:sz="0" w:space="0" w:color="auto"/>
        <w:bottom w:val="none" w:sz="0" w:space="0" w:color="auto"/>
        <w:right w:val="none" w:sz="0" w:space="0" w:color="auto"/>
      </w:divBdr>
    </w:div>
    <w:div w:id="1140657669">
      <w:bodyDiv w:val="1"/>
      <w:marLeft w:val="0"/>
      <w:marRight w:val="0"/>
      <w:marTop w:val="0"/>
      <w:marBottom w:val="0"/>
      <w:divBdr>
        <w:top w:val="none" w:sz="0" w:space="0" w:color="auto"/>
        <w:left w:val="none" w:sz="0" w:space="0" w:color="auto"/>
        <w:bottom w:val="none" w:sz="0" w:space="0" w:color="auto"/>
        <w:right w:val="none" w:sz="0" w:space="0" w:color="auto"/>
      </w:divBdr>
    </w:div>
    <w:div w:id="1248730157">
      <w:bodyDiv w:val="1"/>
      <w:marLeft w:val="0"/>
      <w:marRight w:val="0"/>
      <w:marTop w:val="0"/>
      <w:marBottom w:val="0"/>
      <w:divBdr>
        <w:top w:val="none" w:sz="0" w:space="0" w:color="auto"/>
        <w:left w:val="none" w:sz="0" w:space="0" w:color="auto"/>
        <w:bottom w:val="none" w:sz="0" w:space="0" w:color="auto"/>
        <w:right w:val="none" w:sz="0" w:space="0" w:color="auto"/>
      </w:divBdr>
    </w:div>
    <w:div w:id="1417239523">
      <w:bodyDiv w:val="1"/>
      <w:marLeft w:val="0"/>
      <w:marRight w:val="0"/>
      <w:marTop w:val="0"/>
      <w:marBottom w:val="0"/>
      <w:divBdr>
        <w:top w:val="none" w:sz="0" w:space="0" w:color="auto"/>
        <w:left w:val="none" w:sz="0" w:space="0" w:color="auto"/>
        <w:bottom w:val="none" w:sz="0" w:space="0" w:color="auto"/>
        <w:right w:val="none" w:sz="0" w:space="0" w:color="auto"/>
      </w:divBdr>
    </w:div>
    <w:div w:id="1457481266">
      <w:bodyDiv w:val="1"/>
      <w:marLeft w:val="0"/>
      <w:marRight w:val="0"/>
      <w:marTop w:val="0"/>
      <w:marBottom w:val="0"/>
      <w:divBdr>
        <w:top w:val="none" w:sz="0" w:space="0" w:color="auto"/>
        <w:left w:val="none" w:sz="0" w:space="0" w:color="auto"/>
        <w:bottom w:val="none" w:sz="0" w:space="0" w:color="auto"/>
        <w:right w:val="none" w:sz="0" w:space="0" w:color="auto"/>
      </w:divBdr>
    </w:div>
    <w:div w:id="1485271381">
      <w:bodyDiv w:val="1"/>
      <w:marLeft w:val="0"/>
      <w:marRight w:val="0"/>
      <w:marTop w:val="0"/>
      <w:marBottom w:val="0"/>
      <w:divBdr>
        <w:top w:val="none" w:sz="0" w:space="0" w:color="auto"/>
        <w:left w:val="none" w:sz="0" w:space="0" w:color="auto"/>
        <w:bottom w:val="none" w:sz="0" w:space="0" w:color="auto"/>
        <w:right w:val="none" w:sz="0" w:space="0" w:color="auto"/>
      </w:divBdr>
    </w:div>
    <w:div w:id="1486120789">
      <w:bodyDiv w:val="1"/>
      <w:marLeft w:val="0"/>
      <w:marRight w:val="0"/>
      <w:marTop w:val="0"/>
      <w:marBottom w:val="0"/>
      <w:divBdr>
        <w:top w:val="none" w:sz="0" w:space="0" w:color="auto"/>
        <w:left w:val="none" w:sz="0" w:space="0" w:color="auto"/>
        <w:bottom w:val="none" w:sz="0" w:space="0" w:color="auto"/>
        <w:right w:val="none" w:sz="0" w:space="0" w:color="auto"/>
      </w:divBdr>
    </w:div>
    <w:div w:id="1498643329">
      <w:bodyDiv w:val="1"/>
      <w:marLeft w:val="0"/>
      <w:marRight w:val="0"/>
      <w:marTop w:val="0"/>
      <w:marBottom w:val="0"/>
      <w:divBdr>
        <w:top w:val="none" w:sz="0" w:space="0" w:color="auto"/>
        <w:left w:val="none" w:sz="0" w:space="0" w:color="auto"/>
        <w:bottom w:val="none" w:sz="0" w:space="0" w:color="auto"/>
        <w:right w:val="none" w:sz="0" w:space="0" w:color="auto"/>
      </w:divBdr>
    </w:div>
    <w:div w:id="1565800676">
      <w:bodyDiv w:val="1"/>
      <w:marLeft w:val="0"/>
      <w:marRight w:val="0"/>
      <w:marTop w:val="0"/>
      <w:marBottom w:val="0"/>
      <w:divBdr>
        <w:top w:val="none" w:sz="0" w:space="0" w:color="auto"/>
        <w:left w:val="none" w:sz="0" w:space="0" w:color="auto"/>
        <w:bottom w:val="none" w:sz="0" w:space="0" w:color="auto"/>
        <w:right w:val="none" w:sz="0" w:space="0" w:color="auto"/>
      </w:divBdr>
    </w:div>
    <w:div w:id="1597251863">
      <w:bodyDiv w:val="1"/>
      <w:marLeft w:val="0"/>
      <w:marRight w:val="0"/>
      <w:marTop w:val="0"/>
      <w:marBottom w:val="0"/>
      <w:divBdr>
        <w:top w:val="none" w:sz="0" w:space="0" w:color="auto"/>
        <w:left w:val="none" w:sz="0" w:space="0" w:color="auto"/>
        <w:bottom w:val="none" w:sz="0" w:space="0" w:color="auto"/>
        <w:right w:val="none" w:sz="0" w:space="0" w:color="auto"/>
      </w:divBdr>
    </w:div>
    <w:div w:id="1648362796">
      <w:bodyDiv w:val="1"/>
      <w:marLeft w:val="0"/>
      <w:marRight w:val="0"/>
      <w:marTop w:val="0"/>
      <w:marBottom w:val="0"/>
      <w:divBdr>
        <w:top w:val="none" w:sz="0" w:space="0" w:color="auto"/>
        <w:left w:val="none" w:sz="0" w:space="0" w:color="auto"/>
        <w:bottom w:val="none" w:sz="0" w:space="0" w:color="auto"/>
        <w:right w:val="none" w:sz="0" w:space="0" w:color="auto"/>
      </w:divBdr>
    </w:div>
    <w:div w:id="1685328121">
      <w:bodyDiv w:val="1"/>
      <w:marLeft w:val="0"/>
      <w:marRight w:val="0"/>
      <w:marTop w:val="0"/>
      <w:marBottom w:val="0"/>
      <w:divBdr>
        <w:top w:val="none" w:sz="0" w:space="0" w:color="auto"/>
        <w:left w:val="none" w:sz="0" w:space="0" w:color="auto"/>
        <w:bottom w:val="none" w:sz="0" w:space="0" w:color="auto"/>
        <w:right w:val="none" w:sz="0" w:space="0" w:color="auto"/>
      </w:divBdr>
    </w:div>
    <w:div w:id="1724252202">
      <w:bodyDiv w:val="1"/>
      <w:marLeft w:val="0"/>
      <w:marRight w:val="0"/>
      <w:marTop w:val="0"/>
      <w:marBottom w:val="0"/>
      <w:divBdr>
        <w:top w:val="none" w:sz="0" w:space="0" w:color="auto"/>
        <w:left w:val="none" w:sz="0" w:space="0" w:color="auto"/>
        <w:bottom w:val="none" w:sz="0" w:space="0" w:color="auto"/>
        <w:right w:val="none" w:sz="0" w:space="0" w:color="auto"/>
      </w:divBdr>
    </w:div>
    <w:div w:id="1783109286">
      <w:bodyDiv w:val="1"/>
      <w:marLeft w:val="0"/>
      <w:marRight w:val="0"/>
      <w:marTop w:val="0"/>
      <w:marBottom w:val="0"/>
      <w:divBdr>
        <w:top w:val="none" w:sz="0" w:space="0" w:color="auto"/>
        <w:left w:val="none" w:sz="0" w:space="0" w:color="auto"/>
        <w:bottom w:val="none" w:sz="0" w:space="0" w:color="auto"/>
        <w:right w:val="none" w:sz="0" w:space="0" w:color="auto"/>
      </w:divBdr>
    </w:div>
    <w:div w:id="1824808110">
      <w:bodyDiv w:val="1"/>
      <w:marLeft w:val="0"/>
      <w:marRight w:val="0"/>
      <w:marTop w:val="0"/>
      <w:marBottom w:val="0"/>
      <w:divBdr>
        <w:top w:val="none" w:sz="0" w:space="0" w:color="auto"/>
        <w:left w:val="none" w:sz="0" w:space="0" w:color="auto"/>
        <w:bottom w:val="none" w:sz="0" w:space="0" w:color="auto"/>
        <w:right w:val="none" w:sz="0" w:space="0" w:color="auto"/>
      </w:divBdr>
    </w:div>
    <w:div w:id="1859000745">
      <w:bodyDiv w:val="1"/>
      <w:marLeft w:val="0"/>
      <w:marRight w:val="0"/>
      <w:marTop w:val="0"/>
      <w:marBottom w:val="0"/>
      <w:divBdr>
        <w:top w:val="none" w:sz="0" w:space="0" w:color="auto"/>
        <w:left w:val="none" w:sz="0" w:space="0" w:color="auto"/>
        <w:bottom w:val="none" w:sz="0" w:space="0" w:color="auto"/>
        <w:right w:val="none" w:sz="0" w:space="0" w:color="auto"/>
      </w:divBdr>
    </w:div>
    <w:div w:id="1963610515">
      <w:bodyDiv w:val="1"/>
      <w:marLeft w:val="0"/>
      <w:marRight w:val="0"/>
      <w:marTop w:val="0"/>
      <w:marBottom w:val="0"/>
      <w:divBdr>
        <w:top w:val="none" w:sz="0" w:space="0" w:color="auto"/>
        <w:left w:val="none" w:sz="0" w:space="0" w:color="auto"/>
        <w:bottom w:val="none" w:sz="0" w:space="0" w:color="auto"/>
        <w:right w:val="none" w:sz="0" w:space="0" w:color="auto"/>
      </w:divBdr>
    </w:div>
    <w:div w:id="1994751702">
      <w:bodyDiv w:val="1"/>
      <w:marLeft w:val="0"/>
      <w:marRight w:val="0"/>
      <w:marTop w:val="0"/>
      <w:marBottom w:val="0"/>
      <w:divBdr>
        <w:top w:val="none" w:sz="0" w:space="0" w:color="auto"/>
        <w:left w:val="none" w:sz="0" w:space="0" w:color="auto"/>
        <w:bottom w:val="none" w:sz="0" w:space="0" w:color="auto"/>
        <w:right w:val="none" w:sz="0" w:space="0" w:color="auto"/>
      </w:divBdr>
    </w:div>
    <w:div w:id="2010324458">
      <w:bodyDiv w:val="1"/>
      <w:marLeft w:val="0"/>
      <w:marRight w:val="0"/>
      <w:marTop w:val="0"/>
      <w:marBottom w:val="0"/>
      <w:divBdr>
        <w:top w:val="none" w:sz="0" w:space="0" w:color="auto"/>
        <w:left w:val="none" w:sz="0" w:space="0" w:color="auto"/>
        <w:bottom w:val="none" w:sz="0" w:space="0" w:color="auto"/>
        <w:right w:val="none" w:sz="0" w:space="0" w:color="auto"/>
      </w:divBdr>
    </w:div>
    <w:div w:id="2064524484">
      <w:bodyDiv w:val="1"/>
      <w:marLeft w:val="0"/>
      <w:marRight w:val="0"/>
      <w:marTop w:val="0"/>
      <w:marBottom w:val="0"/>
      <w:divBdr>
        <w:top w:val="none" w:sz="0" w:space="0" w:color="auto"/>
        <w:left w:val="none" w:sz="0" w:space="0" w:color="auto"/>
        <w:bottom w:val="none" w:sz="0" w:space="0" w:color="auto"/>
        <w:right w:val="none" w:sz="0" w:space="0" w:color="auto"/>
      </w:divBdr>
    </w:div>
    <w:div w:id="2069302081">
      <w:bodyDiv w:val="1"/>
      <w:marLeft w:val="0"/>
      <w:marRight w:val="0"/>
      <w:marTop w:val="0"/>
      <w:marBottom w:val="0"/>
      <w:divBdr>
        <w:top w:val="none" w:sz="0" w:space="0" w:color="auto"/>
        <w:left w:val="none" w:sz="0" w:space="0" w:color="auto"/>
        <w:bottom w:val="none" w:sz="0" w:space="0" w:color="auto"/>
        <w:right w:val="none" w:sz="0" w:space="0" w:color="auto"/>
      </w:divBdr>
    </w:div>
    <w:div w:id="2075665121">
      <w:bodyDiv w:val="1"/>
      <w:marLeft w:val="0"/>
      <w:marRight w:val="0"/>
      <w:marTop w:val="0"/>
      <w:marBottom w:val="0"/>
      <w:divBdr>
        <w:top w:val="none" w:sz="0" w:space="0" w:color="auto"/>
        <w:left w:val="none" w:sz="0" w:space="0" w:color="auto"/>
        <w:bottom w:val="none" w:sz="0" w:space="0" w:color="auto"/>
        <w:right w:val="none" w:sz="0" w:space="0" w:color="auto"/>
      </w:divBdr>
    </w:div>
    <w:div w:id="2124760791">
      <w:bodyDiv w:val="1"/>
      <w:marLeft w:val="0"/>
      <w:marRight w:val="0"/>
      <w:marTop w:val="0"/>
      <w:marBottom w:val="0"/>
      <w:divBdr>
        <w:top w:val="none" w:sz="0" w:space="0" w:color="auto"/>
        <w:left w:val="none" w:sz="0" w:space="0" w:color="auto"/>
        <w:bottom w:val="none" w:sz="0" w:space="0" w:color="auto"/>
        <w:right w:val="none" w:sz="0" w:space="0" w:color="auto"/>
      </w:divBdr>
      <w:divsChild>
        <w:div w:id="779185513">
          <w:marLeft w:val="0"/>
          <w:marRight w:val="0"/>
          <w:marTop w:val="0"/>
          <w:marBottom w:val="0"/>
          <w:divBdr>
            <w:top w:val="none" w:sz="0" w:space="0" w:color="auto"/>
            <w:left w:val="none" w:sz="0" w:space="0" w:color="auto"/>
            <w:bottom w:val="none" w:sz="0" w:space="0" w:color="auto"/>
            <w:right w:val="none" w:sz="0" w:space="0" w:color="auto"/>
          </w:divBdr>
          <w:divsChild>
            <w:div w:id="1328510785">
              <w:marLeft w:val="0"/>
              <w:marRight w:val="0"/>
              <w:marTop w:val="0"/>
              <w:marBottom w:val="0"/>
              <w:divBdr>
                <w:top w:val="none" w:sz="0" w:space="0" w:color="auto"/>
                <w:left w:val="none" w:sz="0" w:space="0" w:color="auto"/>
                <w:bottom w:val="none" w:sz="0" w:space="0" w:color="auto"/>
                <w:right w:val="none" w:sz="0" w:space="0" w:color="auto"/>
              </w:divBdr>
              <w:divsChild>
                <w:div w:id="202755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1157</TotalTime>
  <Pages>6</Pages>
  <Words>2230</Words>
  <Characters>12716</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dc:creator>
  <cp:keywords/>
  <dc:description/>
  <cp:lastModifiedBy>Sarah Nora Pinto</cp:lastModifiedBy>
  <cp:revision>13</cp:revision>
  <cp:lastPrinted>2020-10-16T13:57:00Z</cp:lastPrinted>
  <dcterms:created xsi:type="dcterms:W3CDTF">2020-10-15T20:41:00Z</dcterms:created>
  <dcterms:modified xsi:type="dcterms:W3CDTF">2022-10-13T08:58:00Z</dcterms:modified>
</cp:coreProperties>
</file>