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4B6C4" w14:textId="564E1EB5" w:rsidR="00BC06AF" w:rsidRPr="00BC06AF" w:rsidRDefault="00BC06AF" w:rsidP="00B34D15">
      <w:pPr>
        <w:rPr>
          <w:b/>
          <w:bCs/>
          <w:color w:val="0D0D0D" w:themeColor="text1" w:themeTint="F2"/>
          <w:sz w:val="36"/>
          <w:szCs w:val="36"/>
          <w:lang w:val="en-GB"/>
        </w:rPr>
      </w:pPr>
      <w:r w:rsidRPr="00BC06AF">
        <w:rPr>
          <w:b/>
          <w:bCs/>
          <w:color w:val="0D0D0D" w:themeColor="text1" w:themeTint="F2"/>
          <w:sz w:val="36"/>
          <w:szCs w:val="36"/>
          <w:lang w:val="en-GB"/>
        </w:rPr>
        <w:t>FUINA FRANCESCA</w:t>
      </w:r>
      <w:r>
        <w:rPr>
          <w:b/>
          <w:bCs/>
          <w:color w:val="0D0D0D" w:themeColor="text1" w:themeTint="F2"/>
          <w:sz w:val="36"/>
          <w:szCs w:val="36"/>
          <w:lang w:val="en-GB"/>
        </w:rPr>
        <w:t xml:space="preserve"> </w:t>
      </w:r>
      <w:r w:rsidRPr="00BC06AF">
        <w:rPr>
          <w:b/>
          <w:bCs/>
          <w:color w:val="0D0D0D" w:themeColor="text1" w:themeTint="F2"/>
          <w:sz w:val="36"/>
          <w:szCs w:val="36"/>
          <w:lang w:val="en-GB"/>
        </w:rPr>
        <w:t>EA/04335</w:t>
      </w:r>
    </w:p>
    <w:p w14:paraId="2499322A" w14:textId="6429B0D6" w:rsidR="00BC06AF" w:rsidRPr="00BC06AF" w:rsidRDefault="00BC06AF" w:rsidP="00B34D15">
      <w:pPr>
        <w:rPr>
          <w:i/>
          <w:iCs/>
          <w:sz w:val="28"/>
          <w:szCs w:val="28"/>
          <w:lang w:val="en-GB"/>
        </w:rPr>
      </w:pPr>
      <w:r w:rsidRPr="00BC06AF">
        <w:rPr>
          <w:i/>
          <w:iCs/>
          <w:sz w:val="28"/>
          <w:szCs w:val="28"/>
          <w:lang w:val="en-GB"/>
        </w:rPr>
        <w:t xml:space="preserve">ESSAY </w:t>
      </w:r>
      <w:r>
        <w:rPr>
          <w:i/>
          <w:iCs/>
          <w:sz w:val="28"/>
          <w:szCs w:val="28"/>
          <w:lang w:val="en-GB"/>
        </w:rPr>
        <w:t>ABOUT</w:t>
      </w:r>
      <w:bookmarkStart w:id="0" w:name="_GoBack"/>
      <w:bookmarkEnd w:id="0"/>
      <w:r w:rsidRPr="00BC06AF">
        <w:rPr>
          <w:i/>
          <w:iCs/>
          <w:sz w:val="28"/>
          <w:szCs w:val="28"/>
          <w:lang w:val="en-GB"/>
        </w:rPr>
        <w:t xml:space="preserve"> READY MEALS</w:t>
      </w:r>
    </w:p>
    <w:p w14:paraId="1E1F1465" w14:textId="0CD14815" w:rsidR="00B34D15" w:rsidRDefault="00B34D15" w:rsidP="00B34D15">
      <w:pPr>
        <w:rPr>
          <w:rFonts w:ascii="Calibri" w:hAnsi="Calibri" w:cs="Calibri"/>
          <w:color w:val="0D0D0D" w:themeColor="text1" w:themeTint="F2"/>
          <w:sz w:val="28"/>
          <w:szCs w:val="28"/>
          <w:shd w:val="clear" w:color="auto" w:fill="FFFFFF"/>
          <w:lang w:val="en-GB"/>
        </w:rPr>
      </w:pPr>
      <w:r>
        <w:rPr>
          <w:sz w:val="28"/>
          <w:szCs w:val="28"/>
          <w:lang w:val="en-GB"/>
        </w:rPr>
        <w:t xml:space="preserve">Ready meal, better known as TV dinner, are meals already cooked bought at a shop but taken somewhere else. Generally, it </w:t>
      </w:r>
      <w:r w:rsidRPr="00BD133B">
        <w:rPr>
          <w:rFonts w:ascii="Calibri" w:hAnsi="Calibri" w:cs="Calibri"/>
          <w:color w:val="0D0D0D" w:themeColor="text1" w:themeTint="F2"/>
          <w:sz w:val="28"/>
          <w:szCs w:val="28"/>
          <w:shd w:val="clear" w:color="auto" w:fill="FFFFFF"/>
          <w:lang w:val="en-GB"/>
        </w:rPr>
        <w:t>consists of a type of meat for the main course, and sometimes vegetables,</w:t>
      </w:r>
      <w:r>
        <w:rPr>
          <w:rFonts w:ascii="Calibri" w:hAnsi="Calibri" w:cs="Calibri"/>
          <w:color w:val="0D0D0D" w:themeColor="text1" w:themeTint="F2"/>
          <w:sz w:val="28"/>
          <w:szCs w:val="28"/>
          <w:shd w:val="clear" w:color="auto" w:fill="FFFFFF"/>
          <w:lang w:val="en-GB"/>
        </w:rPr>
        <w:t xml:space="preserve"> the</w:t>
      </w:r>
      <w:r w:rsidRPr="00BD133B">
        <w:rPr>
          <w:rFonts w:ascii="Calibri" w:hAnsi="Calibri" w:cs="Calibri"/>
          <w:color w:val="0D0D0D" w:themeColor="text1" w:themeTint="F2"/>
          <w:sz w:val="28"/>
          <w:szCs w:val="28"/>
          <w:shd w:val="clear" w:color="auto" w:fill="FFFFFF"/>
          <w:lang w:val="en-GB"/>
        </w:rPr>
        <w:t xml:space="preserve"> main dish can also be pasta or fish.</w:t>
      </w:r>
      <w:r>
        <w:rPr>
          <w:rFonts w:ascii="Calibri" w:hAnsi="Calibri" w:cs="Calibri"/>
          <w:color w:val="0D0D0D" w:themeColor="text1" w:themeTint="F2"/>
          <w:sz w:val="28"/>
          <w:szCs w:val="28"/>
          <w:shd w:val="clear" w:color="auto" w:fill="FFFFFF"/>
          <w:lang w:val="en-GB"/>
        </w:rPr>
        <w:t xml:space="preserve"> In Italy very famous are Indian and Chinese meals. </w:t>
      </w:r>
      <w:r w:rsidR="00BC06AF">
        <w:rPr>
          <w:rFonts w:ascii="Calibri" w:hAnsi="Calibri" w:cs="Calibri"/>
          <w:color w:val="0D0D0D" w:themeColor="text1" w:themeTint="F2"/>
          <w:sz w:val="28"/>
          <w:szCs w:val="28"/>
          <w:shd w:val="clear" w:color="auto" w:fill="FFFFFF"/>
          <w:lang w:val="en-GB"/>
        </w:rPr>
        <w:t>But are they as healthy as a home-made meal?</w:t>
      </w:r>
    </w:p>
    <w:p w14:paraId="45242CF5" w14:textId="59E88E8F" w:rsidR="00BC06AF" w:rsidRDefault="00BC06AF" w:rsidP="00BC06AF">
      <w:pPr>
        <w:rPr>
          <w:rFonts w:ascii="Calibri" w:hAnsi="Calibri" w:cs="Calibri"/>
          <w:color w:val="0D0D0D" w:themeColor="text1" w:themeTint="F2"/>
          <w:sz w:val="28"/>
          <w:szCs w:val="28"/>
          <w:shd w:val="clear" w:color="auto" w:fill="FFFFFF"/>
          <w:lang w:val="en-GB"/>
        </w:rPr>
      </w:pPr>
      <w:r>
        <w:rPr>
          <w:rFonts w:ascii="Calibri" w:hAnsi="Calibri" w:cs="Calibri"/>
          <w:color w:val="0D0D0D" w:themeColor="text1" w:themeTint="F2"/>
          <w:sz w:val="28"/>
          <w:szCs w:val="28"/>
          <w:shd w:val="clear" w:color="auto" w:fill="FFFFFF"/>
          <w:lang w:val="en-GB"/>
        </w:rPr>
        <w:t>The main advantage of ready meals is that they are perfectly made for those people who don’t have much time to cook. In fact, since they are already cooked, they just need few minutes to get heated. Moreover, the advantage</w:t>
      </w:r>
      <w:r>
        <w:rPr>
          <w:rFonts w:ascii="Calibri" w:hAnsi="Calibri" w:cs="Calibri"/>
          <w:color w:val="0D0D0D" w:themeColor="text1" w:themeTint="F2"/>
          <w:sz w:val="28"/>
          <w:szCs w:val="28"/>
          <w:shd w:val="clear" w:color="auto" w:fill="FFFFFF"/>
          <w:lang w:val="en-GB"/>
        </w:rPr>
        <w:t>s</w:t>
      </w:r>
      <w:r>
        <w:rPr>
          <w:rFonts w:ascii="Calibri" w:hAnsi="Calibri" w:cs="Calibri"/>
          <w:color w:val="0D0D0D" w:themeColor="text1" w:themeTint="F2"/>
          <w:sz w:val="28"/>
          <w:szCs w:val="28"/>
          <w:shd w:val="clear" w:color="auto" w:fill="FFFFFF"/>
          <w:lang w:val="en-GB"/>
        </w:rPr>
        <w:t xml:space="preserve"> of those meals </w:t>
      </w:r>
      <w:r>
        <w:rPr>
          <w:rFonts w:ascii="Calibri" w:hAnsi="Calibri" w:cs="Calibri"/>
          <w:color w:val="0D0D0D" w:themeColor="text1" w:themeTint="F2"/>
          <w:sz w:val="28"/>
          <w:szCs w:val="28"/>
          <w:shd w:val="clear" w:color="auto" w:fill="FFFFFF"/>
          <w:lang w:val="en-GB"/>
        </w:rPr>
        <w:t xml:space="preserve">can </w:t>
      </w:r>
      <w:r>
        <w:rPr>
          <w:rFonts w:ascii="Calibri" w:hAnsi="Calibri" w:cs="Calibri"/>
          <w:color w:val="0D0D0D" w:themeColor="text1" w:themeTint="F2"/>
          <w:sz w:val="28"/>
          <w:szCs w:val="28"/>
          <w:shd w:val="clear" w:color="auto" w:fill="FFFFFF"/>
          <w:lang w:val="en-GB"/>
        </w:rPr>
        <w:t>be expressed in terms of simplicity and variety, since they offer a wide choice to the costumer.</w:t>
      </w:r>
    </w:p>
    <w:p w14:paraId="506272DE" w14:textId="73EB7AFA" w:rsidR="00BC06AF" w:rsidRDefault="00BC06AF" w:rsidP="00BC06AF">
      <w:pPr>
        <w:rPr>
          <w:rFonts w:ascii="Calibri" w:hAnsi="Calibri" w:cs="Calibri"/>
          <w:color w:val="0D0D0D" w:themeColor="text1" w:themeTint="F2"/>
          <w:sz w:val="28"/>
          <w:szCs w:val="28"/>
          <w:lang w:val="en-GB"/>
        </w:rPr>
      </w:pPr>
      <w:r>
        <w:rPr>
          <w:rFonts w:ascii="Calibri" w:hAnsi="Calibri" w:cs="Calibri"/>
          <w:color w:val="0D0D0D" w:themeColor="text1" w:themeTint="F2"/>
          <w:sz w:val="28"/>
          <w:szCs w:val="28"/>
          <w:lang w:val="en-GB"/>
        </w:rPr>
        <w:t>A</w:t>
      </w:r>
      <w:r w:rsidRPr="008D4B7D">
        <w:rPr>
          <w:rFonts w:ascii="Calibri" w:hAnsi="Calibri" w:cs="Calibri"/>
          <w:color w:val="0D0D0D" w:themeColor="text1" w:themeTint="F2"/>
          <w:sz w:val="28"/>
          <w:szCs w:val="28"/>
          <w:lang w:val="en-GB"/>
        </w:rPr>
        <w:t>s far as it concerns the disadvantages</w:t>
      </w:r>
      <w:r>
        <w:rPr>
          <w:rFonts w:ascii="Calibri" w:hAnsi="Calibri" w:cs="Calibri"/>
          <w:color w:val="0D0D0D" w:themeColor="text1" w:themeTint="F2"/>
          <w:sz w:val="28"/>
          <w:szCs w:val="28"/>
          <w:lang w:val="en-GB"/>
        </w:rPr>
        <w:t xml:space="preserve">, they are linked to many factors that may even affect our health. First, there are no certainties about the quality of the products used for these meals. In addition, </w:t>
      </w:r>
      <w:r w:rsidRPr="008D4B7D">
        <w:rPr>
          <w:rFonts w:ascii="Calibri" w:hAnsi="Calibri" w:cs="Calibri"/>
          <w:color w:val="0D0D0D" w:themeColor="text1" w:themeTint="F2"/>
          <w:sz w:val="28"/>
          <w:szCs w:val="28"/>
          <w:lang w:val="en-GB"/>
        </w:rPr>
        <w:t>all the characteristics of fresh foods in terms of taste and sometimes even nutritional properties</w:t>
      </w:r>
      <w:r>
        <w:rPr>
          <w:rFonts w:ascii="Calibri" w:hAnsi="Calibri" w:cs="Calibri"/>
          <w:color w:val="0D0D0D" w:themeColor="text1" w:themeTint="F2"/>
          <w:sz w:val="28"/>
          <w:szCs w:val="28"/>
          <w:lang w:val="en-GB"/>
        </w:rPr>
        <w:t xml:space="preserve"> are lost. Another disadvantage is the price, it has been calculated that people can spend up</w:t>
      </w:r>
      <w:r>
        <w:rPr>
          <w:rFonts w:ascii="Calibri" w:hAnsi="Calibri" w:cs="Calibri"/>
          <w:color w:val="0D0D0D" w:themeColor="text1" w:themeTint="F2"/>
          <w:sz w:val="28"/>
          <w:szCs w:val="28"/>
          <w:lang w:val="en-GB"/>
        </w:rPr>
        <w:t xml:space="preserve"> to</w:t>
      </w:r>
      <w:r>
        <w:rPr>
          <w:rFonts w:ascii="Calibri" w:hAnsi="Calibri" w:cs="Calibri"/>
          <w:color w:val="0D0D0D" w:themeColor="text1" w:themeTint="F2"/>
          <w:sz w:val="28"/>
          <w:szCs w:val="28"/>
          <w:lang w:val="en-GB"/>
        </w:rPr>
        <w:t xml:space="preserve"> even six times more with respect to fresh food.</w:t>
      </w:r>
      <w:r>
        <w:rPr>
          <w:rFonts w:ascii="Calibri" w:hAnsi="Calibri" w:cs="Calibri"/>
          <w:color w:val="0D0D0D" w:themeColor="text1" w:themeTint="F2"/>
          <w:sz w:val="28"/>
          <w:szCs w:val="28"/>
          <w:lang w:val="en-GB"/>
        </w:rPr>
        <w:t xml:space="preserve"> </w:t>
      </w:r>
    </w:p>
    <w:p w14:paraId="2C11ADE1" w14:textId="7EF71A98" w:rsidR="00BC06AF" w:rsidRPr="00BC06AF" w:rsidRDefault="00BC06AF" w:rsidP="00BC06AF">
      <w:pPr>
        <w:rPr>
          <w:rFonts w:ascii="Calibri" w:hAnsi="Calibri" w:cs="Calibri"/>
          <w:color w:val="0D0D0D" w:themeColor="text1" w:themeTint="F2"/>
          <w:sz w:val="28"/>
          <w:szCs w:val="28"/>
          <w:lang w:val="en-GB"/>
        </w:rPr>
      </w:pPr>
      <w:r w:rsidRPr="00BC06AF">
        <w:rPr>
          <w:sz w:val="28"/>
          <w:szCs w:val="28"/>
          <w:lang w:val="en-GB"/>
        </w:rPr>
        <w:t xml:space="preserve">On the whole, ready meals are tasty and can be bought with the proper precautions. </w:t>
      </w:r>
      <w:r>
        <w:rPr>
          <w:sz w:val="28"/>
          <w:szCs w:val="28"/>
          <w:lang w:val="en-GB"/>
        </w:rPr>
        <w:t xml:space="preserve">In any case, </w:t>
      </w:r>
      <w:r w:rsidRPr="00BC06AF">
        <w:rPr>
          <w:sz w:val="28"/>
          <w:szCs w:val="28"/>
          <w:lang w:val="en-GB"/>
        </w:rPr>
        <w:t>it would be good if one, before buying them, would look at the label to check all the products involved in the preparation of the meal.</w:t>
      </w:r>
    </w:p>
    <w:p w14:paraId="346C34C2" w14:textId="77777777" w:rsidR="00B34D15" w:rsidRDefault="00B34D15" w:rsidP="00B34D15">
      <w:pPr>
        <w:rPr>
          <w:rFonts w:ascii="Calibri" w:hAnsi="Calibri" w:cs="Calibri"/>
          <w:color w:val="0D0D0D" w:themeColor="text1" w:themeTint="F2"/>
          <w:sz w:val="28"/>
          <w:szCs w:val="28"/>
          <w:shd w:val="clear" w:color="auto" w:fill="FFFFFF"/>
          <w:lang w:val="en-GB"/>
        </w:rPr>
      </w:pPr>
    </w:p>
    <w:p w14:paraId="100FB32D" w14:textId="7AAF3FCB" w:rsidR="00B34D15" w:rsidRDefault="00BC06AF" w:rsidP="00B34D15">
      <w:pPr>
        <w:rPr>
          <w:rFonts w:ascii="Calibri" w:hAnsi="Calibri" w:cs="Calibri"/>
          <w:color w:val="0D0D0D" w:themeColor="text1" w:themeTint="F2"/>
          <w:sz w:val="28"/>
          <w:szCs w:val="28"/>
          <w:shd w:val="clear" w:color="auto" w:fill="FFFFFF"/>
          <w:lang w:val="en-GB"/>
        </w:rPr>
      </w:pPr>
      <w:r>
        <w:rPr>
          <w:rFonts w:ascii="Calibri" w:hAnsi="Calibri" w:cs="Calibri"/>
          <w:color w:val="0D0D0D" w:themeColor="text1" w:themeTint="F2"/>
          <w:sz w:val="28"/>
          <w:szCs w:val="28"/>
          <w:shd w:val="clear" w:color="auto" w:fill="FFFFFF"/>
          <w:lang w:val="en-GB"/>
        </w:rPr>
        <w:t>(243 words)</w:t>
      </w:r>
    </w:p>
    <w:p w14:paraId="15D318F0" w14:textId="77777777" w:rsidR="00B34D15" w:rsidRPr="00BD133B" w:rsidRDefault="00B34D15" w:rsidP="00B34D15">
      <w:pPr>
        <w:rPr>
          <w:rFonts w:ascii="Calibri" w:hAnsi="Calibri" w:cs="Calibri"/>
          <w:color w:val="0D0D0D" w:themeColor="text1" w:themeTint="F2"/>
          <w:sz w:val="28"/>
          <w:szCs w:val="28"/>
          <w:lang w:val="en-GB"/>
        </w:rPr>
      </w:pPr>
    </w:p>
    <w:p w14:paraId="753DC76F" w14:textId="77777777" w:rsidR="00A57E7E" w:rsidRPr="00B34D15" w:rsidRDefault="00A57E7E">
      <w:pPr>
        <w:rPr>
          <w:lang w:val="en-GB"/>
        </w:rPr>
      </w:pPr>
    </w:p>
    <w:sectPr w:rsidR="00A57E7E" w:rsidRPr="00B34D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E6"/>
    <w:rsid w:val="00187DE6"/>
    <w:rsid w:val="00A57E7E"/>
    <w:rsid w:val="00B34D15"/>
    <w:rsid w:val="00BC06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1CDE"/>
  <w15:chartTrackingRefBased/>
  <w15:docId w15:val="{E0E37077-F950-48E9-8558-BFD66F16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B34D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Fuina</dc:creator>
  <cp:keywords/>
  <dc:description/>
  <cp:lastModifiedBy>Francesca Fuina</cp:lastModifiedBy>
  <cp:revision>2</cp:revision>
  <dcterms:created xsi:type="dcterms:W3CDTF">2020-04-08T11:03:00Z</dcterms:created>
  <dcterms:modified xsi:type="dcterms:W3CDTF">2020-04-08T11:03:00Z</dcterms:modified>
</cp:coreProperties>
</file>