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B8C0" w14:textId="77777777" w:rsidR="00520472" w:rsidRPr="00520472" w:rsidRDefault="00520472" w:rsidP="00520472">
      <w:pP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MULTI-CHOICE CLOZE: </w:t>
      </w:r>
      <w:r w:rsidRPr="0052047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it-IT"/>
        </w:rPr>
        <w:t>ANSWER SHEET</w:t>
      </w:r>
    </w:p>
    <w:p w14:paraId="640BE327" w14:textId="649500EF" w:rsidR="00520472" w:rsidRPr="003C7E14" w:rsidRDefault="00520472" w:rsidP="00520472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</w:pPr>
      <w:r w:rsidRPr="003C7E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Choose the correct word to fill each gap in the text below. Write </w:t>
      </w:r>
      <w:r w:rsidRPr="0052047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it-IT"/>
        </w:rPr>
        <w:t>ONLY</w:t>
      </w:r>
      <w:r w:rsidRPr="003C7E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 the letter A, B, C or D. Read the text fully first.</w:t>
      </w:r>
    </w:p>
    <w:p w14:paraId="15A94C01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        </w:t>
      </w:r>
    </w:p>
    <w:p w14:paraId="371635F8" w14:textId="030FF150" w:rsidR="00520472" w:rsidRDefault="00520472" w:rsidP="00520472">
      <w:pPr>
        <w:spacing w:after="0" w:line="240" w:lineRule="auto"/>
        <w:ind w:left="2160" w:right="567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  <w:proofErr w:type="spellStart"/>
      <w:r w:rsidRPr="00507EB7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>Futurecraft.Loop</w:t>
      </w:r>
      <w:proofErr w:type="spellEnd"/>
      <w:r w:rsidRPr="00507EB7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 xml:space="preserve">- </w:t>
      </w:r>
      <w:r w:rsidRPr="00507EB7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>The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>sneakers that you can’t own</w:t>
      </w:r>
    </w:p>
    <w:p w14:paraId="6A214D06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</w:p>
    <w:p w14:paraId="1A94C888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 w:rsidRPr="00507EB7"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Recently, </w:t>
      </w:r>
      <w:r w:rsidRPr="00507EB7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en-US" w:eastAsia="it-IT"/>
        </w:rPr>
        <w:t>adidas</w:t>
      </w:r>
      <w:r w:rsidRPr="00507EB7"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showed the world the </w:t>
      </w:r>
      <w:proofErr w:type="spellStart"/>
      <w:r w:rsidRPr="00507EB7"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, a running shoe that has (0)</w:t>
      </w:r>
      <w:r>
        <w:rPr>
          <w:rFonts w:ascii="Times New Roman" w:eastAsia="Times New Roman" w:hAnsi="Times New Roman" w:cs="Times New Roman"/>
          <w:kern w:val="36"/>
          <w:sz w:val="26"/>
          <w:szCs w:val="26"/>
          <w:u w:val="single"/>
          <w:lang w:val="en-US" w:eastAsia="it-IT"/>
        </w:rPr>
        <w:t xml:space="preserve"> B          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designed to be fully recycled.</w:t>
      </w:r>
    </w:p>
    <w:p w14:paraId="58DDCBB7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4FDD222B" w14:textId="0DD16E9A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Unlike traditional sneakers, (1)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B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__ are constructed from diverse materials,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is (2) __</w:t>
      </w:r>
      <w:r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D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entirely from Thermoplastic polyurethane (TPU), from the sole to the laces, and (3)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A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various elements are fused together with heat, so there’s no glue or stitching required, either. That (4)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C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that when the shoe is worn out, it can be broken down into small pieces, which will then (5) ___</w:t>
      </w:r>
      <w:r w:rsidR="00BB3FB0" w:rsidRPr="00BB3FB0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A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__ used to make a brand new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sneaker. This announcement came just before </w:t>
      </w:r>
      <w:r w:rsidRPr="00FD5FD2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en-US" w:eastAsia="it-IT"/>
        </w:rPr>
        <w:t>adidas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was named one of the most transparent brands in the world.</w:t>
      </w:r>
    </w:p>
    <w:p w14:paraId="71749AAB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215E842A" w14:textId="541787B6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What’s really exciting about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, (6)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B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__, is that it is a step towards what’s known as the circular economy, or a “closed-loop” system (which gives the shoe its name). It’s a concept that (7)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C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people in the fashion industry believe can save fashion (8)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A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the mess that it’s in, where over-consumption and irresponsible practices are trashing the planet and creating a monumental waste problem.</w:t>
      </w:r>
    </w:p>
    <w:p w14:paraId="4201046B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3C134973" w14:textId="25BE2424" w:rsidR="00520472" w:rsidRPr="00531390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  <w:r w:rsidRPr="0053139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>(9) __</w:t>
      </w:r>
      <w:r w:rsidRPr="005204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6"/>
          <w:szCs w:val="26"/>
          <w:lang w:val="en-US" w:eastAsia="it-IT"/>
        </w:rPr>
        <w:t>C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>__</w:t>
      </w:r>
      <w:r w:rsidRPr="0053139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 xml:space="preserve"> is the circular economy?</w:t>
      </w:r>
    </w:p>
    <w:p w14:paraId="4AF58CAE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4922C920" w14:textId="5C41F7EF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Right now, we live in an era of linear ownership, where brands buy raw materials, turn them into products and then say goodbye to when they are (10)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B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__. We buy things with a built-in lifespan, which means it’s only a matter of time before we (11)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D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them away. Recycling rates are low, and because products aren’t designed to be recycled, it’s (12)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B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difficult to re-use them without a drastic reduction in value.</w:t>
      </w:r>
    </w:p>
    <w:p w14:paraId="568AA944" w14:textId="77777777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208C6AF9" w14:textId="68D73D8B" w:rsidR="00520472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But in a circular system, products are designed to be recycled, and are manufactured (13)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C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__ their raw materials can be repeatedly used without sacrificing their value. This is where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comes in. A traditional running shoe made from lots of materials is a nightmare to recycle, but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can be re-used “again and again and again”, as </w:t>
      </w:r>
      <w:r w:rsidRPr="009A0BB5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en-US" w:eastAsia="it-IT"/>
        </w:rPr>
        <w:t>adidas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executive Eric Liedtke (14)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D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at the shoe’s launch event. And it will be the company’s responsibility to do the recycling. This is (15)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US" w:eastAsia="it-IT"/>
        </w:rPr>
        <w:t>C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__ to be achieved via some kind of rental, subscription or buy-back scheme, creating an opportunity for consumers to rent or lease products, (16</w:t>
      </w:r>
      <w:r w:rsidRPr="002B2A33">
        <w:rPr>
          <w:rFonts w:ascii="Times New Roman" w:eastAsia="Times New Roman" w:hAnsi="Times New Roman" w:cs="Times New Roman"/>
          <w:kern w:val="36"/>
          <w:sz w:val="26"/>
          <w:szCs w:val="26"/>
          <w:lang w:val="en-GB" w:eastAsia="it-IT"/>
        </w:rPr>
        <w:t>)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GB" w:eastAsia="it-IT"/>
        </w:rPr>
        <w:t xml:space="preserve"> __</w:t>
      </w:r>
      <w:r w:rsidRPr="00520472">
        <w:rPr>
          <w:rFonts w:ascii="Times New Roman" w:eastAsia="Times New Roman" w:hAnsi="Times New Roman" w:cs="Times New Roman"/>
          <w:i/>
          <w:iCs/>
          <w:color w:val="FF0000"/>
          <w:kern w:val="36"/>
          <w:sz w:val="26"/>
          <w:szCs w:val="26"/>
          <w:lang w:val="en-GB" w:eastAsia="it-IT"/>
        </w:rPr>
        <w:t>A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GB" w:eastAsia="it-IT"/>
        </w:rPr>
        <w:t xml:space="preserve">__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than owning them. </w:t>
      </w:r>
    </w:p>
    <w:p w14:paraId="45F0A10F" w14:textId="77777777" w:rsidR="00520472" w:rsidRPr="0060390A" w:rsidRDefault="00520472" w:rsidP="00520472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val="en-US" w:eastAsia="it-IT"/>
        </w:rPr>
      </w:pPr>
    </w:p>
    <w:p w14:paraId="3B5F84AE" w14:textId="77777777" w:rsidR="00520472" w:rsidRPr="00AF01BF" w:rsidRDefault="00520472" w:rsidP="00520472">
      <w:pPr>
        <w:spacing w:after="0" w:line="36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>0.   A   being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  <w:t>B. been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  <w:t>C. doing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  <w:t>D. done</w:t>
      </w:r>
    </w:p>
    <w:p w14:paraId="5A71E4F2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 that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which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what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who</w:t>
      </w:r>
    </w:p>
    <w:p w14:paraId="5E68FAAB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.  done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brought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invented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made</w:t>
      </w:r>
    </w:p>
    <w:p w14:paraId="7C655B64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 its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our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her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your</w:t>
      </w:r>
    </w:p>
    <w:p w14:paraId="57701366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says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wants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means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minds</w:t>
      </w:r>
    </w:p>
    <w:p w14:paraId="01A50481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be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are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being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D. been</w:t>
      </w:r>
    </w:p>
    <w:p w14:paraId="32AA712D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despite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B.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though</w:t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yet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D. while </w:t>
      </w:r>
    </w:p>
    <w:p w14:paraId="4FC49A8C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lastRenderedPageBreak/>
        <w:t>A. much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B.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lot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many</w:t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too</w:t>
      </w:r>
    </w:p>
    <w:p w14:paraId="4469D1FA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from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of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by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about</w:t>
      </w:r>
    </w:p>
    <w:p w14:paraId="2AA92F33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which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B. when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C. what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why</w:t>
      </w:r>
    </w:p>
    <w:p w14:paraId="37848707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sell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sold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selling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D. sales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 </w:t>
      </w:r>
    </w:p>
    <w:p w14:paraId="723CE6AA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send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bring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take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throw</w:t>
      </w:r>
    </w:p>
    <w:p w14:paraId="256A00C5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absolutely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extremely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hardly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D. eventually </w:t>
      </w:r>
    </w:p>
    <w:p w14:paraId="6EAC4687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such as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except for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so that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because of</w:t>
      </w:r>
    </w:p>
    <w:p w14:paraId="621A9563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A.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described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told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spoke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explained</w:t>
      </w:r>
    </w:p>
    <w:p w14:paraId="30E1E9FB" w14:textId="77777777" w:rsidR="00520472" w:rsidRPr="003C7E14" w:rsidRDefault="00520472" w:rsidP="0052047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maybe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B. usually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likely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really</w:t>
      </w:r>
    </w:p>
    <w:p w14:paraId="65DA150D" w14:textId="697FD9E6" w:rsidR="00520472" w:rsidRPr="00AF01BF" w:rsidRDefault="00520472" w:rsidP="00520472">
      <w:pPr>
        <w:pStyle w:val="ListParagraph"/>
        <w:numPr>
          <w:ilvl w:val="0"/>
          <w:numId w:val="1"/>
        </w:numPr>
        <w:spacing w:before="240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A.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rather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instead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C. neither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without</w:t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</w:t>
      </w:r>
    </w:p>
    <w:p w14:paraId="7A668FE0" w14:textId="77777777" w:rsidR="00520472" w:rsidRDefault="00520472" w:rsidP="00520472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</w:p>
    <w:p w14:paraId="3F03CF7A" w14:textId="77777777" w:rsidR="00520472" w:rsidRPr="00520472" w:rsidRDefault="00520472">
      <w:pPr>
        <w:rPr>
          <w:lang w:val="en-US"/>
        </w:rPr>
      </w:pPr>
    </w:p>
    <w:sectPr w:rsidR="00520472" w:rsidRPr="00520472" w:rsidSect="0052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ADD"/>
    <w:multiLevelType w:val="hybridMultilevel"/>
    <w:tmpl w:val="5FD6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72"/>
    <w:rsid w:val="00520472"/>
    <w:rsid w:val="00B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36DD"/>
  <w15:chartTrackingRefBased/>
  <w15:docId w15:val="{ABC5FD17-7A9C-4B6C-9894-85612EBA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72"/>
    <w:rPr>
      <w:rFonts w:eastAsia="SimSu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3</cp:revision>
  <dcterms:created xsi:type="dcterms:W3CDTF">2021-03-10T17:00:00Z</dcterms:created>
  <dcterms:modified xsi:type="dcterms:W3CDTF">2021-03-10T17:15:00Z</dcterms:modified>
</cp:coreProperties>
</file>