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D9EF" w14:textId="1FF7BF18" w:rsidR="00C41781" w:rsidRPr="00C41781" w:rsidRDefault="00C41781" w:rsidP="00C4178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41781">
        <w:rPr>
          <w:rFonts w:ascii="Times New Roman" w:hAnsi="Times New Roman" w:cs="Times New Roman"/>
          <w:b/>
          <w:bCs/>
          <w:sz w:val="44"/>
          <w:szCs w:val="44"/>
        </w:rPr>
        <w:t>L’alimentation du futur</w:t>
      </w:r>
    </w:p>
    <w:p w14:paraId="09C6BDAA" w14:textId="77777777" w:rsidR="00C41781" w:rsidRDefault="00C41781" w:rsidP="00C417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EC81BEC" w14:textId="0E3F0D7C" w:rsidR="00C41781" w:rsidRPr="00C41781" w:rsidRDefault="00C41781" w:rsidP="00C41781">
      <w:pPr>
        <w:rPr>
          <w:rFonts w:ascii="Times New Roman" w:hAnsi="Times New Roman" w:cs="Times New Roman"/>
          <w:b/>
          <w:bCs/>
          <w:i/>
          <w:iCs/>
          <w:sz w:val="36"/>
          <w:szCs w:val="36"/>
          <w:lang w:val="fr-FR"/>
        </w:rPr>
      </w:pPr>
      <w:r w:rsidRPr="00C41781">
        <w:rPr>
          <w:rFonts w:ascii="Times New Roman" w:hAnsi="Times New Roman" w:cs="Times New Roman"/>
          <w:b/>
          <w:bCs/>
          <w:sz w:val="36"/>
          <w:szCs w:val="36"/>
          <w:lang w:val="fr-FR"/>
        </w:rPr>
        <w:t>1</w:t>
      </w:r>
      <w:r w:rsidRPr="00C41781"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. </w:t>
      </w:r>
      <w:r w:rsidRPr="00C41781">
        <w:rPr>
          <w:rFonts w:ascii="Times New Roman" w:hAnsi="Times New Roman" w:cs="Times New Roman"/>
          <w:b/>
          <w:bCs/>
          <w:sz w:val="36"/>
          <w:szCs w:val="36"/>
          <w:lang w:val="fr-FR"/>
        </w:rPr>
        <w:t>C’est quoi l’alimentation du fu</w:t>
      </w:r>
      <w:r>
        <w:rPr>
          <w:rFonts w:ascii="Times New Roman" w:hAnsi="Times New Roman" w:cs="Times New Roman"/>
          <w:b/>
          <w:bCs/>
          <w:sz w:val="36"/>
          <w:szCs w:val="36"/>
          <w:lang w:val="fr-FR"/>
        </w:rPr>
        <w:t xml:space="preserve">tur ?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fr-FR"/>
        </w:rPr>
        <w:t>Un jour, une question, 2018</w:t>
      </w:r>
    </w:p>
    <w:p w14:paraId="0DE40F58" w14:textId="77777777" w:rsidR="00C41781" w:rsidRDefault="00C41781" w:rsidP="00C41781">
      <w:pPr>
        <w:rPr>
          <w:rFonts w:ascii="Times New Roman" w:hAnsi="Times New Roman" w:cs="Times New Roman"/>
          <w:b/>
          <w:bCs/>
          <w:sz w:val="36"/>
          <w:szCs w:val="36"/>
        </w:rPr>
      </w:pPr>
      <w:hyperlink r:id="rId4" w:history="1">
        <w:r w:rsidRPr="005D2B96">
          <w:rPr>
            <w:rStyle w:val="Lienhypertexte"/>
            <w:rFonts w:ascii="Times New Roman" w:hAnsi="Times New Roman" w:cs="Times New Roman"/>
            <w:b/>
            <w:bCs/>
            <w:sz w:val="36"/>
            <w:szCs w:val="36"/>
          </w:rPr>
          <w:t>https://www.youtube.com/watch?v=e4pOuOy6lpE</w:t>
        </w:r>
      </w:hyperlink>
    </w:p>
    <w:p w14:paraId="77BFB6DA" w14:textId="78B93DB1" w:rsidR="00C41781" w:rsidRPr="00C41781" w:rsidRDefault="00C41781" w:rsidP="00C41781">
      <w:pPr>
        <w:rPr>
          <w:rFonts w:ascii="Times New Roman" w:hAnsi="Times New Roman" w:cs="Times New Roman"/>
          <w:b/>
          <w:bCs/>
          <w:sz w:val="36"/>
          <w:szCs w:val="36"/>
          <w:lang w:val="fr-FR"/>
        </w:rPr>
      </w:pPr>
      <w:r w:rsidRPr="00C41781">
        <w:rPr>
          <w:rFonts w:ascii="Times New Roman" w:hAnsi="Times New Roman" w:cs="Times New Roman"/>
          <w:b/>
          <w:bCs/>
          <w:sz w:val="36"/>
          <w:szCs w:val="36"/>
          <w:lang w:val="fr-FR"/>
        </w:rPr>
        <w:t>2.Micro-trottoir, l’alimentation du f</w:t>
      </w:r>
      <w:r>
        <w:rPr>
          <w:rFonts w:ascii="Times New Roman" w:hAnsi="Times New Roman" w:cs="Times New Roman"/>
          <w:b/>
          <w:bCs/>
          <w:sz w:val="36"/>
          <w:szCs w:val="36"/>
          <w:lang w:val="fr-FR"/>
        </w:rPr>
        <w:t>utur, 2018</w:t>
      </w:r>
    </w:p>
    <w:p w14:paraId="13ED32AE" w14:textId="53391953" w:rsidR="00C41781" w:rsidRDefault="00C41781" w:rsidP="00C41781">
      <w:pPr>
        <w:rPr>
          <w:rFonts w:ascii="Times New Roman" w:hAnsi="Times New Roman" w:cs="Times New Roman"/>
          <w:b/>
          <w:bCs/>
          <w:sz w:val="36"/>
          <w:szCs w:val="36"/>
        </w:rPr>
      </w:pPr>
      <w:hyperlink r:id="rId5" w:history="1">
        <w:r w:rsidRPr="005D2B96">
          <w:rPr>
            <w:rStyle w:val="Lienhypertexte"/>
            <w:rFonts w:ascii="Times New Roman" w:hAnsi="Times New Roman" w:cs="Times New Roman"/>
            <w:b/>
            <w:bCs/>
            <w:sz w:val="36"/>
            <w:szCs w:val="36"/>
          </w:rPr>
          <w:t>https://www.youtube.com/watch?v=VaDcM8ispYQ</w:t>
        </w:r>
      </w:hyperlink>
    </w:p>
    <w:p w14:paraId="7E5A83EF" w14:textId="77777777" w:rsidR="00C41781" w:rsidRPr="00C41781" w:rsidRDefault="00C41781" w:rsidP="00C41781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FF20A43" w14:textId="77777777" w:rsidR="00C41781" w:rsidRPr="00C41781" w:rsidRDefault="00C41781" w:rsidP="00C417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C41781" w:rsidRPr="00C417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81"/>
    <w:rsid w:val="00810446"/>
    <w:rsid w:val="00876A2C"/>
    <w:rsid w:val="00BA5D71"/>
    <w:rsid w:val="00C41781"/>
    <w:rsid w:val="00D470E3"/>
    <w:rsid w:val="00F4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EC1B"/>
  <w15:chartTrackingRefBased/>
  <w15:docId w15:val="{67751EAB-B2A2-4125-8CA4-EA284FBC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17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17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1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1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1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1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1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1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17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178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178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17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17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17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17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1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1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1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17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17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178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1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178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178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4178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1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aDcM8ispYQ" TargetMode="External"/><Relationship Id="rId4" Type="http://schemas.openxmlformats.org/officeDocument/2006/relationships/hyperlink" Target="https://www.youtube.com/watch?v=e4pOuOy6lp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EFN</dc:creator>
  <cp:keywords/>
  <dc:description/>
  <cp:lastModifiedBy>EFN</cp:lastModifiedBy>
  <cp:revision>1</cp:revision>
  <dcterms:created xsi:type="dcterms:W3CDTF">2025-03-24T11:09:00Z</dcterms:created>
  <dcterms:modified xsi:type="dcterms:W3CDTF">2025-03-24T11:18:00Z</dcterms:modified>
</cp:coreProperties>
</file>