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7177C" w14:textId="2D07B21F" w:rsidR="00351634" w:rsidRPr="00B377BC" w:rsidRDefault="00351634" w:rsidP="00351634">
      <w:pPr>
        <w:pStyle w:val="Corpotesto"/>
        <w:ind w:left="0"/>
        <w:jc w:val="center"/>
        <w:rPr>
          <w:rFonts w:asci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4F01" wp14:editId="00EBA2CC">
                <wp:simplePos x="0" y="0"/>
                <wp:positionH relativeFrom="page">
                  <wp:posOffset>6948495</wp:posOffset>
                </wp:positionH>
                <wp:positionV relativeFrom="page">
                  <wp:posOffset>9700492</wp:posOffset>
                </wp:positionV>
                <wp:extent cx="137160" cy="222250"/>
                <wp:effectExtent l="0" t="0" r="0" b="0"/>
                <wp:wrapNone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2222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C0ED6" w14:textId="77777777" w:rsidR="00351634" w:rsidRDefault="00351634" w:rsidP="00351634">
                            <w:pPr>
                              <w:spacing w:before="16"/>
                              <w:ind w:left="20"/>
                              <w:rPr>
                                <w:rFonts w:ascii="Roboto"/>
                                <w:sz w:val="15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5"/>
                              </w:rPr>
                              <w:t>TP68</w:t>
                            </w:r>
                          </w:p>
                        </w:txbxContent>
                      </wps:txbx>
                      <wps:bodyPr vert="vert270" wrap="square" lIns="0" tIns="0" rIns="0" bIns="0" upright="1"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1A84F01" id="Figura a mano libera: forma 14" o:spid="_x0000_s1026" style="position:absolute;left:0;text-align:left;margin-left:547.15pt;margin-top:763.8pt;width:10.8pt;height:17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" adj="-11796480,,5400" path="m,l,21600r21600,l21600,,,xe" filled="f" stroked="f">
                <v:stroke joinstyle="miter"/>
                <v:formulas/>
                <v:path arrowok="t" o:extrusionok="f" o:connecttype="custom" textboxrect="0,0,21600,21600"/>
                <v:textbox style="layout-flow:vertical;mso-layout-flow-alt:bottom-to-top" inset="0,0,0,0">
                  <w:txbxContent>
                    <w:p w14:paraId="017C0ED6" w14:textId="77777777" w:rsidR="00351634" w:rsidRDefault="00351634" w:rsidP="00351634">
                      <w:pPr>
                        <w:spacing w:before="16"/>
                        <w:ind w:left="20"/>
                        <w:rPr>
                          <w:rFonts w:ascii="Roboto"/>
                          <w:sz w:val="15"/>
                        </w:rPr>
                      </w:pPr>
                      <w:r>
                        <w:rPr>
                          <w:rFonts w:ascii="Roboto"/>
                          <w:color w:val="231F20"/>
                          <w:sz w:val="15"/>
                        </w:rPr>
                        <w:t>TP68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D11FE2" wp14:editId="73C10EA5">
                <wp:simplePos x="0" y="0"/>
                <wp:positionH relativeFrom="page">
                  <wp:posOffset>670395</wp:posOffset>
                </wp:positionH>
                <wp:positionV relativeFrom="line">
                  <wp:posOffset>-240319</wp:posOffset>
                </wp:positionV>
                <wp:extent cx="6250305" cy="6606540"/>
                <wp:effectExtent l="0" t="0" r="0" b="0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50304" cy="6606539"/>
                          <a:chOff x="0" y="0"/>
                          <a:chExt cx="6250304" cy="6606539"/>
                        </a:xfrm>
                      </wpg:grpSpPr>
                      <wps:wsp>
                        <wps:cNvPr id="19" name="Rettangolo 19"/>
                        <wps:cNvSpPr/>
                        <wps:spPr bwMode="auto">
                          <a:xfrm>
                            <a:off x="1055" y="-378"/>
                            <a:ext cx="9841" cy="1040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ttangolo 20"/>
                        <wps:cNvSpPr/>
                        <wps:spPr bwMode="auto">
                          <a:xfrm>
                            <a:off x="1119" y="-320"/>
                            <a:ext cx="9666" cy="1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6820BB0" id="Gruppo 15" o:spid="_x0000_s1026" style="position:absolute;margin-left:52.8pt;margin-top:-18.9pt;width:492.15pt;height:520.2pt;z-index:-251655168;mso-position-horizontal-relative:page;mso-position-vertical-relative:line" coordsize="62503,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">
                <v:rect id="Rettangolo 19" o:spid="_x0000_s1027" style="position:absolute;left:10;top:-3;width:98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" fillcolor="#231f20" stroked="f">
                  <v:fill opacity="32896f"/>
                </v:rect>
                <v:rect id="Rettangolo 20" o:spid="_x0000_s1028" style="position:absolute;left:11;top:-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05BCAC0" wp14:editId="6C7DF67F">
                <wp:simplePos x="0" y="0"/>
                <wp:positionH relativeFrom="page">
                  <wp:posOffset>670395</wp:posOffset>
                </wp:positionH>
                <wp:positionV relativeFrom="line">
                  <wp:posOffset>-240319</wp:posOffset>
                </wp:positionV>
                <wp:extent cx="6250305" cy="6606540"/>
                <wp:effectExtent l="0" t="0" r="0" b="0"/>
                <wp:wrapNone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50304" cy="6606539"/>
                          <a:chOff x="0" y="0"/>
                          <a:chExt cx="6250304" cy="6606539"/>
                        </a:xfrm>
                      </wpg:grpSpPr>
                      <wps:wsp>
                        <wps:cNvPr id="22" name="Rettangolo 22"/>
                        <wps:cNvSpPr/>
                        <wps:spPr bwMode="auto">
                          <a:xfrm>
                            <a:off x="1055" y="-378"/>
                            <a:ext cx="9841" cy="1040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ttangolo 23"/>
                        <wps:cNvSpPr/>
                        <wps:spPr bwMode="auto">
                          <a:xfrm>
                            <a:off x="1119" y="-320"/>
                            <a:ext cx="9666" cy="1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27821DD" id="Gruppo 16" o:spid="_x0000_s1026" style="position:absolute;margin-left:52.8pt;margin-top:-18.9pt;width:492.15pt;height:520.2pt;z-index:-251654144;mso-position-horizontal-relative:page;mso-position-vertical-relative:line" coordsize="62503,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">
                <v:rect id="Rettangolo 22" o:spid="_x0000_s1027" style="position:absolute;left:10;top:-3;width:98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" fillcolor="#231f20" stroked="f">
                  <v:fill opacity="32896f"/>
                </v:rect>
                <v:rect id="Rettangolo 23" o:spid="_x0000_s1028" style="position:absolute;left:11;top:-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Synthèse Février 202</w:t>
      </w:r>
      <w:r w:rsidR="00660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1EFCD341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Vous ferez une synthèse des documents proposés, en 220 mots environ.</w:t>
      </w:r>
    </w:p>
    <w:p w14:paraId="64412AF8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Pour cela, vous dégagerez les idées et les informations essentielles qu’ils contiennent, vous les regrouperez et les classerez en fonction du thème commun à tous ces documents, et vous les présenterez avec vos propres mots, sous forme d’un nouveau texte suivi et cohérent. Vous pourrez donner un titre à votre synthèse.</w:t>
      </w:r>
    </w:p>
    <w:p w14:paraId="331A5B70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Attention :</w:t>
      </w:r>
    </w:p>
    <w:p w14:paraId="1532AE62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– vous devez rédiger un texte unique en suivant un ordre qui vous est propre, et en évitant de mettre deux résumés bout à bout ;</w:t>
      </w:r>
    </w:p>
    <w:p w14:paraId="54589F25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– vous ne devez pas introduire d’autres idées ou informations que celles qui se trouvent dans le document, ni faire de commentaires personnels ;</w:t>
      </w:r>
    </w:p>
    <w:p w14:paraId="66DE3B76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– vous pouvez bien entendu réutiliser les « mots clefs » des documents, mais non des phrases ou des passages entiers.</w:t>
      </w:r>
    </w:p>
    <w:p w14:paraId="769C02B8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Règle de décompte des mots :</w:t>
      </w:r>
    </w:p>
    <w:p w14:paraId="5A21396A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est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considéré comme mot tout ensemble de signes placé entre deux espaces.</w:t>
      </w:r>
    </w:p>
    <w:p w14:paraId="47A478FD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« C’est-à-dire » = 1 mot ; « un bon sujet » = 3 mots ; « Je ne l’ai pas vu depuis avant-hier » = 7 mots.</w:t>
      </w:r>
    </w:p>
    <w:p w14:paraId="0BC267D1" w14:textId="77777777" w:rsidR="00351634" w:rsidRDefault="00351634" w:rsidP="00351634">
      <w:pPr>
        <w:pStyle w:val="Titolo1"/>
      </w:pPr>
    </w:p>
    <w:p w14:paraId="3C15719A" w14:textId="77777777" w:rsidR="00351634" w:rsidRDefault="00351634" w:rsidP="00351634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6662AB" wp14:editId="6DE40FC3">
                <wp:simplePos x="0" y="0"/>
                <wp:positionH relativeFrom="page">
                  <wp:posOffset>670395</wp:posOffset>
                </wp:positionH>
                <wp:positionV relativeFrom="line">
                  <wp:posOffset>-240319</wp:posOffset>
                </wp:positionV>
                <wp:extent cx="6250305" cy="6606540"/>
                <wp:effectExtent l="0" t="0" r="0" b="0"/>
                <wp:wrapNone/>
                <wp:docPr id="17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50304" cy="6606539"/>
                          <a:chOff x="0" y="0"/>
                          <a:chExt cx="6250304" cy="6606539"/>
                        </a:xfrm>
                      </wpg:grpSpPr>
                      <wps:wsp>
                        <wps:cNvPr id="25" name="Rettangolo 25"/>
                        <wps:cNvSpPr/>
                        <wps:spPr bwMode="auto">
                          <a:xfrm>
                            <a:off x="1055" y="-378"/>
                            <a:ext cx="9841" cy="1040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ttangolo 26"/>
                        <wps:cNvSpPr/>
                        <wps:spPr bwMode="auto">
                          <a:xfrm>
                            <a:off x="1119" y="-320"/>
                            <a:ext cx="9666" cy="1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DE7829F" id="Gruppo 17" o:spid="_x0000_s1026" style="position:absolute;margin-left:52.8pt;margin-top:-18.9pt;width:492.15pt;height:520.2pt;z-index:-251653120;mso-position-horizontal-relative:page;mso-position-vertical-relative:line" coordsize="62503,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">
                <v:rect id="Rettangolo 25" o:spid="_x0000_s1027" style="position:absolute;left:10;top:-3;width:98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" fillcolor="#231f20" stroked="f">
                  <v:fill opacity="32896f"/>
                </v:rect>
                <v:rect id="Rettangolo 26" o:spid="_x0000_s1028" style="position:absolute;left:11;top:-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w10:wrap anchorx="page" anchory="line"/>
              </v:group>
            </w:pict>
          </mc:Fallback>
        </mc:AlternateContent>
      </w:r>
      <w:r>
        <w:rPr>
          <w:rFonts w:ascii="Roboto"/>
          <w:color w:val="231F20"/>
          <w:sz w:val="30"/>
          <w:highlight w:val="darkGray"/>
        </w:rPr>
        <w:t>DOCUMENT</w:t>
      </w:r>
      <w:r>
        <w:rPr>
          <w:rFonts w:ascii="Roboto"/>
          <w:color w:val="231F20"/>
          <w:spacing w:val="-3"/>
          <w:sz w:val="30"/>
          <w:highlight w:val="darkGray"/>
        </w:rPr>
        <w:t xml:space="preserve"> </w:t>
      </w:r>
      <w:r>
        <w:rPr>
          <w:rFonts w:ascii="Roboto Bk"/>
          <w:b/>
          <w:color w:val="231F20"/>
          <w:sz w:val="30"/>
          <w:highlight w:val="darkGray"/>
        </w:rPr>
        <w:t>1</w:t>
      </w:r>
      <w:r>
        <w:rPr>
          <w:rFonts w:ascii="Roboto Bk"/>
          <w:b/>
          <w:color w:val="231F20"/>
          <w:sz w:val="30"/>
          <w:highlight w:val="darkGray"/>
        </w:rPr>
        <w:tab/>
      </w:r>
    </w:p>
    <w:p w14:paraId="1DB3EF06" w14:textId="77777777" w:rsidR="00351634" w:rsidRDefault="00351634" w:rsidP="00351634">
      <w:pPr>
        <w:pStyle w:val="Titolo2"/>
        <w:spacing w:before="160"/>
      </w:pPr>
      <w:r>
        <w:rPr>
          <w:color w:val="231F20"/>
        </w:rPr>
        <w:t>Bientôt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?</w:t>
      </w:r>
    </w:p>
    <w:p w14:paraId="1AE57700" w14:textId="77777777" w:rsidR="00351634" w:rsidRDefault="00351634" w:rsidP="00351634">
      <w:pPr>
        <w:spacing w:before="106"/>
        <w:ind w:left="240"/>
        <w:jc w:val="both"/>
        <w:rPr>
          <w:rFonts w:ascii="Times New Roman" w:hAnsi="Times New Roman"/>
          <w:i/>
          <w:sz w:val="20"/>
        </w:rPr>
      </w:pPr>
      <w:r w:rsidRPr="003D236C">
        <w:rPr>
          <w:rFonts w:ascii="Times New Roman" w:hAnsi="Times New Roman"/>
          <w:i/>
          <w:color w:val="231F20"/>
          <w:sz w:val="20"/>
          <w:highlight w:val="yellow"/>
        </w:rPr>
        <w:t>La</w:t>
      </w:r>
      <w:r w:rsidRPr="003D236C">
        <w:rPr>
          <w:rFonts w:ascii="Times New Roman" w:hAnsi="Times New Roman"/>
          <w:i/>
          <w:color w:val="231F20"/>
          <w:spacing w:val="-4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tendance</w:t>
      </w:r>
      <w:r w:rsidRPr="003D236C">
        <w:rPr>
          <w:rFonts w:ascii="Times New Roman" w:hAnsi="Times New Roman"/>
          <w:i/>
          <w:color w:val="231F20"/>
          <w:spacing w:val="-4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est</w:t>
      </w:r>
      <w:r w:rsidRPr="003D236C">
        <w:rPr>
          <w:rFonts w:ascii="Times New Roman" w:hAnsi="Times New Roman"/>
          <w:i/>
          <w:color w:val="231F20"/>
          <w:spacing w:val="-4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à</w:t>
      </w:r>
      <w:r w:rsidRPr="003D236C">
        <w:rPr>
          <w:rFonts w:ascii="Times New Roman" w:hAnsi="Times New Roman"/>
          <w:i/>
          <w:color w:val="231F20"/>
          <w:spacing w:val="-4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tout</w:t>
      </w:r>
      <w:r w:rsidRPr="003D236C">
        <w:rPr>
          <w:rFonts w:ascii="Times New Roman" w:hAnsi="Times New Roman"/>
          <w:i/>
          <w:color w:val="231F20"/>
          <w:spacing w:val="-4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évaluer</w:t>
      </w:r>
      <w:r>
        <w:rPr>
          <w:rFonts w:ascii="Times New Roman" w:hAnsi="Times New Roman"/>
          <w:i/>
          <w:color w:val="231F20"/>
          <w:sz w:val="20"/>
        </w:rPr>
        <w:t>.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Mais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doit-on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noter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entre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nous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?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Avec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clé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réputation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permettant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l’accès,</w:t>
      </w:r>
    </w:p>
    <w:p w14:paraId="7012E8DA" w14:textId="77777777" w:rsidR="00351634" w:rsidRDefault="00351634" w:rsidP="00351634">
      <w:pPr>
        <w:spacing w:before="30"/>
        <w:ind w:left="240"/>
        <w:jc w:val="both"/>
        <w:rPr>
          <w:rFonts w:ascii="Times New Roman" w:hAnsi="Times New Roman"/>
          <w:i/>
          <w:sz w:val="20"/>
        </w:rPr>
      </w:pPr>
      <w:proofErr w:type="gramStart"/>
      <w:r>
        <w:rPr>
          <w:rFonts w:ascii="Times New Roman" w:hAnsi="Times New Roman"/>
          <w:i/>
          <w:color w:val="231F20"/>
          <w:sz w:val="20"/>
        </w:rPr>
        <w:t>ou</w:t>
      </w:r>
      <w:proofErr w:type="gramEnd"/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pas,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logement,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emploi.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Tout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est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réuni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cela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arrive…</w:t>
      </w:r>
    </w:p>
    <w:p w14:paraId="207BF9B2" w14:textId="77777777" w:rsidR="00351634" w:rsidRDefault="00351634" w:rsidP="00351634">
      <w:pPr>
        <w:pStyle w:val="Corpotesto"/>
        <w:spacing w:before="130" w:line="259" w:lineRule="auto"/>
        <w:ind w:right="236"/>
        <w:rPr>
          <w:rFonts w:ascii="Palatino Linotype" w:hAnsi="Palatino Linotype"/>
        </w:rPr>
      </w:pPr>
      <w:r>
        <w:rPr>
          <w:rFonts w:ascii="Times New Roman" w:hAnsi="Times New Roman"/>
          <w:i/>
          <w:color w:val="231F20"/>
        </w:rPr>
        <w:t>«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Voisin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pas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terrible.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Bruyant,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pas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aimable.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Je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déconseille.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Note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: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1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sur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5.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»</w:t>
      </w:r>
      <w:r>
        <w:rPr>
          <w:rFonts w:ascii="Times New Roman" w:hAnsi="Times New Roman"/>
          <w:i/>
          <w:color w:val="231F20"/>
          <w:spacing w:val="-3"/>
        </w:rPr>
        <w:t xml:space="preserve"> </w:t>
      </w:r>
      <w:r>
        <w:rPr>
          <w:color w:val="231F20"/>
        </w:rPr>
        <w:t>Voilà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 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pourrait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jour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de vous sur Internet, au vu et au su de tous. Une note Google accessible par une simple recherche, </w:t>
      </w:r>
      <w:r w:rsidRPr="003D236C">
        <w:rPr>
          <w:color w:val="231F20"/>
          <w:highlight w:val="yellow"/>
        </w:rPr>
        <w:t>un avis</w:t>
      </w:r>
      <w:r w:rsidRPr="003D236C">
        <w:rPr>
          <w:color w:val="231F20"/>
          <w:spacing w:val="1"/>
          <w:highlight w:val="yellow"/>
        </w:rPr>
        <w:t xml:space="preserve"> </w:t>
      </w:r>
      <w:r w:rsidRPr="003D236C">
        <w:rPr>
          <w:color w:val="231F20"/>
          <w:highlight w:val="yellow"/>
        </w:rPr>
        <w:t>négatif qui pourrait vous suivre toute votre vie, et contraindre certains de vos choix.</w:t>
      </w:r>
      <w:r>
        <w:rPr>
          <w:color w:val="231F20"/>
        </w:rPr>
        <w:t xml:space="preserve"> Voire entraîner une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mise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à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l’écart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de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la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société,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un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peu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comme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on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boude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un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restaurant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mal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jugé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par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ceux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qui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y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sont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passés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avant.</w:t>
      </w:r>
      <w:r>
        <w:rPr>
          <w:rFonts w:ascii="Palatino Linotype" w:hAnsi="Palatino Linotype"/>
          <w:color w:val="231F20"/>
          <w:spacing w:val="-48"/>
        </w:rPr>
        <w:t xml:space="preserve"> </w:t>
      </w:r>
      <w:r>
        <w:rPr>
          <w:color w:val="231F20"/>
        </w:rPr>
        <w:t xml:space="preserve">Pure fiction ? Pour l’instant. </w:t>
      </w:r>
      <w:r w:rsidRPr="003D236C">
        <w:rPr>
          <w:color w:val="231F20"/>
          <w:highlight w:val="yellow"/>
        </w:rPr>
        <w:t xml:space="preserve">Car la société pourrait — </w:t>
      </w:r>
      <w:r w:rsidRPr="003D236C">
        <w:rPr>
          <w:color w:val="231F20"/>
        </w:rPr>
        <w:t xml:space="preserve">plus facilement qu’on ne l’imagine </w:t>
      </w:r>
      <w:r w:rsidRPr="003D236C">
        <w:rPr>
          <w:color w:val="231F20"/>
          <w:highlight w:val="yellow"/>
        </w:rPr>
        <w:t>— basculer dans</w:t>
      </w:r>
      <w:r w:rsidRPr="003D236C">
        <w:rPr>
          <w:color w:val="231F20"/>
          <w:spacing w:val="1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un</w:t>
      </w:r>
      <w:r w:rsidRPr="003D236C">
        <w:rPr>
          <w:rFonts w:ascii="Palatino Linotype" w:hAnsi="Palatino Linotype"/>
          <w:color w:val="231F20"/>
          <w:spacing w:val="-1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système</w:t>
      </w:r>
      <w:r w:rsidRPr="003D236C">
        <w:rPr>
          <w:rFonts w:ascii="Palatino Linotype" w:hAnsi="Palatino Linotype"/>
          <w:color w:val="231F20"/>
          <w:spacing w:val="-1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où tout</w:t>
      </w:r>
      <w:r w:rsidRPr="003D236C">
        <w:rPr>
          <w:rFonts w:ascii="Palatino Linotype" w:hAnsi="Palatino Linotype"/>
          <w:color w:val="231F20"/>
          <w:spacing w:val="-1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le monde</w:t>
      </w:r>
      <w:r w:rsidRPr="003D236C">
        <w:rPr>
          <w:rFonts w:ascii="Palatino Linotype" w:hAnsi="Palatino Linotype"/>
          <w:color w:val="231F20"/>
          <w:spacing w:val="-1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peut</w:t>
      </w:r>
      <w:r w:rsidRPr="003D236C">
        <w:rPr>
          <w:rFonts w:ascii="Palatino Linotype" w:hAnsi="Palatino Linotype"/>
          <w:color w:val="231F20"/>
          <w:spacing w:val="-1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noter tout</w:t>
      </w:r>
      <w:r w:rsidRPr="003D236C">
        <w:rPr>
          <w:rFonts w:ascii="Palatino Linotype" w:hAnsi="Palatino Linotype"/>
          <w:color w:val="231F20"/>
          <w:spacing w:val="-1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le monde.</w:t>
      </w:r>
    </w:p>
    <w:p w14:paraId="4F26D6F0" w14:textId="77777777" w:rsidR="00351634" w:rsidRDefault="00351634" w:rsidP="00351634">
      <w:pPr>
        <w:spacing w:before="71" w:line="260" w:lineRule="exact"/>
        <w:ind w:left="240" w:right="231"/>
        <w:jc w:val="both"/>
        <w:rPr>
          <w:rFonts w:ascii="Times New Roman" w:hAnsi="Times New Roman"/>
          <w:i/>
          <w:sz w:val="20"/>
        </w:rPr>
      </w:pPr>
      <w:r>
        <w:rPr>
          <w:color w:val="231F20"/>
          <w:sz w:val="20"/>
        </w:rPr>
        <w:t>D’abord,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constat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5"/>
          <w:sz w:val="20"/>
        </w:rPr>
        <w:t xml:space="preserve"> </w:t>
      </w:r>
      <w:r w:rsidRPr="003D236C">
        <w:rPr>
          <w:color w:val="231F20"/>
          <w:sz w:val="20"/>
          <w:highlight w:val="yellow"/>
        </w:rPr>
        <w:t>on</w:t>
      </w:r>
      <w:r w:rsidRPr="003D236C">
        <w:rPr>
          <w:color w:val="231F20"/>
          <w:spacing w:val="4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note</w:t>
      </w:r>
      <w:r w:rsidRPr="003D236C">
        <w:rPr>
          <w:color w:val="231F20"/>
          <w:spacing w:val="4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de</w:t>
      </w:r>
      <w:r w:rsidRPr="003D236C">
        <w:rPr>
          <w:color w:val="231F20"/>
          <w:spacing w:val="4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plus</w:t>
      </w:r>
      <w:r w:rsidRPr="003D236C">
        <w:rPr>
          <w:color w:val="231F20"/>
          <w:spacing w:val="5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en</w:t>
      </w:r>
      <w:r w:rsidRPr="003D236C">
        <w:rPr>
          <w:color w:val="231F20"/>
          <w:spacing w:val="4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plus</w:t>
      </w:r>
      <w:r>
        <w:rPr>
          <w:color w:val="231F20"/>
          <w:sz w:val="20"/>
        </w:rPr>
        <w:t>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surtout,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plus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plus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choses.</w:t>
      </w:r>
      <w:r>
        <w:rPr>
          <w:color w:val="231F20"/>
          <w:spacing w:val="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Il</w:t>
      </w:r>
      <w:r w:rsidRPr="003D236C">
        <w:rPr>
          <w:rFonts w:ascii="Times New Roman" w:hAnsi="Times New Roman"/>
          <w:i/>
          <w:color w:val="231F20"/>
          <w:spacing w:val="1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y</w:t>
      </w:r>
      <w:r w:rsidRPr="003D236C">
        <w:rPr>
          <w:rFonts w:ascii="Times New Roman" w:hAnsi="Times New Roman"/>
          <w:i/>
          <w:color w:val="231F20"/>
          <w:spacing w:val="1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a</w:t>
      </w:r>
      <w:r w:rsidRPr="003D236C">
        <w:rPr>
          <w:rFonts w:ascii="Times New Roman" w:hAnsi="Times New Roman"/>
          <w:i/>
          <w:color w:val="231F20"/>
          <w:spacing w:val="1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une</w:t>
      </w:r>
      <w:r w:rsidRPr="003D236C">
        <w:rPr>
          <w:rFonts w:ascii="Times New Roman" w:hAnsi="Times New Roman"/>
          <w:i/>
          <w:color w:val="231F20"/>
          <w:spacing w:val="1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tendance</w:t>
      </w:r>
      <w:r w:rsidRPr="003D236C">
        <w:rPr>
          <w:rFonts w:ascii="Times New Roman" w:hAnsi="Times New Roman"/>
          <w:i/>
          <w:color w:val="231F20"/>
          <w:spacing w:val="1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générale</w:t>
      </w:r>
      <w:r w:rsidRPr="003D236C">
        <w:rPr>
          <w:rFonts w:ascii="Times New Roman" w:hAnsi="Times New Roman"/>
          <w:i/>
          <w:color w:val="231F20"/>
          <w:spacing w:val="1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à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la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montée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en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puissance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de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l’évaluation,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avec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une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extension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des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cibles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: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les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territoires,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les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institutions,</w:t>
      </w:r>
      <w:r w:rsidRPr="003D236C">
        <w:rPr>
          <w:rFonts w:ascii="Times New Roman" w:hAnsi="Times New Roman"/>
          <w:i/>
          <w:color w:val="231F20"/>
          <w:spacing w:val="6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les</w:t>
      </w:r>
      <w:r w:rsidRPr="003D236C">
        <w:rPr>
          <w:rFonts w:ascii="Times New Roman" w:hAnsi="Times New Roman"/>
          <w:i/>
          <w:color w:val="231F20"/>
          <w:spacing w:val="5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organisations</w:t>
      </w:r>
      <w:r w:rsidRPr="003D236C">
        <w:rPr>
          <w:rFonts w:ascii="Times New Roman" w:hAnsi="Times New Roman"/>
          <w:i/>
          <w:color w:val="231F20"/>
          <w:spacing w:val="1"/>
          <w:sz w:val="20"/>
          <w:highlight w:val="cyan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cyan"/>
        </w:rPr>
        <w:t>et les individu</w:t>
      </w:r>
      <w:r>
        <w:rPr>
          <w:rFonts w:ascii="Times New Roman" w:hAnsi="Times New Roman"/>
          <w:i/>
          <w:color w:val="231F20"/>
          <w:sz w:val="20"/>
        </w:rPr>
        <w:t>s »</w:t>
      </w:r>
      <w:r>
        <w:rPr>
          <w:color w:val="231F20"/>
          <w:sz w:val="20"/>
        </w:rPr>
        <w:t>, confirme Pierre-Marie Chauvin, enseignant-chercheur en sociologie, vice-président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Sorbonne Université. Les « individus » : le voisin, sa tante, la maîtresse de son enfant… en bref, tout un chacun.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formes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considération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sociale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remontent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l’Antiquité,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qu’Internet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a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démultipliées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Palatino Linotype" w:hAnsi="Palatino Linotype"/>
          <w:color w:val="231F20"/>
          <w:sz w:val="20"/>
        </w:rPr>
        <w:t>,</w:t>
      </w:r>
      <w:r>
        <w:rPr>
          <w:rFonts w:ascii="Palatino Linotype" w:hAnsi="Palatino Linotype"/>
          <w:color w:val="231F20"/>
          <w:spacing w:val="-5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note</w:t>
      </w:r>
      <w:r>
        <w:rPr>
          <w:rFonts w:ascii="Palatino Linotype" w:hAnsi="Palatino Linotype"/>
          <w:color w:val="231F20"/>
          <w:spacing w:val="-6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le</w:t>
      </w:r>
      <w:r>
        <w:rPr>
          <w:rFonts w:ascii="Palatino Linotype" w:hAnsi="Palatino Linotype"/>
          <w:color w:val="231F20"/>
          <w:spacing w:val="-47"/>
          <w:sz w:val="20"/>
        </w:rPr>
        <w:t xml:space="preserve"> </w:t>
      </w:r>
      <w:r>
        <w:rPr>
          <w:color w:val="231F20"/>
          <w:spacing w:val="-2"/>
          <w:sz w:val="20"/>
        </w:rPr>
        <w:t>spécialiste.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Loin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du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roi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où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jugements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bornaient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souvent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aux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chuchotements,</w:t>
      </w:r>
      <w:r>
        <w:rPr>
          <w:color w:val="231F20"/>
          <w:spacing w:val="-10"/>
          <w:sz w:val="20"/>
        </w:rPr>
        <w:t xml:space="preserve"> </w:t>
      </w:r>
      <w:r w:rsidRPr="003D236C">
        <w:rPr>
          <w:color w:val="231F20"/>
          <w:spacing w:val="-2"/>
          <w:sz w:val="20"/>
          <w:highlight w:val="yellow"/>
        </w:rPr>
        <w:t>l’outil</w:t>
      </w:r>
      <w:r w:rsidRPr="003D236C">
        <w:rPr>
          <w:color w:val="231F20"/>
          <w:spacing w:val="-10"/>
          <w:sz w:val="20"/>
          <w:highlight w:val="yellow"/>
        </w:rPr>
        <w:t xml:space="preserve"> </w:t>
      </w:r>
      <w:r w:rsidRPr="003D236C">
        <w:rPr>
          <w:color w:val="231F20"/>
          <w:spacing w:val="-1"/>
          <w:sz w:val="20"/>
          <w:highlight w:val="yellow"/>
        </w:rPr>
        <w:t>numérique</w:t>
      </w:r>
      <w:r w:rsidRPr="003D236C">
        <w:rPr>
          <w:color w:val="231F20"/>
          <w:spacing w:val="-46"/>
          <w:sz w:val="20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sz w:val="20"/>
          <w:highlight w:val="yellow"/>
        </w:rPr>
        <w:t>donne</w:t>
      </w:r>
      <w:r w:rsidRPr="003D236C">
        <w:rPr>
          <w:rFonts w:ascii="Palatino Linotype" w:hAnsi="Palatino Linotype"/>
          <w:color w:val="231F20"/>
          <w:spacing w:val="-11"/>
          <w:sz w:val="20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sz w:val="20"/>
          <w:highlight w:val="yellow"/>
        </w:rPr>
        <w:t>un</w:t>
      </w:r>
      <w:r w:rsidRPr="003D236C">
        <w:rPr>
          <w:rFonts w:ascii="Palatino Linotype" w:hAnsi="Palatino Linotype"/>
          <w:color w:val="231F20"/>
          <w:spacing w:val="-10"/>
          <w:sz w:val="20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sz w:val="20"/>
          <w:highlight w:val="yellow"/>
        </w:rPr>
        <w:t>nouvel</w:t>
      </w:r>
      <w:r w:rsidRPr="003D236C">
        <w:rPr>
          <w:rFonts w:ascii="Palatino Linotype" w:hAnsi="Palatino Linotype"/>
          <w:color w:val="231F20"/>
          <w:spacing w:val="-10"/>
          <w:sz w:val="20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sz w:val="20"/>
          <w:highlight w:val="yellow"/>
        </w:rPr>
        <w:t>espace</w:t>
      </w:r>
      <w:r w:rsidRPr="003D236C">
        <w:rPr>
          <w:rFonts w:ascii="Palatino Linotype" w:hAnsi="Palatino Linotype"/>
          <w:color w:val="231F20"/>
          <w:spacing w:val="-10"/>
          <w:sz w:val="20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sz w:val="20"/>
          <w:highlight w:val="yellow"/>
        </w:rPr>
        <w:t>pour</w:t>
      </w:r>
      <w:r w:rsidRPr="003D236C">
        <w:rPr>
          <w:rFonts w:ascii="Palatino Linotype" w:hAnsi="Palatino Linotype"/>
          <w:color w:val="231F20"/>
          <w:spacing w:val="-10"/>
          <w:sz w:val="20"/>
          <w:highlight w:val="yellow"/>
        </w:rPr>
        <w:t xml:space="preserve"> </w:t>
      </w:r>
      <w:r w:rsidRPr="003D236C">
        <w:rPr>
          <w:rFonts w:ascii="Palatino Linotype" w:hAnsi="Palatino Linotype"/>
          <w:color w:val="231F20"/>
          <w:sz w:val="20"/>
          <w:highlight w:val="yellow"/>
        </w:rPr>
        <w:t>évaluer</w:t>
      </w:r>
      <w:r>
        <w:rPr>
          <w:rFonts w:ascii="Palatino Linotype" w:hAnsi="Palatino Linotype"/>
          <w:color w:val="231F20"/>
          <w:sz w:val="20"/>
        </w:rPr>
        <w:t>.</w:t>
      </w:r>
      <w:r>
        <w:rPr>
          <w:rFonts w:ascii="Palatino Linotype" w:hAnsi="Palatino Linotype"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temps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court,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espace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étendu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color w:val="231F20"/>
          <w:sz w:val="20"/>
        </w:rPr>
        <w:t>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résume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Pierre-Marie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Chauvin,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46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permet</w:t>
      </w:r>
      <w:r>
        <w:rPr>
          <w:rFonts w:ascii="Palatino Linotype" w:hAnsi="Palatino Linotype"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non-professionnels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l’évaluation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d’en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diffuser.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</w:p>
    <w:p w14:paraId="201094A6" w14:textId="77777777" w:rsidR="00351634" w:rsidRDefault="00351634" w:rsidP="00351634">
      <w:pPr>
        <w:spacing w:before="121" w:line="271" w:lineRule="auto"/>
        <w:ind w:left="240" w:right="232"/>
        <w:jc w:val="both"/>
        <w:rPr>
          <w:sz w:val="20"/>
        </w:rPr>
      </w:pPr>
      <w:r>
        <w:rPr>
          <w:color w:val="231F20"/>
          <w:sz w:val="20"/>
        </w:rPr>
        <w:t>Pour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l’instant,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fièvre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évaluations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dirigée</w:t>
      </w:r>
      <w:r>
        <w:rPr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95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%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vers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professionnels »</w:t>
      </w:r>
      <w:r>
        <w:rPr>
          <w:color w:val="231F20"/>
          <w:sz w:val="20"/>
        </w:rPr>
        <w:t>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évalue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Thomas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Mathieu,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PDG*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Guest-Suite,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start-up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française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accompagne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entreprises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dans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gestion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leurs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avis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pacing w:val="-2"/>
          <w:sz w:val="20"/>
        </w:rPr>
        <w:t>clients.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Mais,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par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bribes,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évaluer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prochain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s’impose.</w:t>
      </w:r>
      <w:r>
        <w:rPr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«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On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retrouve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cela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déjà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à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travers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applications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comme</w:t>
      </w:r>
      <w:r>
        <w:rPr>
          <w:rFonts w:ascii="Times New Roman" w:hAnsi="Times New Roman"/>
          <w:i/>
          <w:color w:val="231F20"/>
          <w:sz w:val="20"/>
        </w:rPr>
        <w:t xml:space="preserve"> Allo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Voisins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ou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Gens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confiance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(qui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permettent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demander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service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particulier,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localement),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poursuit-il.</w:t>
      </w:r>
      <w:r>
        <w:rPr>
          <w:color w:val="231F20"/>
          <w:spacing w:val="-4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C’est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même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mécanique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avec,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finalement,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une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note,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smileys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sourient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ou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font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tête,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étoiles…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selon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propre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satisfaction.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Ici,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note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particulier,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!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conséquences.</w:t>
      </w:r>
      <w:r>
        <w:rPr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Beaucoup</w:t>
      </w:r>
      <w:r w:rsidRPr="003D236C">
        <w:rPr>
          <w:rFonts w:ascii="Times New Roman" w:hAnsi="Times New Roman"/>
          <w:i/>
          <w:color w:val="231F20"/>
          <w:spacing w:val="-6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d’entreprises</w:t>
      </w:r>
      <w:r w:rsidRPr="003D236C">
        <w:rPr>
          <w:rFonts w:ascii="Times New Roman" w:hAnsi="Times New Roman"/>
          <w:i/>
          <w:color w:val="231F20"/>
          <w:spacing w:val="-48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sont</w:t>
      </w:r>
      <w:r w:rsidRPr="003D236C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impossibles</w:t>
      </w:r>
      <w:r w:rsidRPr="003D236C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à</w:t>
      </w:r>
      <w:r w:rsidRPr="003D236C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décorréler</w:t>
      </w:r>
      <w:r w:rsidRPr="003D236C">
        <w:rPr>
          <w:rFonts w:ascii="Times New Roman" w:hAnsi="Times New Roman"/>
          <w:i/>
          <w:color w:val="231F20"/>
          <w:spacing w:val="-7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des</w:t>
      </w:r>
      <w:r w:rsidRPr="003D236C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individus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souligne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Thomas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Mathieu.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Dans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cas-là,</w:t>
      </w:r>
      <w:r>
        <w:rPr>
          <w:color w:val="231F20"/>
          <w:spacing w:val="-4"/>
          <w:sz w:val="20"/>
        </w:rPr>
        <w:t xml:space="preserve"> </w:t>
      </w:r>
      <w:r w:rsidRPr="003D236C">
        <w:rPr>
          <w:color w:val="231F20"/>
          <w:sz w:val="20"/>
          <w:highlight w:val="yellow"/>
        </w:rPr>
        <w:t>les</w:t>
      </w:r>
      <w:r w:rsidRPr="003D236C">
        <w:rPr>
          <w:color w:val="231F20"/>
          <w:spacing w:val="-4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évaluations</w:t>
      </w:r>
      <w:r w:rsidRPr="003D236C">
        <w:rPr>
          <w:color w:val="231F20"/>
          <w:spacing w:val="-4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ont</w:t>
      </w:r>
      <w:r w:rsidRPr="003D236C">
        <w:rPr>
          <w:color w:val="231F20"/>
          <w:spacing w:val="-4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un</w:t>
      </w:r>
      <w:r w:rsidRPr="003D236C">
        <w:rPr>
          <w:color w:val="231F20"/>
          <w:spacing w:val="-45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impact direct sur leur vie personnelle</w:t>
      </w:r>
      <w:r>
        <w:rPr>
          <w:color w:val="231F20"/>
          <w:sz w:val="20"/>
        </w:rPr>
        <w:t xml:space="preserve"> : ils peuvent par exemple, en cas de pluie de mauvaises évaluations,</w:t>
      </w:r>
      <w:r>
        <w:rPr>
          <w:color w:val="231F20"/>
          <w:spacing w:val="1"/>
          <w:sz w:val="20"/>
        </w:rPr>
        <w:t xml:space="preserve"> </w:t>
      </w:r>
      <w:r w:rsidRPr="003D236C">
        <w:rPr>
          <w:color w:val="231F20"/>
          <w:sz w:val="20"/>
          <w:highlight w:val="yellow"/>
        </w:rPr>
        <w:t>être</w:t>
      </w:r>
      <w:r w:rsidRPr="003D236C">
        <w:rPr>
          <w:color w:val="231F20"/>
          <w:spacing w:val="1"/>
          <w:sz w:val="20"/>
          <w:highlight w:val="yellow"/>
        </w:rPr>
        <w:t xml:space="preserve"> </w:t>
      </w:r>
      <w:r w:rsidRPr="003D236C">
        <w:rPr>
          <w:color w:val="231F20"/>
          <w:sz w:val="20"/>
          <w:highlight w:val="yellow"/>
        </w:rPr>
        <w:t>licenciés.</w:t>
      </w:r>
    </w:p>
    <w:p w14:paraId="64470A2B" w14:textId="650E273E" w:rsidR="00351634" w:rsidRPr="00351634" w:rsidRDefault="00351634" w:rsidP="00351634">
      <w:pPr>
        <w:spacing w:before="85" w:line="244" w:lineRule="auto"/>
        <w:ind w:left="240" w:right="236"/>
        <w:jc w:val="both"/>
        <w:rPr>
          <w:rFonts w:ascii="Times New Roman" w:hAnsi="Times New Roman"/>
          <w:i/>
          <w:sz w:val="20"/>
        </w:rPr>
      </w:pPr>
      <w:r>
        <w:rPr>
          <w:rFonts w:ascii="Palatino Linotype" w:hAnsi="Palatino Linotype"/>
          <w:color w:val="231F20"/>
          <w:sz w:val="20"/>
        </w:rPr>
        <w:t xml:space="preserve">Colin, un trentenaire parisien, a la frénésie de la note. </w:t>
      </w:r>
      <w:r>
        <w:rPr>
          <w:rFonts w:ascii="Times New Roman" w:hAnsi="Times New Roman"/>
          <w:i/>
          <w:color w:val="231F20"/>
          <w:sz w:val="20"/>
        </w:rPr>
        <w:t>« Quand je vais dans un restaurant, un hôtel ou chez le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proofErr w:type="gramStart"/>
      <w:r>
        <w:rPr>
          <w:rFonts w:ascii="Times New Roman" w:hAnsi="Times New Roman"/>
          <w:i/>
          <w:color w:val="231F20"/>
          <w:sz w:val="20"/>
        </w:rPr>
        <w:t>garagiste</w:t>
      </w:r>
      <w:proofErr w:type="gramEnd"/>
      <w:r>
        <w:rPr>
          <w:rFonts w:ascii="Times New Roman" w:hAnsi="Times New Roman"/>
          <w:i/>
          <w:color w:val="231F20"/>
          <w:sz w:val="20"/>
        </w:rPr>
        <w:t>,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je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suis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peine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sorti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je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dégaine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mon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smartphone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évaluer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color w:val="231F20"/>
          <w:sz w:val="20"/>
        </w:rPr>
        <w:t>,</w:t>
      </w:r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sourit-il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s’estimant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«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plutôt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sévère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»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dans</w:t>
      </w:r>
      <w:r>
        <w:rPr>
          <w:color w:val="231F20"/>
          <w:spacing w:val="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ses</w:t>
      </w:r>
      <w:r>
        <w:rPr>
          <w:rFonts w:ascii="Palatino Linotype" w:hAnsi="Palatino Linotype"/>
          <w:color w:val="231F20"/>
          <w:spacing w:val="-7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jugements.</w:t>
      </w:r>
      <w:r>
        <w:rPr>
          <w:rFonts w:ascii="Palatino Linotype" w:hAnsi="Palatino Linotype"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risque,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c’est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quand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même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qu’on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contente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de</w:t>
      </w:r>
      <w:r w:rsidRPr="003D236C">
        <w:rPr>
          <w:rFonts w:ascii="Times New Roman" w:hAnsi="Times New Roman"/>
          <w:i/>
          <w:color w:val="231F20"/>
          <w:spacing w:val="-6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se</w:t>
      </w:r>
      <w:r w:rsidRPr="003D236C">
        <w:rPr>
          <w:rFonts w:ascii="Times New Roman" w:hAnsi="Times New Roman"/>
          <w:i/>
          <w:color w:val="231F20"/>
          <w:spacing w:val="-5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venger</w:t>
      </w:r>
      <w:r w:rsidRPr="003D236C">
        <w:rPr>
          <w:rFonts w:ascii="Times New Roman" w:hAnsi="Times New Roman"/>
          <w:i/>
          <w:color w:val="231F20"/>
          <w:spacing w:val="-6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et</w:t>
      </w:r>
      <w:r w:rsidRPr="003D236C">
        <w:rPr>
          <w:rFonts w:ascii="Times New Roman" w:hAnsi="Times New Roman"/>
          <w:i/>
          <w:color w:val="231F20"/>
          <w:spacing w:val="-5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que</w:t>
      </w:r>
      <w:r w:rsidRPr="003D236C">
        <w:rPr>
          <w:rFonts w:ascii="Times New Roman" w:hAnsi="Times New Roman"/>
          <w:i/>
          <w:color w:val="231F20"/>
          <w:spacing w:val="-6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personne</w:t>
      </w:r>
      <w:r w:rsidRPr="003D236C">
        <w:rPr>
          <w:rFonts w:ascii="Times New Roman" w:hAnsi="Times New Roman"/>
          <w:i/>
          <w:color w:val="231F20"/>
          <w:spacing w:val="-5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ne</w:t>
      </w:r>
      <w:r w:rsidRPr="003D236C">
        <w:rPr>
          <w:rFonts w:ascii="Times New Roman" w:hAnsi="Times New Roman"/>
          <w:i/>
          <w:color w:val="231F20"/>
          <w:spacing w:val="-6"/>
          <w:sz w:val="20"/>
          <w:highlight w:val="yellow"/>
        </w:rPr>
        <w:t xml:space="preserve"> </w:t>
      </w:r>
      <w:r w:rsidRPr="003D236C">
        <w:rPr>
          <w:rFonts w:ascii="Times New Roman" w:hAnsi="Times New Roman"/>
          <w:i/>
          <w:color w:val="231F20"/>
          <w:sz w:val="20"/>
          <w:highlight w:val="yellow"/>
        </w:rPr>
        <w:t>laiss</w:t>
      </w:r>
      <w:r>
        <w:rPr>
          <w:rFonts w:ascii="Times New Roman" w:hAnsi="Times New Roman"/>
          <w:i/>
          <w:color w:val="231F20"/>
          <w:sz w:val="20"/>
        </w:rPr>
        <w:t>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d’avis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positif</w:t>
      </w:r>
      <w:r>
        <w:rPr>
          <w:rFonts w:ascii="Palatino Linotype" w:hAnsi="Palatino Linotype"/>
          <w:color w:val="231F20"/>
          <w:sz w:val="20"/>
        </w:rPr>
        <w:t>,</w:t>
      </w:r>
      <w:r>
        <w:rPr>
          <w:rFonts w:ascii="Palatino Linotype" w:hAnsi="Palatino Linotype"/>
          <w:color w:val="231F20"/>
          <w:spacing w:val="-48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s’interroge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Colin.</w:t>
      </w:r>
      <w:r>
        <w:rPr>
          <w:rFonts w:ascii="Palatino Linotype" w:hAnsi="Palatino Linotype"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voiture,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remerciez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gens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laissent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priorité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?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Non.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Alors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insultez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ceux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grillent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!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</w:p>
    <w:p w14:paraId="145DFDF3" w14:textId="77777777" w:rsidR="00351634" w:rsidRDefault="00351634" w:rsidP="00351634">
      <w:pPr>
        <w:pStyle w:val="Paragrafoelenco"/>
        <w:numPr>
          <w:ilvl w:val="0"/>
          <w:numId w:val="1"/>
        </w:numPr>
        <w:tabs>
          <w:tab w:val="left" w:pos="339"/>
        </w:tabs>
        <w:spacing w:before="180"/>
        <w:ind w:left="338"/>
        <w:jc w:val="both"/>
        <w:rPr>
          <w:bCs/>
          <w:i/>
          <w:color w:val="231F20"/>
          <w:sz w:val="16"/>
          <w:szCs w:val="16"/>
        </w:rPr>
      </w:pPr>
      <w:r>
        <w:rPr>
          <w:i/>
          <w:color w:val="231F20"/>
          <w:spacing w:val="-1"/>
          <w:sz w:val="16"/>
        </w:rPr>
        <w:t>PDG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pacing w:val="-1"/>
          <w:sz w:val="16"/>
        </w:rPr>
        <w:t>: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pacing w:val="-1"/>
          <w:sz w:val="16"/>
        </w:rPr>
        <w:t>Président-directeur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général.</w:t>
      </w:r>
    </w:p>
    <w:p w14:paraId="74E3FD16" w14:textId="77777777" w:rsidR="00351634" w:rsidRDefault="00351634" w:rsidP="00351634">
      <w:pPr>
        <w:tabs>
          <w:tab w:val="left" w:pos="339"/>
        </w:tabs>
        <w:spacing w:before="180"/>
        <w:ind w:left="338"/>
        <w:jc w:val="both"/>
        <w:rPr>
          <w:bCs/>
          <w:i/>
          <w:color w:val="231F2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D9D48" wp14:editId="13C7AD4C">
                <wp:simplePos x="0" y="0"/>
                <wp:positionH relativeFrom="page">
                  <wp:posOffset>6948495</wp:posOffset>
                </wp:positionH>
                <wp:positionV relativeFrom="page">
                  <wp:posOffset>9700492</wp:posOffset>
                </wp:positionV>
                <wp:extent cx="137160" cy="222250"/>
                <wp:effectExtent l="0" t="0" r="0" b="0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22224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1DC7F" w14:textId="77777777" w:rsidR="00351634" w:rsidRDefault="00351634" w:rsidP="00351634">
                            <w:pPr>
                              <w:spacing w:before="16"/>
                              <w:ind w:left="20"/>
                              <w:rPr>
                                <w:rFonts w:ascii="Roboto"/>
                                <w:sz w:val="15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5"/>
                              </w:rPr>
                              <w:t>TP68</w:t>
                            </w:r>
                          </w:p>
                        </w:txbxContent>
                      </wps:txbx>
                      <wps:bodyPr vert="vert270" wrap="square" lIns="0" tIns="0" rIns="0" bIns="0" upright="1"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3D9D48" id="Figura a mano libera: forma 18" o:spid="_x0000_s1027" style="position:absolute;left:0;text-align:left;margin-left:547.15pt;margin-top:763.8pt;width:10.8pt;height:17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" adj="-11796480,,5400" path="m,l,21600r21600,l21600,,,xe" filled="f" stroked="f">
                <v:stroke joinstyle="miter"/>
                <v:formulas/>
                <v:path arrowok="t" o:extrusionok="f" o:connecttype="custom" textboxrect="0,0,21600,21600"/>
                <v:textbox style="layout-flow:vertical;mso-layout-flow-alt:bottom-to-top" inset="0,0,0,0">
                  <w:txbxContent>
                    <w:p w14:paraId="0F51DC7F" w14:textId="77777777" w:rsidR="00351634" w:rsidRDefault="00351634" w:rsidP="00351634">
                      <w:pPr>
                        <w:spacing w:before="16"/>
                        <w:ind w:left="20"/>
                        <w:rPr>
                          <w:rFonts w:ascii="Roboto"/>
                          <w:sz w:val="15"/>
                        </w:rPr>
                      </w:pPr>
                      <w:r>
                        <w:rPr>
                          <w:rFonts w:ascii="Roboto"/>
                          <w:color w:val="231F20"/>
                          <w:sz w:val="15"/>
                        </w:rPr>
                        <w:t>TP68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color w:val="231F20"/>
          <w:sz w:val="30"/>
          <w:highlight w:val="darkGray"/>
        </w:rPr>
        <w:t>DOCUMENT</w:t>
      </w:r>
      <w:r>
        <w:rPr>
          <w:rFonts w:ascii="Roboto"/>
          <w:color w:val="231F20"/>
          <w:spacing w:val="9"/>
          <w:sz w:val="30"/>
          <w:highlight w:val="darkGray"/>
        </w:rPr>
        <w:t xml:space="preserve"> </w:t>
      </w:r>
      <w:r>
        <w:rPr>
          <w:rFonts w:ascii="Roboto Bk"/>
          <w:b/>
          <w:color w:val="231F20"/>
          <w:sz w:val="30"/>
          <w:highlight w:val="darkGray"/>
        </w:rPr>
        <w:t>2</w:t>
      </w:r>
      <w:r>
        <w:rPr>
          <w:rFonts w:ascii="Roboto Bk"/>
          <w:b/>
          <w:color w:val="231F20"/>
          <w:sz w:val="30"/>
          <w:highlight w:val="darkGray"/>
        </w:rPr>
        <w:tab/>
      </w:r>
    </w:p>
    <w:p w14:paraId="69711C77" w14:textId="77777777" w:rsidR="00351634" w:rsidRDefault="00351634" w:rsidP="00351634">
      <w:pPr>
        <w:pStyle w:val="Titolo2"/>
        <w:spacing w:before="160"/>
      </w:pPr>
      <w:r>
        <w:rPr>
          <w:color w:val="231F20"/>
          <w:spacing w:val="-2"/>
        </w:rPr>
        <w:t>Pourquoi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sommes-nous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notés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internet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?</w:t>
      </w:r>
    </w:p>
    <w:p w14:paraId="335DFB97" w14:textId="77777777" w:rsidR="00351634" w:rsidRDefault="00351634" w:rsidP="00351634">
      <w:pPr>
        <w:pStyle w:val="Corpotesto"/>
        <w:spacing w:before="83" w:line="268" w:lineRule="auto"/>
        <w:ind w:right="232"/>
        <w:rPr>
          <w:rFonts w:ascii="Palatino Linotype" w:hAnsi="Palatino Linotype"/>
        </w:rPr>
      </w:pPr>
      <w:r>
        <w:rPr>
          <w:color w:val="231F20"/>
        </w:rPr>
        <w:t xml:space="preserve">Sans nous en rendre compte, </w:t>
      </w:r>
      <w:r w:rsidRPr="003D236C">
        <w:rPr>
          <w:color w:val="231F20"/>
          <w:highlight w:val="yellow"/>
        </w:rPr>
        <w:t>à la fin du XX</w:t>
      </w:r>
      <w:r w:rsidRPr="003D236C">
        <w:rPr>
          <w:rFonts w:ascii="Palatino Linotype" w:hAnsi="Palatino Linotype"/>
          <w:color w:val="231F20"/>
          <w:position w:val="7"/>
          <w:sz w:val="11"/>
          <w:highlight w:val="yellow"/>
        </w:rPr>
        <w:t xml:space="preserve">e </w:t>
      </w:r>
      <w:r w:rsidRPr="003D236C">
        <w:rPr>
          <w:rFonts w:ascii="Palatino Linotype" w:hAnsi="Palatino Linotype"/>
          <w:color w:val="231F20"/>
          <w:highlight w:val="yellow"/>
        </w:rPr>
        <w:t>siècle,</w:t>
      </w:r>
      <w:r>
        <w:rPr>
          <w:rFonts w:ascii="Palatino Linotype" w:hAnsi="Palatino Linotype"/>
          <w:color w:val="231F20"/>
        </w:rPr>
        <w:t xml:space="preserve"> </w:t>
      </w:r>
      <w:r w:rsidRPr="003D236C">
        <w:rPr>
          <w:rFonts w:ascii="Palatino Linotype" w:hAnsi="Palatino Linotype"/>
          <w:color w:val="231F20"/>
          <w:highlight w:val="yellow"/>
        </w:rPr>
        <w:t>nous sommes entrés dans l’ère de la notation</w:t>
      </w:r>
      <w:r>
        <w:rPr>
          <w:rFonts w:ascii="Palatino Linotype" w:hAnsi="Palatino Linotype"/>
          <w:color w:val="231F20"/>
        </w:rPr>
        <w:t>. Pourquoi</w:t>
      </w:r>
      <w:r>
        <w:rPr>
          <w:rFonts w:ascii="Palatino Linotype" w:hAnsi="Palatino Linotype"/>
          <w:color w:val="231F20"/>
          <w:spacing w:val="-47"/>
        </w:rPr>
        <w:t xml:space="preserve"> </w:t>
      </w:r>
      <w:r>
        <w:rPr>
          <w:color w:val="231F20"/>
        </w:rPr>
        <w:t>la notation a-t-elle pris, subrepticement, tant d’importance dans nos vies ? En premier lieu, cela s’inscrit</w:t>
      </w:r>
      <w:r>
        <w:rPr>
          <w:color w:val="231F20"/>
          <w:spacing w:val="1"/>
        </w:rPr>
        <w:t xml:space="preserve"> </w:t>
      </w:r>
      <w:r w:rsidRPr="003D236C">
        <w:rPr>
          <w:color w:val="231F20"/>
          <w:highlight w:val="yellow"/>
        </w:rPr>
        <w:t>dans un contexte global</w:t>
      </w:r>
      <w:r>
        <w:rPr>
          <w:color w:val="231F20"/>
        </w:rPr>
        <w:t xml:space="preserve"> : des températures de la météo à la durée présumée des trajets en voiture ou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transports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commun,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vivons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où</w:t>
      </w:r>
      <w:r>
        <w:rPr>
          <w:color w:val="231F20"/>
          <w:spacing w:val="-5"/>
        </w:rPr>
        <w:t xml:space="preserve"> </w:t>
      </w:r>
      <w:r w:rsidRPr="003D236C">
        <w:rPr>
          <w:color w:val="231F20"/>
          <w:highlight w:val="yellow"/>
        </w:rPr>
        <w:t>tout</w:t>
      </w:r>
      <w:r w:rsidRPr="003D236C">
        <w:rPr>
          <w:color w:val="231F20"/>
          <w:spacing w:val="-6"/>
          <w:highlight w:val="yellow"/>
        </w:rPr>
        <w:t xml:space="preserve"> </w:t>
      </w:r>
      <w:r w:rsidRPr="003D236C">
        <w:rPr>
          <w:color w:val="231F20"/>
          <w:highlight w:val="yellow"/>
        </w:rPr>
        <w:t>est</w:t>
      </w:r>
      <w:r w:rsidRPr="003D236C">
        <w:rPr>
          <w:color w:val="231F20"/>
          <w:spacing w:val="-5"/>
          <w:highlight w:val="yellow"/>
        </w:rPr>
        <w:t xml:space="preserve"> </w:t>
      </w:r>
      <w:r w:rsidRPr="003D236C">
        <w:rPr>
          <w:color w:val="231F20"/>
          <w:highlight w:val="yellow"/>
        </w:rPr>
        <w:t>mis</w:t>
      </w:r>
      <w:r w:rsidRPr="003D236C">
        <w:rPr>
          <w:color w:val="231F20"/>
          <w:spacing w:val="-5"/>
          <w:highlight w:val="yellow"/>
        </w:rPr>
        <w:t xml:space="preserve"> </w:t>
      </w:r>
      <w:r w:rsidRPr="003D236C">
        <w:rPr>
          <w:color w:val="231F20"/>
          <w:highlight w:val="yellow"/>
        </w:rPr>
        <w:t>en</w:t>
      </w:r>
      <w:r w:rsidRPr="003D236C">
        <w:rPr>
          <w:color w:val="231F20"/>
          <w:spacing w:val="-5"/>
          <w:highlight w:val="yellow"/>
        </w:rPr>
        <w:t xml:space="preserve"> </w:t>
      </w:r>
      <w:r w:rsidRPr="003D236C">
        <w:rPr>
          <w:color w:val="231F20"/>
          <w:highlight w:val="yellow"/>
        </w:rPr>
        <w:t>chiffres.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quadrillage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arithmétique</w:t>
      </w:r>
      <w:r>
        <w:rPr>
          <w:color w:val="231F20"/>
          <w:spacing w:val="-46"/>
        </w:rPr>
        <w:t xml:space="preserve"> </w:t>
      </w:r>
      <w:r w:rsidRPr="003D236C">
        <w:rPr>
          <w:color w:val="231F20"/>
          <w:highlight w:val="yellow"/>
        </w:rPr>
        <w:t>de la réalité</w:t>
      </w:r>
      <w:r>
        <w:rPr>
          <w:color w:val="231F20"/>
        </w:rPr>
        <w:t xml:space="preserve"> nous offre sans doute </w:t>
      </w:r>
      <w:r w:rsidRPr="003D236C">
        <w:rPr>
          <w:color w:val="231F20"/>
          <w:highlight w:val="yellow"/>
        </w:rPr>
        <w:t>l’impression de mieux maîtriser celle-ci</w:t>
      </w:r>
      <w:r>
        <w:rPr>
          <w:color w:val="231F20"/>
        </w:rPr>
        <w:t xml:space="preserve"> – surtout quand elle est complexe 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inquiétante.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statistiques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chômage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n’ont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jamais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précises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depuis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celui-ci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explosé.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 les sondages politiques sont toujours plus nombreux… alors que, de l’avis des observateurs, la situation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électorale n’a jamais été aussi aléatoire.</w:t>
      </w:r>
    </w:p>
    <w:p w14:paraId="37899B16" w14:textId="77777777" w:rsidR="00351634" w:rsidRDefault="00351634" w:rsidP="00351634">
      <w:pPr>
        <w:pStyle w:val="Corpotesto"/>
        <w:spacing w:before="75" w:line="273" w:lineRule="auto"/>
        <w:ind w:right="239"/>
      </w:pPr>
      <w:r>
        <w:rPr>
          <w:color w:val="231F20"/>
        </w:rPr>
        <w:t xml:space="preserve">Les notes, selon la même logique, </w:t>
      </w:r>
      <w:r w:rsidRPr="003D236C">
        <w:rPr>
          <w:color w:val="231F20"/>
          <w:highlight w:val="yellow"/>
        </w:rPr>
        <w:t>nous aident à effectuer des choix</w:t>
      </w:r>
      <w:r>
        <w:rPr>
          <w:color w:val="231F20"/>
        </w:rPr>
        <w:t xml:space="preserve"> dans une société devenue plus compliquée.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Jadis,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avait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automatiquement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confiance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docteur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plombier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même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constituait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garantie.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Aujourd’hui,</w:t>
      </w:r>
      <w:r>
        <w:rPr>
          <w:color w:val="231F20"/>
          <w:spacing w:val="-4"/>
        </w:rPr>
        <w:t xml:space="preserve"> </w:t>
      </w:r>
      <w:r w:rsidRPr="00181867">
        <w:rPr>
          <w:color w:val="231F20"/>
          <w:highlight w:val="yellow"/>
        </w:rPr>
        <w:t>avec</w:t>
      </w:r>
      <w:r w:rsidRPr="00181867">
        <w:rPr>
          <w:color w:val="231F20"/>
          <w:spacing w:val="-4"/>
          <w:highlight w:val="yellow"/>
        </w:rPr>
        <w:t xml:space="preserve"> </w:t>
      </w:r>
      <w:r w:rsidRPr="00181867">
        <w:rPr>
          <w:color w:val="231F20"/>
          <w:highlight w:val="yellow"/>
        </w:rPr>
        <w:t>la</w:t>
      </w:r>
      <w:r w:rsidRPr="00181867">
        <w:rPr>
          <w:color w:val="231F20"/>
          <w:spacing w:val="-4"/>
          <w:highlight w:val="yellow"/>
        </w:rPr>
        <w:t xml:space="preserve"> </w:t>
      </w:r>
      <w:r w:rsidRPr="00181867">
        <w:rPr>
          <w:color w:val="231F20"/>
          <w:highlight w:val="yellow"/>
        </w:rPr>
        <w:t>désacralisation</w:t>
      </w:r>
      <w:r w:rsidRPr="00181867">
        <w:rPr>
          <w:color w:val="231F20"/>
          <w:spacing w:val="-4"/>
          <w:highlight w:val="yellow"/>
        </w:rPr>
        <w:t xml:space="preserve"> </w:t>
      </w:r>
      <w:r w:rsidRPr="00181867">
        <w:rPr>
          <w:color w:val="231F20"/>
          <w:highlight w:val="yellow"/>
        </w:rPr>
        <w:t>des</w:t>
      </w:r>
      <w:r w:rsidRPr="00181867">
        <w:rPr>
          <w:color w:val="231F20"/>
          <w:spacing w:val="-4"/>
          <w:highlight w:val="yellow"/>
        </w:rPr>
        <w:t xml:space="preserve"> </w:t>
      </w:r>
      <w:r w:rsidRPr="00181867">
        <w:rPr>
          <w:color w:val="231F20"/>
          <w:highlight w:val="yellow"/>
        </w:rPr>
        <w:t>statuts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moindre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rôle,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grandes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 xml:space="preserve">villes, </w:t>
      </w:r>
      <w:proofErr w:type="gramStart"/>
      <w:r>
        <w:rPr>
          <w:color w:val="231F20"/>
        </w:rPr>
        <w:t>du bouche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à oreille –</w:t>
      </w:r>
      <w:r>
        <w:rPr>
          <w:color w:val="231F20"/>
          <w:spacing w:val="1"/>
        </w:rPr>
        <w:t xml:space="preserve"> </w:t>
      </w:r>
      <w:r w:rsidRPr="00181867">
        <w:rPr>
          <w:color w:val="231F20"/>
          <w:highlight w:val="yellow"/>
        </w:rPr>
        <w:t>nous exigeons d’autres</w:t>
      </w:r>
      <w:r w:rsidRPr="00181867">
        <w:rPr>
          <w:color w:val="231F20"/>
          <w:spacing w:val="1"/>
          <w:highlight w:val="yellow"/>
        </w:rPr>
        <w:t xml:space="preserve"> </w:t>
      </w:r>
      <w:r w:rsidRPr="00181867">
        <w:rPr>
          <w:color w:val="231F20"/>
          <w:highlight w:val="yellow"/>
        </w:rPr>
        <w:t>assurances.</w:t>
      </w:r>
    </w:p>
    <w:p w14:paraId="350F5C8E" w14:textId="77777777" w:rsidR="00351634" w:rsidRDefault="00351634" w:rsidP="00351634">
      <w:pPr>
        <w:pStyle w:val="Corpotesto"/>
        <w:spacing w:before="104" w:line="273" w:lineRule="auto"/>
        <w:ind w:right="237"/>
      </w:pPr>
      <w:r>
        <w:rPr>
          <w:color w:val="231F20"/>
        </w:rPr>
        <w:t>Le pire est que, même quand elles sont honnêtes</w:t>
      </w:r>
      <w:r w:rsidRPr="00181867">
        <w:rPr>
          <w:color w:val="231F20"/>
          <w:highlight w:val="yellow"/>
        </w:rPr>
        <w:t>, les notes ne reposent pas toujours sur des motifs très</w:t>
      </w:r>
      <w:r w:rsidRPr="00181867">
        <w:rPr>
          <w:color w:val="231F20"/>
          <w:spacing w:val="1"/>
          <w:highlight w:val="yellow"/>
        </w:rPr>
        <w:t xml:space="preserve"> </w:t>
      </w:r>
      <w:r w:rsidRPr="00181867">
        <w:rPr>
          <w:color w:val="231F20"/>
          <w:highlight w:val="yellow"/>
        </w:rPr>
        <w:t>rationnels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journaliste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anglais,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Oobah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Butler,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s’est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amusé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prouver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l’absurde.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créé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récemment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restaurant,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inscrit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TripAdvisor*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demandé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(nombreux)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décerner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scores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étoiles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site.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ensuite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créé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engouement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artificiel,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refusant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prétendant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établissement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était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plein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plusieurs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mois.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Celui-ci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grimpé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semaine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semaine,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internautes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lui mettant d’excellentes notes en se fiant seulement à la rumeur, ou aux photos des plats, pour finir </w:t>
      </w:r>
      <w:proofErr w:type="gramStart"/>
      <w:r>
        <w:rPr>
          <w:color w:val="231F20"/>
        </w:rPr>
        <w:t>classé</w:t>
      </w:r>
      <w:proofErr w:type="gramEnd"/>
      <w:r>
        <w:rPr>
          <w:color w:val="231F20"/>
          <w:spacing w:val="-46"/>
        </w:rPr>
        <w:t xml:space="preserve"> </w:t>
      </w:r>
      <w:r>
        <w:rPr>
          <w:color w:val="231F20"/>
        </w:rPr>
        <w:t>premier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 TripAdvisor… et ce sans avoir jamais servi le moindre repas !</w:t>
      </w:r>
    </w:p>
    <w:p w14:paraId="295E8AF4" w14:textId="77777777" w:rsidR="00351634" w:rsidRDefault="00351634" w:rsidP="00351634">
      <w:pPr>
        <w:pStyle w:val="Corpotesto"/>
        <w:spacing w:before="107" w:line="273" w:lineRule="auto"/>
        <w:ind w:right="234"/>
      </w:pPr>
      <w:r>
        <w:rPr>
          <w:color w:val="231F20"/>
        </w:rPr>
        <w:t xml:space="preserve">Même si la démonstration est caricaturale, elle rappelle que </w:t>
      </w:r>
      <w:r w:rsidRPr="00181867">
        <w:rPr>
          <w:color w:val="231F20"/>
          <w:highlight w:val="yellow"/>
        </w:rPr>
        <w:t>les notes peuvent être manipulées</w:t>
      </w:r>
      <w:r>
        <w:rPr>
          <w:color w:val="231F20"/>
        </w:rPr>
        <w:t xml:space="preserve"> et, surtout,</w:t>
      </w:r>
      <w:r>
        <w:rPr>
          <w:color w:val="231F20"/>
          <w:spacing w:val="1"/>
        </w:rPr>
        <w:t xml:space="preserve"> </w:t>
      </w:r>
      <w:r w:rsidRPr="00181867">
        <w:rPr>
          <w:color w:val="231F20"/>
          <w:highlight w:val="yellow"/>
        </w:rPr>
        <w:t>qu’elles traduisent très imparfaitement la réalité</w:t>
      </w:r>
      <w:r>
        <w:rPr>
          <w:color w:val="231F20"/>
        </w:rPr>
        <w:t>. Pourquoi note-t-on ? Ce peut être par pur snobisme, comme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l’ont fait sans doute les « clients » de ce restaurant fantôme, mais aussi par mouvement d’humeur. Est-il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raisonnable,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dès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lors,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dépendre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rémunérations,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même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emplois,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outil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capricieux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?</w:t>
      </w:r>
    </w:p>
    <w:p w14:paraId="2B05848A" w14:textId="77777777" w:rsidR="00351634" w:rsidRDefault="00351634" w:rsidP="00351634">
      <w:pPr>
        <w:spacing w:before="104" w:line="266" w:lineRule="auto"/>
        <w:ind w:left="240" w:right="235"/>
        <w:jc w:val="both"/>
        <w:rPr>
          <w:sz w:val="20"/>
        </w:rPr>
      </w:pPr>
      <w:r>
        <w:rPr>
          <w:color w:val="231F20"/>
          <w:sz w:val="20"/>
        </w:rPr>
        <w:t>S’entre-noter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permanence,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c’est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prendre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risque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voir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émerger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société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gangrenée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méfiance,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coups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bas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contrôle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social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incessant.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Mais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aussi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celui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faire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naître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monde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tout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prévisible.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Comme le confie le romancier Alain Damasio, </w:t>
      </w:r>
      <w:r>
        <w:rPr>
          <w:rFonts w:ascii="Times New Roman" w:hAnsi="Times New Roman"/>
          <w:i/>
          <w:color w:val="231F20"/>
          <w:sz w:val="20"/>
        </w:rPr>
        <w:t>« avec les étoiles, tu es sûr à l’avance que l’hôtel est bien, que le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 xml:space="preserve">restaurant est bon, que le chauffeur est poli… » </w:t>
      </w:r>
      <w:bookmarkStart w:id="0" w:name="_GoBack"/>
      <w:bookmarkEnd w:id="0"/>
      <w:r w:rsidRPr="00181867">
        <w:rPr>
          <w:color w:val="231F20"/>
          <w:sz w:val="20"/>
          <w:highlight w:val="yellow"/>
        </w:rPr>
        <w:t>En notant systématiquement les choses</w:t>
      </w:r>
      <w:r>
        <w:rPr>
          <w:color w:val="231F20"/>
          <w:sz w:val="20"/>
        </w:rPr>
        <w:t>, et pire encore les hommes,</w:t>
      </w:r>
      <w:r>
        <w:rPr>
          <w:color w:val="231F20"/>
          <w:spacing w:val="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nous</w:t>
      </w:r>
      <w:r>
        <w:rPr>
          <w:rFonts w:ascii="Palatino Linotype" w:hAnsi="Palatino Linotype"/>
          <w:color w:val="231F20"/>
          <w:spacing w:val="-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risquons</w:t>
      </w:r>
      <w:r>
        <w:rPr>
          <w:rFonts w:ascii="Palatino Linotype" w:hAnsi="Palatino Linotype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fine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nous priver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ce qui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fait 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sel de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vie :</w:t>
      </w:r>
      <w:r>
        <w:rPr>
          <w:color w:val="231F20"/>
          <w:spacing w:val="1"/>
          <w:sz w:val="20"/>
        </w:rPr>
        <w:t xml:space="preserve"> </w:t>
      </w:r>
      <w:r w:rsidRPr="00181867">
        <w:rPr>
          <w:color w:val="231F20"/>
          <w:sz w:val="20"/>
          <w:highlight w:val="yellow"/>
        </w:rPr>
        <w:t>l’indicible bonheur d’être</w:t>
      </w:r>
      <w:r w:rsidRPr="00181867">
        <w:rPr>
          <w:color w:val="231F20"/>
          <w:spacing w:val="1"/>
          <w:sz w:val="20"/>
          <w:highlight w:val="yellow"/>
        </w:rPr>
        <w:t xml:space="preserve"> </w:t>
      </w:r>
      <w:r w:rsidRPr="00181867">
        <w:rPr>
          <w:color w:val="231F20"/>
          <w:sz w:val="20"/>
          <w:highlight w:val="yellow"/>
        </w:rPr>
        <w:t>surpris !</w:t>
      </w:r>
    </w:p>
    <w:p w14:paraId="0DBA6A11" w14:textId="77777777" w:rsidR="00351634" w:rsidRDefault="00351634" w:rsidP="00351634">
      <w:pPr>
        <w:pStyle w:val="Corpotesto"/>
        <w:ind w:left="0"/>
        <w:jc w:val="left"/>
        <w:rPr>
          <w:sz w:val="42"/>
        </w:rPr>
      </w:pPr>
    </w:p>
    <w:p w14:paraId="4383D00A" w14:textId="77777777" w:rsidR="00351634" w:rsidRDefault="00351634" w:rsidP="00351634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left="338"/>
        <w:jc w:val="both"/>
        <w:rPr>
          <w:i/>
          <w:color w:val="231F20"/>
          <w:sz w:val="16"/>
        </w:rPr>
      </w:pPr>
      <w:r>
        <w:rPr>
          <w:i/>
          <w:color w:val="231F20"/>
          <w:sz w:val="16"/>
        </w:rPr>
        <w:t>TripAdvisor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: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site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web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qui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offre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avis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conseils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touristiques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émanant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consommateurs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sur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hôtels,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restaurants,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villes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régions,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lieux</w:t>
      </w:r>
    </w:p>
    <w:p w14:paraId="32D0DC83" w14:textId="77777777" w:rsidR="00351634" w:rsidRDefault="00351634" w:rsidP="00351634">
      <w:pPr>
        <w:spacing w:before="76"/>
        <w:ind w:left="240"/>
        <w:jc w:val="both"/>
        <w:rPr>
          <w:rFonts w:ascii="Times New Roman"/>
          <w:i/>
          <w:sz w:val="16"/>
        </w:rPr>
      </w:pPr>
      <w:proofErr w:type="gramStart"/>
      <w:r>
        <w:rPr>
          <w:rFonts w:ascii="Times New Roman"/>
          <w:i/>
          <w:color w:val="231F20"/>
          <w:sz w:val="16"/>
        </w:rPr>
        <w:t>de</w:t>
      </w:r>
      <w:proofErr w:type="gramEnd"/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loisirs,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etc.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du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monde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entier.</w:t>
      </w:r>
    </w:p>
    <w:p w14:paraId="21141123" w14:textId="77777777" w:rsidR="00351634" w:rsidRDefault="00351634"/>
    <w:sectPr w:rsidR="00351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Bk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77030"/>
    <w:multiLevelType w:val="multilevel"/>
    <w:tmpl w:val="47EA3344"/>
    <w:lvl w:ilvl="0">
      <w:numFmt w:val="bullet"/>
      <w:lvlText w:val="*"/>
      <w:lvlJc w:val="left"/>
      <w:pPr>
        <w:ind w:left="240" w:hanging="99"/>
      </w:pPr>
      <w:rPr>
        <w:rFonts w:hint="default"/>
        <w:i/>
        <w:iCs/>
        <w:lang w:val="fr-FR" w:eastAsia="en-US" w:bidi="ar-SA"/>
      </w:rPr>
    </w:lvl>
    <w:lvl w:ilvl="1">
      <w:numFmt w:val="bullet"/>
      <w:lvlText w:val="•"/>
      <w:lvlJc w:val="left"/>
      <w:pPr>
        <w:ind w:left="1202" w:hanging="99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165" w:hanging="9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7" w:hanging="9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90" w:hanging="9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52" w:hanging="9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15" w:hanging="9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77" w:hanging="9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40" w:hanging="9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34"/>
    <w:rsid w:val="00042EEA"/>
    <w:rsid w:val="00181867"/>
    <w:rsid w:val="001E2521"/>
    <w:rsid w:val="00351634"/>
    <w:rsid w:val="003D236C"/>
    <w:rsid w:val="00635365"/>
    <w:rsid w:val="00660610"/>
    <w:rsid w:val="008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21BF"/>
  <w15:chartTrackingRefBased/>
  <w15:docId w15:val="{8481FFD6-63CB-4046-9733-3065A798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51634"/>
    <w:pPr>
      <w:widowControl w:val="0"/>
      <w:spacing w:after="0" w:line="240" w:lineRule="auto"/>
    </w:pPr>
    <w:rPr>
      <w:rFonts w:ascii="Georgia" w:eastAsia="Georgia" w:hAnsi="Georgia" w:cs="Georgia"/>
      <w:lang w:val="fr-FR"/>
    </w:rPr>
  </w:style>
  <w:style w:type="paragraph" w:styleId="Titolo1">
    <w:name w:val="heading 1"/>
    <w:basedOn w:val="Normale"/>
    <w:link w:val="Titolo1Carattere"/>
    <w:uiPriority w:val="1"/>
    <w:qFormat/>
    <w:rsid w:val="00351634"/>
    <w:pPr>
      <w:spacing w:before="92"/>
      <w:jc w:val="center"/>
      <w:outlineLvl w:val="0"/>
    </w:pPr>
    <w:rPr>
      <w:rFonts w:ascii="Roboto Bk" w:eastAsia="Roboto Bk" w:hAnsi="Roboto Bk" w:cs="Roboto Bk"/>
      <w:b/>
      <w:bCs/>
      <w:sz w:val="38"/>
      <w:szCs w:val="38"/>
    </w:rPr>
  </w:style>
  <w:style w:type="paragraph" w:styleId="Titolo2">
    <w:name w:val="heading 2"/>
    <w:basedOn w:val="Normale"/>
    <w:link w:val="Titolo2Carattere"/>
    <w:uiPriority w:val="1"/>
    <w:qFormat/>
    <w:rsid w:val="00351634"/>
    <w:pPr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1634"/>
    <w:rPr>
      <w:rFonts w:ascii="Roboto Bk" w:eastAsia="Roboto Bk" w:hAnsi="Roboto Bk" w:cs="Roboto Bk"/>
      <w:b/>
      <w:bCs/>
      <w:sz w:val="38"/>
      <w:szCs w:val="38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1634"/>
    <w:rPr>
      <w:rFonts w:ascii="Cambria" w:eastAsia="Cambria" w:hAnsi="Cambria" w:cs="Cambria"/>
      <w:b/>
      <w:bCs/>
      <w:sz w:val="30"/>
      <w:szCs w:val="30"/>
      <w:lang w:val="fr-FR"/>
    </w:rPr>
  </w:style>
  <w:style w:type="paragraph" w:styleId="Corpotesto">
    <w:name w:val="Body Text"/>
    <w:basedOn w:val="Normale"/>
    <w:link w:val="CorpotestoCarattere"/>
    <w:uiPriority w:val="1"/>
    <w:qFormat/>
    <w:rsid w:val="00351634"/>
    <w:pPr>
      <w:ind w:left="24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634"/>
    <w:rPr>
      <w:rFonts w:ascii="Georgia" w:eastAsia="Georgia" w:hAnsi="Georgia" w:cs="Georgia"/>
      <w:sz w:val="20"/>
      <w:szCs w:val="20"/>
      <w:lang w:val="fr-FR"/>
    </w:rPr>
  </w:style>
  <w:style w:type="paragraph" w:styleId="Paragrafoelenco">
    <w:name w:val="List Paragraph"/>
    <w:basedOn w:val="Normale"/>
    <w:uiPriority w:val="1"/>
    <w:qFormat/>
    <w:rsid w:val="00351634"/>
    <w:pPr>
      <w:ind w:left="338" w:hanging="9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4</cp:revision>
  <dcterms:created xsi:type="dcterms:W3CDTF">2025-02-24T11:56:00Z</dcterms:created>
  <dcterms:modified xsi:type="dcterms:W3CDTF">2025-03-03T17:09:00Z</dcterms:modified>
</cp:coreProperties>
</file>