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62471" w14:textId="74EB62AF" w:rsidR="00514F22" w:rsidRPr="009D6A04" w:rsidRDefault="00514F22" w:rsidP="009D6A04">
      <w:pPr>
        <w:pStyle w:val="Titolo1"/>
        <w:shd w:val="clear" w:color="auto" w:fill="FFFFFF"/>
        <w:spacing w:before="150" w:beforeAutospacing="0" w:after="405" w:afterAutospacing="0"/>
        <w:rPr>
          <w:color w:val="000000"/>
          <w:sz w:val="36"/>
          <w:szCs w:val="36"/>
          <w:lang w:val="fr-FR"/>
        </w:rPr>
      </w:pPr>
      <w:r w:rsidRPr="009D6A04">
        <w:rPr>
          <w:color w:val="000000"/>
          <w:sz w:val="36"/>
          <w:szCs w:val="36"/>
          <w:lang w:val="fr-FR"/>
        </w:rPr>
        <w:t>Dictée </w:t>
      </w:r>
      <w:r w:rsidR="00770D03">
        <w:rPr>
          <w:color w:val="000000"/>
          <w:sz w:val="36"/>
          <w:szCs w:val="36"/>
          <w:lang w:val="fr-FR"/>
        </w:rPr>
        <w:t>2</w:t>
      </w:r>
      <w:r w:rsidR="009D6A04">
        <w:rPr>
          <w:color w:val="000000"/>
          <w:sz w:val="36"/>
          <w:szCs w:val="36"/>
          <w:lang w:val="fr-FR"/>
        </w:rPr>
        <w:t xml:space="preserve"> </w:t>
      </w:r>
      <w:r w:rsidRPr="009D6A04">
        <w:rPr>
          <w:color w:val="000000"/>
          <w:sz w:val="36"/>
          <w:szCs w:val="36"/>
          <w:lang w:val="fr-FR"/>
        </w:rPr>
        <w:t>:</w:t>
      </w:r>
      <w:r w:rsidR="009D6A04" w:rsidRPr="009D6A04">
        <w:rPr>
          <w:color w:val="000000"/>
          <w:sz w:val="36"/>
          <w:szCs w:val="36"/>
          <w:lang w:val="fr-FR"/>
        </w:rPr>
        <w:t xml:space="preserve"> Un tableau </w:t>
      </w:r>
      <w:r w:rsidR="009D6A04" w:rsidRPr="00770D03">
        <w:rPr>
          <w:color w:val="000000"/>
          <w:sz w:val="36"/>
          <w:szCs w:val="36"/>
          <w:highlight w:val="red"/>
          <w:lang w:val="fr-FR"/>
        </w:rPr>
        <w:t>valant</w:t>
      </w:r>
      <w:r w:rsidR="009D6A04" w:rsidRPr="009D6A04">
        <w:rPr>
          <w:color w:val="000000"/>
          <w:sz w:val="36"/>
          <w:szCs w:val="36"/>
          <w:lang w:val="fr-FR"/>
        </w:rPr>
        <w:t xml:space="preserve"> </w:t>
      </w:r>
      <w:r w:rsidR="00645D78">
        <w:rPr>
          <w:color w:val="000000"/>
          <w:sz w:val="36"/>
          <w:szCs w:val="36"/>
          <w:lang w:val="fr-FR"/>
        </w:rPr>
        <w:t>presque trois</w:t>
      </w:r>
      <w:r w:rsidR="009D6A04" w:rsidRPr="009D6A04">
        <w:rPr>
          <w:color w:val="000000"/>
          <w:sz w:val="36"/>
          <w:szCs w:val="36"/>
          <w:lang w:val="fr-FR"/>
        </w:rPr>
        <w:t xml:space="preserve"> mi</w:t>
      </w:r>
      <w:r w:rsidR="009D6A04" w:rsidRPr="00464430">
        <w:rPr>
          <w:color w:val="000000"/>
          <w:sz w:val="36"/>
          <w:szCs w:val="36"/>
          <w:u w:val="single"/>
          <w:lang w:val="fr-FR"/>
        </w:rPr>
        <w:t>lli</w:t>
      </w:r>
      <w:r w:rsidR="009D6A04" w:rsidRPr="009D6A04">
        <w:rPr>
          <w:color w:val="000000"/>
          <w:sz w:val="36"/>
          <w:szCs w:val="36"/>
          <w:lang w:val="fr-FR"/>
        </w:rPr>
        <w:t>ons j</w:t>
      </w:r>
      <w:r w:rsidR="009D6A04" w:rsidRPr="00613D62">
        <w:rPr>
          <w:color w:val="000000"/>
          <w:sz w:val="36"/>
          <w:szCs w:val="36"/>
          <w:highlight w:val="cyan"/>
          <w:lang w:val="fr-FR"/>
        </w:rPr>
        <w:t>eté</w:t>
      </w:r>
      <w:r w:rsidR="009D6A04" w:rsidRPr="009D6A04">
        <w:rPr>
          <w:color w:val="000000"/>
          <w:sz w:val="36"/>
          <w:szCs w:val="36"/>
          <w:lang w:val="fr-FR"/>
        </w:rPr>
        <w:t xml:space="preserve"> par erreur</w:t>
      </w:r>
    </w:p>
    <w:p w14:paraId="0692C8D0" w14:textId="008F17E0" w:rsidR="00514F22" w:rsidRPr="00514F22" w:rsidRDefault="00514F22" w:rsidP="00514F22">
      <w:pPr>
        <w:pStyle w:val="Normale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lang w:val="fr-FR"/>
        </w:rPr>
      </w:pPr>
      <w:r w:rsidRPr="00514F22">
        <w:rPr>
          <w:color w:val="000000"/>
          <w:sz w:val="32"/>
          <w:szCs w:val="32"/>
          <w:lang w:val="fr-FR"/>
        </w:rPr>
        <w:t xml:space="preserve">Pas de </w:t>
      </w:r>
      <w:r w:rsidRPr="00E1423C">
        <w:rPr>
          <w:color w:val="000000"/>
          <w:sz w:val="32"/>
          <w:szCs w:val="32"/>
          <w:u w:val="single"/>
          <w:lang w:val="fr-FR"/>
        </w:rPr>
        <w:t>chance</w:t>
      </w:r>
      <w:r w:rsidRPr="00514F22">
        <w:rPr>
          <w:color w:val="000000"/>
          <w:sz w:val="32"/>
          <w:szCs w:val="32"/>
          <w:lang w:val="fr-FR"/>
        </w:rPr>
        <w:t xml:space="preserve">. Mardi, les femmes de ménage d’un </w:t>
      </w:r>
      <w:r>
        <w:rPr>
          <w:color w:val="000000"/>
          <w:sz w:val="32"/>
          <w:szCs w:val="32"/>
          <w:lang w:val="fr-FR"/>
        </w:rPr>
        <w:t>h</w:t>
      </w:r>
      <w:r w:rsidRPr="00514F22">
        <w:rPr>
          <w:color w:val="000000"/>
          <w:sz w:val="32"/>
          <w:szCs w:val="32"/>
          <w:lang w:val="fr-FR"/>
        </w:rPr>
        <w:t>ôtel de Hong Kong </w:t>
      </w:r>
      <w:r w:rsidRPr="00645D78">
        <w:rPr>
          <w:color w:val="000000"/>
          <w:sz w:val="32"/>
          <w:szCs w:val="32"/>
          <w:highlight w:val="yellow"/>
          <w:lang w:val="fr-FR"/>
        </w:rPr>
        <w:t>aurai</w:t>
      </w:r>
      <w:r w:rsidR="00613D62">
        <w:rPr>
          <w:color w:val="000000"/>
          <w:sz w:val="32"/>
          <w:szCs w:val="32"/>
          <w:highlight w:val="yellow"/>
          <w:lang w:val="fr-FR"/>
        </w:rPr>
        <w:t>en</w:t>
      </w:r>
      <w:r w:rsidRPr="00645D78">
        <w:rPr>
          <w:color w:val="000000"/>
          <w:sz w:val="32"/>
          <w:szCs w:val="32"/>
          <w:highlight w:val="yellow"/>
          <w:lang w:val="fr-FR"/>
        </w:rPr>
        <w:t>t jeté</w:t>
      </w:r>
      <w:r w:rsidRPr="00514F22">
        <w:rPr>
          <w:color w:val="000000"/>
          <w:sz w:val="32"/>
          <w:szCs w:val="32"/>
          <w:lang w:val="fr-FR"/>
        </w:rPr>
        <w:t xml:space="preserve"> à la poubelle </w:t>
      </w:r>
      <w:r w:rsidRPr="00613D62">
        <w:rPr>
          <w:color w:val="000000"/>
          <w:sz w:val="32"/>
          <w:szCs w:val="32"/>
          <w:u w:val="single"/>
          <w:lang w:val="fr-FR"/>
        </w:rPr>
        <w:t xml:space="preserve">par </w:t>
      </w:r>
      <w:r w:rsidR="00770D03">
        <w:rPr>
          <w:color w:val="000000"/>
          <w:sz w:val="32"/>
          <w:szCs w:val="32"/>
          <w:u w:val="single"/>
          <w:lang w:val="fr-FR"/>
        </w:rPr>
        <w:t>erreur</w:t>
      </w:r>
      <w:r w:rsidRPr="00514F22">
        <w:rPr>
          <w:color w:val="000000"/>
          <w:sz w:val="32"/>
          <w:szCs w:val="32"/>
          <w:lang w:val="fr-FR"/>
        </w:rPr>
        <w:t xml:space="preserve"> </w:t>
      </w:r>
      <w:r w:rsidRPr="00464430">
        <w:rPr>
          <w:color w:val="000000"/>
          <w:sz w:val="32"/>
          <w:szCs w:val="32"/>
          <w:u w:val="single"/>
          <w:lang w:val="fr-FR"/>
        </w:rPr>
        <w:t>une toile</w:t>
      </w:r>
      <w:r w:rsidRPr="00514F22">
        <w:rPr>
          <w:color w:val="000000"/>
          <w:sz w:val="32"/>
          <w:szCs w:val="32"/>
          <w:lang w:val="fr-FR"/>
        </w:rPr>
        <w:t xml:space="preserve"> du peintre chinois Cui </w:t>
      </w:r>
      <w:proofErr w:type="spellStart"/>
      <w:r w:rsidRPr="00514F22">
        <w:rPr>
          <w:color w:val="000000"/>
          <w:sz w:val="32"/>
          <w:szCs w:val="32"/>
          <w:lang w:val="fr-FR"/>
        </w:rPr>
        <w:t>Ruzhuo</w:t>
      </w:r>
      <w:proofErr w:type="spellEnd"/>
      <w:r w:rsidR="00E1423C">
        <w:rPr>
          <w:color w:val="000000"/>
          <w:sz w:val="32"/>
          <w:szCs w:val="32"/>
          <w:lang w:val="fr-FR"/>
        </w:rPr>
        <w:t>.</w:t>
      </w:r>
      <w:r w:rsidR="00E1423C" w:rsidRPr="00514F22">
        <w:rPr>
          <w:color w:val="000000"/>
          <w:sz w:val="32"/>
          <w:szCs w:val="32"/>
          <w:lang w:val="fr-FR"/>
        </w:rPr>
        <w:t xml:space="preserve"> </w:t>
      </w:r>
    </w:p>
    <w:p w14:paraId="482E9247" w14:textId="72450EBD" w:rsidR="00514F22" w:rsidRPr="00514F22" w:rsidRDefault="00514F22" w:rsidP="00514F22">
      <w:pPr>
        <w:pStyle w:val="Normale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lang w:val="fr-FR"/>
        </w:rPr>
      </w:pPr>
      <w:r w:rsidRPr="00514F22">
        <w:rPr>
          <w:color w:val="000000"/>
          <w:sz w:val="32"/>
          <w:szCs w:val="32"/>
          <w:lang w:val="fr-FR"/>
        </w:rPr>
        <w:t xml:space="preserve">Ce tableau, </w:t>
      </w:r>
      <w:r w:rsidRPr="00613D62">
        <w:rPr>
          <w:color w:val="000000"/>
          <w:sz w:val="32"/>
          <w:szCs w:val="32"/>
          <w:lang w:val="fr-FR"/>
        </w:rPr>
        <w:t>intitu</w:t>
      </w:r>
      <w:r w:rsidRPr="00613D62">
        <w:rPr>
          <w:color w:val="000000"/>
          <w:sz w:val="32"/>
          <w:szCs w:val="32"/>
          <w:highlight w:val="cyan"/>
          <w:lang w:val="fr-FR"/>
        </w:rPr>
        <w:t>lé</w:t>
      </w:r>
      <w:r w:rsidRPr="00514F22">
        <w:rPr>
          <w:color w:val="000000"/>
          <w:sz w:val="32"/>
          <w:szCs w:val="32"/>
          <w:lang w:val="fr-FR"/>
        </w:rPr>
        <w:t xml:space="preserve"> </w:t>
      </w:r>
      <w:r w:rsidRPr="00514F22">
        <w:rPr>
          <w:i/>
          <w:iCs/>
          <w:color w:val="000000"/>
          <w:sz w:val="32"/>
          <w:szCs w:val="32"/>
          <w:lang w:val="fr-FR"/>
        </w:rPr>
        <w:t>Montagne</w:t>
      </w:r>
      <w:r w:rsidR="00645D78">
        <w:rPr>
          <w:i/>
          <w:iCs/>
          <w:color w:val="000000"/>
          <w:sz w:val="32"/>
          <w:szCs w:val="32"/>
          <w:lang w:val="fr-FR"/>
        </w:rPr>
        <w:t>(s)</w:t>
      </w:r>
      <w:r w:rsidRPr="00514F22">
        <w:rPr>
          <w:i/>
          <w:iCs/>
          <w:color w:val="000000"/>
          <w:sz w:val="32"/>
          <w:szCs w:val="32"/>
          <w:lang w:val="fr-FR"/>
        </w:rPr>
        <w:t xml:space="preserve"> neigeuse</w:t>
      </w:r>
      <w:r w:rsidR="00645D78">
        <w:rPr>
          <w:i/>
          <w:iCs/>
          <w:color w:val="000000"/>
          <w:sz w:val="32"/>
          <w:szCs w:val="32"/>
          <w:lang w:val="fr-FR"/>
        </w:rPr>
        <w:t>(s)</w:t>
      </w:r>
      <w:r w:rsidRPr="00514F22">
        <w:rPr>
          <w:color w:val="000000"/>
          <w:sz w:val="32"/>
          <w:szCs w:val="32"/>
          <w:lang w:val="fr-FR"/>
        </w:rPr>
        <w:t xml:space="preserve">, </w:t>
      </w:r>
      <w:r w:rsidRPr="00645D78">
        <w:rPr>
          <w:color w:val="000000"/>
          <w:sz w:val="32"/>
          <w:szCs w:val="32"/>
          <w:highlight w:val="green"/>
          <w:lang w:val="fr-FR"/>
        </w:rPr>
        <w:t>avait été vendu</w:t>
      </w:r>
      <w:r w:rsidRPr="00514F22">
        <w:rPr>
          <w:color w:val="000000"/>
          <w:sz w:val="32"/>
          <w:szCs w:val="32"/>
          <w:lang w:val="fr-FR"/>
        </w:rPr>
        <w:t xml:space="preserve"> </w:t>
      </w:r>
      <w:r w:rsidRPr="00645D78">
        <w:rPr>
          <w:color w:val="000000"/>
          <w:sz w:val="32"/>
          <w:szCs w:val="32"/>
          <w:u w:val="single"/>
          <w:lang w:val="fr-FR"/>
        </w:rPr>
        <w:t>la veille</w:t>
      </w:r>
      <w:r w:rsidRPr="00514F22">
        <w:rPr>
          <w:color w:val="000000"/>
          <w:sz w:val="32"/>
          <w:szCs w:val="32"/>
          <w:lang w:val="fr-FR"/>
        </w:rPr>
        <w:t xml:space="preserve"> </w:t>
      </w:r>
      <w:r w:rsidR="00B31C5E">
        <w:rPr>
          <w:color w:val="000000"/>
          <w:sz w:val="32"/>
          <w:szCs w:val="32"/>
          <w:lang w:val="fr-FR"/>
        </w:rPr>
        <w:t xml:space="preserve">pour </w:t>
      </w:r>
      <w:r w:rsidRPr="00514F22">
        <w:rPr>
          <w:color w:val="000000"/>
          <w:sz w:val="32"/>
          <w:szCs w:val="32"/>
          <w:lang w:val="fr-FR"/>
        </w:rPr>
        <w:t xml:space="preserve">2,7 </w:t>
      </w:r>
      <w:r w:rsidRPr="00770D03">
        <w:rPr>
          <w:color w:val="000000"/>
          <w:sz w:val="32"/>
          <w:szCs w:val="32"/>
          <w:u w:val="single"/>
          <w:lang w:val="fr-FR"/>
        </w:rPr>
        <w:t>millions</w:t>
      </w:r>
      <w:r w:rsidRPr="00514F22">
        <w:rPr>
          <w:color w:val="000000"/>
          <w:sz w:val="32"/>
          <w:szCs w:val="32"/>
          <w:lang w:val="fr-FR"/>
        </w:rPr>
        <w:t xml:space="preserve"> d'euro</w:t>
      </w:r>
      <w:r w:rsidR="00CD5EFF">
        <w:rPr>
          <w:color w:val="000000"/>
          <w:sz w:val="32"/>
          <w:szCs w:val="32"/>
          <w:lang w:val="fr-FR"/>
        </w:rPr>
        <w:t>(</w:t>
      </w:r>
      <w:r w:rsidRPr="00514F22">
        <w:rPr>
          <w:color w:val="000000"/>
          <w:sz w:val="32"/>
          <w:szCs w:val="32"/>
          <w:lang w:val="fr-FR"/>
        </w:rPr>
        <w:t>s</w:t>
      </w:r>
      <w:r w:rsidR="00CD5EFF">
        <w:rPr>
          <w:color w:val="000000"/>
          <w:sz w:val="32"/>
          <w:szCs w:val="32"/>
          <w:lang w:val="fr-FR"/>
        </w:rPr>
        <w:t>)</w:t>
      </w:r>
      <w:r w:rsidRPr="00514F22">
        <w:rPr>
          <w:color w:val="000000"/>
          <w:sz w:val="32"/>
          <w:szCs w:val="32"/>
          <w:lang w:val="fr-FR"/>
        </w:rPr>
        <w:t xml:space="preserve">, </w:t>
      </w:r>
      <w:r w:rsidRPr="00464430">
        <w:rPr>
          <w:color w:val="000000"/>
          <w:sz w:val="32"/>
          <w:szCs w:val="32"/>
          <w:highlight w:val="darkCyan"/>
          <w:lang w:val="fr-FR"/>
        </w:rPr>
        <w:t>lors</w:t>
      </w:r>
      <w:r w:rsidRPr="00514F22">
        <w:rPr>
          <w:color w:val="000000"/>
          <w:sz w:val="32"/>
          <w:szCs w:val="32"/>
          <w:lang w:val="fr-FR"/>
        </w:rPr>
        <w:t xml:space="preserve"> d'une vente </w:t>
      </w:r>
      <w:r w:rsidRPr="00613D62">
        <w:rPr>
          <w:color w:val="000000"/>
          <w:sz w:val="32"/>
          <w:szCs w:val="32"/>
          <w:u w:val="single"/>
          <w:lang w:val="fr-FR"/>
        </w:rPr>
        <w:t>aux enchères</w:t>
      </w:r>
      <w:r w:rsidRPr="00514F22">
        <w:rPr>
          <w:color w:val="000000"/>
          <w:sz w:val="32"/>
          <w:szCs w:val="32"/>
          <w:lang w:val="fr-FR"/>
        </w:rPr>
        <w:t> organ</w:t>
      </w:r>
      <w:r w:rsidRPr="00613D62">
        <w:rPr>
          <w:color w:val="000000"/>
          <w:sz w:val="32"/>
          <w:szCs w:val="32"/>
          <w:highlight w:val="cyan"/>
          <w:lang w:val="fr-FR"/>
        </w:rPr>
        <w:t>isée</w:t>
      </w:r>
      <w:r w:rsidRPr="00514F22">
        <w:rPr>
          <w:color w:val="000000"/>
          <w:sz w:val="32"/>
          <w:szCs w:val="32"/>
          <w:lang w:val="fr-FR"/>
        </w:rPr>
        <w:t xml:space="preserve"> dans le palace.</w:t>
      </w:r>
    </w:p>
    <w:p w14:paraId="4C8AAD36" w14:textId="77B5D378" w:rsidR="00514F22" w:rsidRPr="00514F22" w:rsidRDefault="00514F22" w:rsidP="00514F22">
      <w:pPr>
        <w:pStyle w:val="Normale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lang w:val="fr-FR"/>
        </w:rPr>
      </w:pPr>
      <w:r w:rsidRPr="00464430">
        <w:rPr>
          <w:color w:val="000000"/>
          <w:sz w:val="32"/>
          <w:szCs w:val="32"/>
          <w:highlight w:val="darkCyan"/>
          <w:lang w:val="fr-FR"/>
        </w:rPr>
        <w:t>Sur</w:t>
      </w:r>
      <w:r w:rsidRPr="00514F22">
        <w:rPr>
          <w:color w:val="000000"/>
          <w:sz w:val="32"/>
          <w:szCs w:val="32"/>
          <w:lang w:val="fr-FR"/>
        </w:rPr>
        <w:t xml:space="preserve"> les bandes de vidéo </w:t>
      </w:r>
      <w:r w:rsidRPr="00464430">
        <w:rPr>
          <w:color w:val="000000"/>
          <w:sz w:val="32"/>
          <w:szCs w:val="32"/>
          <w:highlight w:val="darkCyan"/>
          <w:u w:val="single"/>
          <w:lang w:val="fr-FR"/>
        </w:rPr>
        <w:t>sur</w:t>
      </w:r>
      <w:r w:rsidRPr="00DE58DD">
        <w:rPr>
          <w:color w:val="000000"/>
          <w:sz w:val="32"/>
          <w:szCs w:val="32"/>
          <w:u w:val="single"/>
          <w:lang w:val="fr-FR"/>
        </w:rPr>
        <w:t>veillance</w:t>
      </w:r>
      <w:r w:rsidRPr="00514F22">
        <w:rPr>
          <w:color w:val="000000"/>
          <w:sz w:val="32"/>
          <w:szCs w:val="32"/>
          <w:lang w:val="fr-FR"/>
        </w:rPr>
        <w:t>, demand</w:t>
      </w:r>
      <w:r w:rsidRPr="00613D62">
        <w:rPr>
          <w:color w:val="000000"/>
          <w:sz w:val="32"/>
          <w:szCs w:val="32"/>
          <w:highlight w:val="cyan"/>
          <w:lang w:val="fr-FR"/>
        </w:rPr>
        <w:t>ées</w:t>
      </w:r>
      <w:r w:rsidRPr="00514F22">
        <w:rPr>
          <w:color w:val="000000"/>
          <w:sz w:val="32"/>
          <w:szCs w:val="32"/>
          <w:lang w:val="fr-FR"/>
        </w:rPr>
        <w:t xml:space="preserve"> par la police, on </w:t>
      </w:r>
      <w:r w:rsidRPr="00DE58DD">
        <w:rPr>
          <w:color w:val="000000"/>
          <w:sz w:val="32"/>
          <w:szCs w:val="32"/>
          <w:highlight w:val="lightGray"/>
          <w:lang w:val="fr-FR"/>
        </w:rPr>
        <w:t>peut</w:t>
      </w:r>
      <w:r w:rsidRPr="00514F22">
        <w:rPr>
          <w:color w:val="000000"/>
          <w:sz w:val="32"/>
          <w:szCs w:val="32"/>
          <w:lang w:val="fr-FR"/>
        </w:rPr>
        <w:t xml:space="preserve"> voir </w:t>
      </w:r>
      <w:r w:rsidRPr="00613D62">
        <w:rPr>
          <w:color w:val="000000"/>
          <w:sz w:val="32"/>
          <w:szCs w:val="32"/>
          <w:u w:val="single"/>
          <w:lang w:val="fr-FR"/>
        </w:rPr>
        <w:t>quatre</w:t>
      </w:r>
      <w:r w:rsidRPr="00514F22">
        <w:rPr>
          <w:color w:val="000000"/>
          <w:sz w:val="32"/>
          <w:szCs w:val="32"/>
          <w:lang w:val="fr-FR"/>
        </w:rPr>
        <w:t xml:space="preserve"> employés décroch</w:t>
      </w:r>
      <w:r w:rsidRPr="00DE58DD">
        <w:rPr>
          <w:color w:val="000000"/>
          <w:sz w:val="32"/>
          <w:szCs w:val="32"/>
          <w:highlight w:val="magenta"/>
          <w:lang w:val="fr-FR"/>
        </w:rPr>
        <w:t>er</w:t>
      </w:r>
      <w:r w:rsidRPr="00514F22">
        <w:rPr>
          <w:color w:val="000000"/>
          <w:sz w:val="32"/>
          <w:szCs w:val="32"/>
          <w:lang w:val="fr-FR"/>
        </w:rPr>
        <w:t xml:space="preserve"> la toile du mur, </w:t>
      </w:r>
      <w:r w:rsidRPr="00464430">
        <w:rPr>
          <w:color w:val="FF0000"/>
          <w:sz w:val="32"/>
          <w:szCs w:val="32"/>
          <w:u w:val="single"/>
          <w:lang w:val="fr-FR"/>
        </w:rPr>
        <w:t>l'</w:t>
      </w:r>
      <w:r w:rsidRPr="00613D62">
        <w:rPr>
          <w:color w:val="000000"/>
          <w:sz w:val="32"/>
          <w:szCs w:val="32"/>
          <w:u w:val="single"/>
          <w:lang w:val="fr-FR"/>
        </w:rPr>
        <w:t>emball</w:t>
      </w:r>
      <w:r w:rsidRPr="00DE58DD">
        <w:rPr>
          <w:color w:val="000000"/>
          <w:sz w:val="32"/>
          <w:szCs w:val="32"/>
          <w:highlight w:val="magenta"/>
          <w:u w:val="single"/>
          <w:lang w:val="fr-FR"/>
        </w:rPr>
        <w:t>er</w:t>
      </w:r>
      <w:r w:rsidRPr="00514F22">
        <w:rPr>
          <w:color w:val="000000"/>
          <w:sz w:val="32"/>
          <w:szCs w:val="32"/>
          <w:lang w:val="fr-FR"/>
        </w:rPr>
        <w:t xml:space="preserve"> et </w:t>
      </w:r>
      <w:r w:rsidRPr="00CD5EFF">
        <w:rPr>
          <w:color w:val="FF0000"/>
          <w:sz w:val="32"/>
          <w:szCs w:val="32"/>
          <w:lang w:val="fr-FR"/>
        </w:rPr>
        <w:t>la</w:t>
      </w:r>
      <w:r w:rsidRPr="00514F22">
        <w:rPr>
          <w:color w:val="000000"/>
          <w:sz w:val="32"/>
          <w:szCs w:val="32"/>
          <w:lang w:val="fr-FR"/>
        </w:rPr>
        <w:t xml:space="preserve"> laiss</w:t>
      </w:r>
      <w:r w:rsidRPr="00DE58DD">
        <w:rPr>
          <w:color w:val="000000"/>
          <w:sz w:val="32"/>
          <w:szCs w:val="32"/>
          <w:highlight w:val="magenta"/>
          <w:lang w:val="fr-FR"/>
        </w:rPr>
        <w:t>er</w:t>
      </w:r>
      <w:r w:rsidRPr="00514F22">
        <w:rPr>
          <w:color w:val="000000"/>
          <w:sz w:val="32"/>
          <w:szCs w:val="32"/>
          <w:lang w:val="fr-FR"/>
        </w:rPr>
        <w:t xml:space="preserve"> sur le sol de la </w:t>
      </w:r>
      <w:r w:rsidRPr="00464430">
        <w:rPr>
          <w:color w:val="000000"/>
          <w:sz w:val="32"/>
          <w:szCs w:val="32"/>
          <w:u w:val="single"/>
          <w:lang w:val="fr-FR"/>
        </w:rPr>
        <w:t>salle</w:t>
      </w:r>
      <w:r w:rsidRPr="00514F22">
        <w:rPr>
          <w:color w:val="000000"/>
          <w:sz w:val="32"/>
          <w:szCs w:val="32"/>
          <w:lang w:val="fr-FR"/>
        </w:rPr>
        <w:t xml:space="preserve"> mais oubli</w:t>
      </w:r>
      <w:r w:rsidRPr="00E1423C">
        <w:rPr>
          <w:color w:val="000000"/>
          <w:sz w:val="32"/>
          <w:szCs w:val="32"/>
          <w:highlight w:val="magenta"/>
          <w:lang w:val="fr-FR"/>
        </w:rPr>
        <w:t>er</w:t>
      </w:r>
      <w:r w:rsidRPr="00514F22">
        <w:rPr>
          <w:color w:val="000000"/>
          <w:sz w:val="32"/>
          <w:szCs w:val="32"/>
          <w:lang w:val="fr-FR"/>
        </w:rPr>
        <w:t xml:space="preserve"> de </w:t>
      </w:r>
      <w:r w:rsidRPr="00464430">
        <w:rPr>
          <w:color w:val="FF0000"/>
          <w:sz w:val="32"/>
          <w:szCs w:val="32"/>
          <w:lang w:val="fr-FR"/>
        </w:rPr>
        <w:t>la</w:t>
      </w:r>
      <w:r w:rsidRPr="00514F22">
        <w:rPr>
          <w:color w:val="000000"/>
          <w:sz w:val="32"/>
          <w:szCs w:val="32"/>
          <w:lang w:val="fr-FR"/>
        </w:rPr>
        <w:t xml:space="preserve"> prendre avec </w:t>
      </w:r>
      <w:r w:rsidRPr="00E1423C">
        <w:rPr>
          <w:color w:val="FF0000"/>
          <w:sz w:val="32"/>
          <w:szCs w:val="32"/>
          <w:u w:val="single"/>
          <w:lang w:val="fr-FR"/>
        </w:rPr>
        <w:t>eux</w:t>
      </w:r>
      <w:r w:rsidRPr="00E1423C">
        <w:rPr>
          <w:color w:val="FF0000"/>
          <w:sz w:val="32"/>
          <w:szCs w:val="32"/>
          <w:lang w:val="fr-FR"/>
        </w:rPr>
        <w:t xml:space="preserve"> </w:t>
      </w:r>
      <w:r w:rsidRPr="00770D03">
        <w:rPr>
          <w:color w:val="000000"/>
          <w:sz w:val="32"/>
          <w:szCs w:val="32"/>
          <w:highlight w:val="red"/>
          <w:lang w:val="fr-FR"/>
        </w:rPr>
        <w:t>en quittant</w:t>
      </w:r>
      <w:r w:rsidRPr="00514F22">
        <w:rPr>
          <w:color w:val="000000"/>
          <w:sz w:val="32"/>
          <w:szCs w:val="32"/>
          <w:lang w:val="fr-FR"/>
        </w:rPr>
        <w:t xml:space="preserve"> l'hôtel.</w:t>
      </w:r>
    </w:p>
    <w:p w14:paraId="7F23C55C" w14:textId="62B1E781" w:rsidR="00514F22" w:rsidRPr="00514F22" w:rsidRDefault="00514F22" w:rsidP="00514F22">
      <w:pPr>
        <w:pStyle w:val="Normale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lang w:val="fr-FR"/>
        </w:rPr>
      </w:pPr>
      <w:r w:rsidRPr="00CD5EFF">
        <w:rPr>
          <w:color w:val="000000"/>
          <w:sz w:val="32"/>
          <w:szCs w:val="32"/>
          <w:highlight w:val="darkCyan"/>
          <w:lang w:val="fr-FR"/>
        </w:rPr>
        <w:t>On</w:t>
      </w:r>
      <w:r w:rsidRPr="00514F22">
        <w:rPr>
          <w:color w:val="000000"/>
          <w:sz w:val="32"/>
          <w:szCs w:val="32"/>
          <w:lang w:val="fr-FR"/>
        </w:rPr>
        <w:t xml:space="preserve"> </w:t>
      </w:r>
      <w:r w:rsidRPr="00464430">
        <w:rPr>
          <w:color w:val="FF0000"/>
          <w:sz w:val="32"/>
          <w:szCs w:val="32"/>
          <w:lang w:val="fr-FR"/>
        </w:rPr>
        <w:t>y</w:t>
      </w:r>
      <w:r w:rsidRPr="00514F22">
        <w:rPr>
          <w:color w:val="000000"/>
          <w:sz w:val="32"/>
          <w:szCs w:val="32"/>
          <w:lang w:val="fr-FR"/>
        </w:rPr>
        <w:t xml:space="preserve"> </w:t>
      </w:r>
      <w:r w:rsidRPr="00613D62">
        <w:rPr>
          <w:color w:val="000000"/>
          <w:sz w:val="32"/>
          <w:szCs w:val="32"/>
          <w:highlight w:val="lightGray"/>
          <w:lang w:val="fr-FR"/>
        </w:rPr>
        <w:t>voit</w:t>
      </w:r>
      <w:r w:rsidRPr="00514F22">
        <w:rPr>
          <w:color w:val="000000"/>
          <w:sz w:val="32"/>
          <w:szCs w:val="32"/>
          <w:lang w:val="fr-FR"/>
        </w:rPr>
        <w:t xml:space="preserve"> aussi, un </w:t>
      </w:r>
      <w:r w:rsidRPr="00DE58DD">
        <w:rPr>
          <w:color w:val="000000"/>
          <w:sz w:val="32"/>
          <w:szCs w:val="32"/>
          <w:u w:val="single"/>
          <w:lang w:val="fr-FR"/>
        </w:rPr>
        <w:t xml:space="preserve">agent </w:t>
      </w:r>
      <w:r w:rsidRPr="00514F22">
        <w:rPr>
          <w:color w:val="000000"/>
          <w:sz w:val="32"/>
          <w:szCs w:val="32"/>
          <w:lang w:val="fr-FR"/>
        </w:rPr>
        <w:t>de sécurité </w:t>
      </w:r>
      <w:r w:rsidR="00613D62">
        <w:rPr>
          <w:color w:val="000000"/>
          <w:sz w:val="32"/>
          <w:szCs w:val="32"/>
          <w:lang w:val="fr-FR"/>
        </w:rPr>
        <w:t>qu</w:t>
      </w:r>
      <w:r w:rsidR="00613D62" w:rsidRPr="00613D62">
        <w:rPr>
          <w:color w:val="000000"/>
          <w:sz w:val="32"/>
          <w:szCs w:val="32"/>
          <w:highlight w:val="lightGray"/>
          <w:lang w:val="fr-FR"/>
        </w:rPr>
        <w:t xml:space="preserve">i </w:t>
      </w:r>
      <w:r w:rsidRPr="00613D62">
        <w:rPr>
          <w:color w:val="000000"/>
          <w:sz w:val="32"/>
          <w:szCs w:val="32"/>
          <w:highlight w:val="lightGray"/>
          <w:lang w:val="fr-FR"/>
        </w:rPr>
        <w:t>donn</w:t>
      </w:r>
      <w:r w:rsidR="00613D62" w:rsidRPr="00613D62">
        <w:rPr>
          <w:color w:val="000000"/>
          <w:sz w:val="32"/>
          <w:szCs w:val="32"/>
          <w:highlight w:val="lightGray"/>
          <w:lang w:val="fr-FR"/>
        </w:rPr>
        <w:t>e</w:t>
      </w:r>
      <w:r w:rsidRPr="00514F22">
        <w:rPr>
          <w:color w:val="000000"/>
          <w:sz w:val="32"/>
          <w:szCs w:val="32"/>
          <w:lang w:val="fr-FR"/>
        </w:rPr>
        <w:t xml:space="preserve"> un coup de pied dans le tableau embal</w:t>
      </w:r>
      <w:r w:rsidRPr="00613D62">
        <w:rPr>
          <w:color w:val="000000"/>
          <w:sz w:val="32"/>
          <w:szCs w:val="32"/>
          <w:highlight w:val="cyan"/>
          <w:lang w:val="fr-FR"/>
        </w:rPr>
        <w:t>lé</w:t>
      </w:r>
      <w:r w:rsidRPr="00514F22">
        <w:rPr>
          <w:color w:val="000000"/>
          <w:sz w:val="32"/>
          <w:szCs w:val="32"/>
          <w:lang w:val="fr-FR"/>
        </w:rPr>
        <w:t xml:space="preserve"> pour </w:t>
      </w:r>
      <w:r w:rsidRPr="00464430">
        <w:rPr>
          <w:color w:val="FF0000"/>
          <w:sz w:val="32"/>
          <w:szCs w:val="32"/>
          <w:lang w:val="fr-FR"/>
        </w:rPr>
        <w:t>l'</w:t>
      </w:r>
      <w:r w:rsidRPr="00514F22">
        <w:rPr>
          <w:color w:val="000000"/>
          <w:sz w:val="32"/>
          <w:szCs w:val="32"/>
          <w:lang w:val="fr-FR"/>
        </w:rPr>
        <w:t>envo</w:t>
      </w:r>
      <w:r w:rsidRPr="00DE58DD">
        <w:rPr>
          <w:color w:val="000000"/>
          <w:sz w:val="32"/>
          <w:szCs w:val="32"/>
          <w:highlight w:val="magenta"/>
          <w:lang w:val="fr-FR"/>
        </w:rPr>
        <w:t>yer</w:t>
      </w:r>
      <w:r w:rsidRPr="00514F22">
        <w:rPr>
          <w:color w:val="000000"/>
          <w:sz w:val="32"/>
          <w:szCs w:val="32"/>
          <w:lang w:val="fr-FR"/>
        </w:rPr>
        <w:t xml:space="preserve"> en direction </w:t>
      </w:r>
      <w:r>
        <w:rPr>
          <w:color w:val="000000"/>
          <w:sz w:val="32"/>
          <w:szCs w:val="32"/>
          <w:lang w:val="fr-FR"/>
        </w:rPr>
        <w:t>des poubelles</w:t>
      </w:r>
      <w:r w:rsidRPr="00514F22">
        <w:rPr>
          <w:color w:val="000000"/>
          <w:sz w:val="32"/>
          <w:szCs w:val="32"/>
          <w:lang w:val="fr-FR"/>
        </w:rPr>
        <w:t>.</w:t>
      </w:r>
    </w:p>
    <w:p w14:paraId="1A5744F9" w14:textId="2DCFB696" w:rsidR="00514F22" w:rsidRPr="00514F22" w:rsidRDefault="00514F22" w:rsidP="00514F22">
      <w:pPr>
        <w:pStyle w:val="Normale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lang w:val="fr-FR"/>
        </w:rPr>
      </w:pPr>
      <w:r w:rsidRPr="00514F22">
        <w:rPr>
          <w:color w:val="000000"/>
          <w:sz w:val="32"/>
          <w:szCs w:val="32"/>
          <w:lang w:val="fr-FR"/>
        </w:rPr>
        <w:t>Final</w:t>
      </w:r>
      <w:r w:rsidRPr="00DE58DD">
        <w:rPr>
          <w:color w:val="FF0000"/>
          <w:sz w:val="32"/>
          <w:szCs w:val="32"/>
          <w:lang w:val="fr-FR"/>
        </w:rPr>
        <w:t>e</w:t>
      </w:r>
      <w:r w:rsidRPr="00514F22">
        <w:rPr>
          <w:color w:val="000000"/>
          <w:sz w:val="32"/>
          <w:szCs w:val="32"/>
          <w:lang w:val="fr-FR"/>
        </w:rPr>
        <w:t xml:space="preserve">ment, les femmes de </w:t>
      </w:r>
      <w:r>
        <w:rPr>
          <w:color w:val="000000"/>
          <w:sz w:val="32"/>
          <w:szCs w:val="32"/>
          <w:lang w:val="fr-FR"/>
        </w:rPr>
        <w:t xml:space="preserve">ménage </w:t>
      </w:r>
      <w:r w:rsidRPr="00613D62">
        <w:rPr>
          <w:color w:val="000000"/>
          <w:sz w:val="32"/>
          <w:szCs w:val="32"/>
          <w:highlight w:val="yellow"/>
          <w:lang w:val="fr-FR"/>
        </w:rPr>
        <w:t>auraient jeté</w:t>
      </w:r>
      <w:r w:rsidRPr="00514F22">
        <w:rPr>
          <w:color w:val="000000"/>
          <w:sz w:val="32"/>
          <w:szCs w:val="32"/>
          <w:lang w:val="fr-FR"/>
        </w:rPr>
        <w:t xml:space="preserve"> </w:t>
      </w:r>
      <w:bookmarkStart w:id="0" w:name="_GoBack"/>
      <w:bookmarkEnd w:id="0"/>
      <w:r w:rsidR="00770D03">
        <w:rPr>
          <w:color w:val="000000"/>
          <w:sz w:val="32"/>
          <w:szCs w:val="32"/>
          <w:lang w:val="fr-FR"/>
        </w:rPr>
        <w:t>les poubelles</w:t>
      </w:r>
      <w:r w:rsidR="00613D62">
        <w:rPr>
          <w:color w:val="000000"/>
          <w:sz w:val="32"/>
          <w:szCs w:val="32"/>
          <w:lang w:val="fr-FR"/>
        </w:rPr>
        <w:t xml:space="preserve">. </w:t>
      </w:r>
      <w:r w:rsidRPr="00514F22">
        <w:rPr>
          <w:color w:val="000000"/>
          <w:sz w:val="32"/>
          <w:szCs w:val="32"/>
          <w:lang w:val="fr-FR"/>
        </w:rPr>
        <w:t xml:space="preserve">L'hôtel </w:t>
      </w:r>
      <w:r w:rsidRPr="00613D62">
        <w:rPr>
          <w:color w:val="000000"/>
          <w:sz w:val="32"/>
          <w:szCs w:val="32"/>
          <w:highlight w:val="lightGray"/>
          <w:lang w:val="fr-FR"/>
        </w:rPr>
        <w:t>rejett</w:t>
      </w:r>
      <w:r w:rsidRPr="00CD5EFF">
        <w:rPr>
          <w:color w:val="7030A0"/>
          <w:sz w:val="32"/>
          <w:szCs w:val="32"/>
          <w:highlight w:val="lightGray"/>
          <w:lang w:val="fr-FR"/>
        </w:rPr>
        <w:t>e</w:t>
      </w:r>
      <w:r w:rsidRPr="00514F22">
        <w:rPr>
          <w:color w:val="000000"/>
          <w:sz w:val="32"/>
          <w:szCs w:val="32"/>
          <w:lang w:val="fr-FR"/>
        </w:rPr>
        <w:t xml:space="preserve"> la faute </w:t>
      </w:r>
      <w:r w:rsidRPr="00E1423C">
        <w:rPr>
          <w:color w:val="000000"/>
          <w:sz w:val="32"/>
          <w:szCs w:val="32"/>
          <w:u w:val="single"/>
          <w:lang w:val="fr-FR"/>
        </w:rPr>
        <w:t>sur la maison d'enchères</w:t>
      </w:r>
      <w:r w:rsidRPr="00514F22">
        <w:rPr>
          <w:color w:val="000000"/>
          <w:sz w:val="32"/>
          <w:szCs w:val="32"/>
          <w:lang w:val="fr-FR"/>
        </w:rPr>
        <w:t xml:space="preserve"> qui, </w:t>
      </w:r>
      <w:r>
        <w:rPr>
          <w:color w:val="000000"/>
          <w:sz w:val="32"/>
          <w:szCs w:val="32"/>
          <w:lang w:val="fr-FR"/>
        </w:rPr>
        <w:t>d’après lui</w:t>
      </w:r>
      <w:r w:rsidRPr="00514F22">
        <w:rPr>
          <w:color w:val="000000"/>
          <w:sz w:val="32"/>
          <w:szCs w:val="32"/>
          <w:lang w:val="fr-FR"/>
        </w:rPr>
        <w:t xml:space="preserve">, </w:t>
      </w:r>
      <w:r w:rsidRPr="00E1423C">
        <w:rPr>
          <w:color w:val="000000"/>
          <w:sz w:val="32"/>
          <w:szCs w:val="32"/>
          <w:highlight w:val="green"/>
          <w:lang w:val="fr-FR"/>
        </w:rPr>
        <w:t>était</w:t>
      </w:r>
      <w:r w:rsidRPr="00514F22">
        <w:rPr>
          <w:color w:val="000000"/>
          <w:sz w:val="32"/>
          <w:szCs w:val="32"/>
          <w:lang w:val="fr-FR"/>
        </w:rPr>
        <w:t> responsable de l'</w:t>
      </w:r>
      <w:r w:rsidRPr="00464430">
        <w:rPr>
          <w:color w:val="000000"/>
          <w:sz w:val="32"/>
          <w:szCs w:val="32"/>
          <w:u w:val="single"/>
          <w:lang w:val="fr-FR"/>
        </w:rPr>
        <w:t>installation</w:t>
      </w:r>
      <w:r w:rsidR="00464430">
        <w:rPr>
          <w:color w:val="000000"/>
          <w:sz w:val="32"/>
          <w:szCs w:val="32"/>
          <w:lang w:val="fr-FR"/>
        </w:rPr>
        <w:t xml:space="preserve"> </w:t>
      </w:r>
      <w:r w:rsidRPr="00514F22">
        <w:rPr>
          <w:color w:val="000000"/>
          <w:sz w:val="32"/>
          <w:szCs w:val="32"/>
          <w:lang w:val="fr-FR"/>
        </w:rPr>
        <w:t>et de la sécurité de l'exposition.</w:t>
      </w:r>
    </w:p>
    <w:p w14:paraId="08C625ED" w14:textId="2B68E42A" w:rsidR="00B10B39" w:rsidRDefault="009D6A04" w:rsidP="009D6A04">
      <w:pPr>
        <w:jc w:val="right"/>
        <w:rPr>
          <w:rFonts w:ascii="Times New Roman" w:hAnsi="Times New Roman" w:cs="Times New Roman"/>
          <w:i/>
          <w:iCs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D’après </w:t>
      </w:r>
      <w:r w:rsidRPr="009D6A04">
        <w:rPr>
          <w:rFonts w:ascii="Times New Roman" w:hAnsi="Times New Roman" w:cs="Times New Roman"/>
          <w:i/>
          <w:iCs/>
          <w:sz w:val="32"/>
          <w:szCs w:val="32"/>
          <w:lang w:val="fr-FR"/>
        </w:rPr>
        <w:t>lanouvellerepublique.fr</w:t>
      </w:r>
      <w:r w:rsidR="00007E7A">
        <w:rPr>
          <w:rFonts w:ascii="Times New Roman" w:hAnsi="Times New Roman" w:cs="Times New Roman"/>
          <w:i/>
          <w:iCs/>
          <w:sz w:val="32"/>
          <w:szCs w:val="32"/>
          <w:lang w:val="fr-FR"/>
        </w:rPr>
        <w:t>, 2014</w:t>
      </w:r>
    </w:p>
    <w:p w14:paraId="4F60B16C" w14:textId="31A8B178" w:rsidR="00B872C8" w:rsidRDefault="00DE58DD" w:rsidP="00DE58DD">
      <w:pPr>
        <w:rPr>
          <w:rFonts w:ascii="Times New Roman" w:hAnsi="Times New Roman" w:cs="Times New Roman"/>
          <w:i/>
          <w:iCs/>
          <w:sz w:val="32"/>
          <w:szCs w:val="32"/>
          <w:lang w:val="fr-FR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Aux enchères :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>all’as</w:t>
      </w:r>
      <w:r w:rsidR="00B872C8">
        <w:rPr>
          <w:rFonts w:ascii="Times New Roman" w:hAnsi="Times New Roman" w:cs="Times New Roman"/>
          <w:i/>
          <w:iCs/>
          <w:sz w:val="32"/>
          <w:szCs w:val="32"/>
          <w:lang w:val="fr-FR"/>
        </w:rPr>
        <w:t>ta</w:t>
      </w:r>
      <w:proofErr w:type="spellEnd"/>
    </w:p>
    <w:p w14:paraId="51B5FEE4" w14:textId="4E004D37" w:rsidR="00007E7A" w:rsidRDefault="00007E7A" w:rsidP="009D6A04">
      <w:pPr>
        <w:jc w:val="right"/>
        <w:rPr>
          <w:rFonts w:ascii="Times New Roman" w:hAnsi="Times New Roman" w:cs="Times New Roman"/>
          <w:i/>
          <w:iCs/>
          <w:sz w:val="32"/>
          <w:szCs w:val="32"/>
          <w:lang w:val="fr-FR"/>
        </w:rPr>
      </w:pPr>
    </w:p>
    <w:p w14:paraId="7C9F0F64" w14:textId="322E487A" w:rsidR="00007E7A" w:rsidRDefault="00007E7A" w:rsidP="009D6A04">
      <w:pPr>
        <w:jc w:val="right"/>
        <w:rPr>
          <w:rFonts w:ascii="Times New Roman" w:hAnsi="Times New Roman" w:cs="Times New Roman"/>
          <w:i/>
          <w:iCs/>
          <w:sz w:val="32"/>
          <w:szCs w:val="32"/>
          <w:lang w:val="fr-FR"/>
        </w:rPr>
      </w:pPr>
    </w:p>
    <w:p w14:paraId="349F3448" w14:textId="77777777" w:rsidR="00B872C8" w:rsidRDefault="00B872C8" w:rsidP="009D6A04">
      <w:pPr>
        <w:jc w:val="right"/>
        <w:rPr>
          <w:rFonts w:ascii="Times New Roman" w:hAnsi="Times New Roman" w:cs="Times New Roman"/>
          <w:i/>
          <w:iCs/>
          <w:sz w:val="32"/>
          <w:szCs w:val="32"/>
          <w:lang w:val="fr-FR"/>
        </w:rPr>
      </w:pPr>
    </w:p>
    <w:p w14:paraId="78B887DB" w14:textId="0D969059" w:rsidR="00007E7A" w:rsidRDefault="00007E7A" w:rsidP="00007E7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noProof/>
        </w:rPr>
        <w:lastRenderedPageBreak/>
        <w:drawing>
          <wp:inline distT="0" distB="0" distL="0" distR="0" wp14:anchorId="4CFA8CDB" wp14:editId="6C2ADA2A">
            <wp:extent cx="4807585" cy="2700588"/>
            <wp:effectExtent l="0" t="0" r="0" b="5080"/>
            <wp:docPr id="1" name="Immagine 1" descr="Ce tableau du peintre chinois Cui Ruzhuo, vendu aux enchères 2,7 millions d'euros, a par inadvertance fini dans une poubel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 tableau du peintre chinois Cui Ruzhuo, vendu aux enchères 2,7 millions d'euros, a par inadvertance fini dans une poubel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16" cy="270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528A" w14:textId="01127885" w:rsidR="00007E7A" w:rsidRPr="00514F22" w:rsidRDefault="00007E7A" w:rsidP="00007E7A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514F22">
        <w:rPr>
          <w:i/>
          <w:iCs/>
          <w:color w:val="000000"/>
          <w:sz w:val="32"/>
          <w:szCs w:val="32"/>
          <w:lang w:val="fr-FR"/>
        </w:rPr>
        <w:t>Montagne neigeuse</w:t>
      </w:r>
      <w:r>
        <w:rPr>
          <w:color w:val="000000"/>
          <w:sz w:val="32"/>
          <w:szCs w:val="32"/>
          <w:lang w:val="fr-FR"/>
        </w:rPr>
        <w:t xml:space="preserve">, </w:t>
      </w:r>
      <w:r w:rsidRPr="00514F22">
        <w:rPr>
          <w:color w:val="000000"/>
          <w:sz w:val="32"/>
          <w:szCs w:val="32"/>
          <w:lang w:val="fr-FR"/>
        </w:rPr>
        <w:t xml:space="preserve">Cui </w:t>
      </w:r>
      <w:proofErr w:type="spellStart"/>
      <w:r w:rsidRPr="00514F22">
        <w:rPr>
          <w:color w:val="000000"/>
          <w:sz w:val="32"/>
          <w:szCs w:val="32"/>
          <w:lang w:val="fr-FR"/>
        </w:rPr>
        <w:t>Ruzhuo</w:t>
      </w:r>
      <w:proofErr w:type="spellEnd"/>
    </w:p>
    <w:sectPr w:rsidR="00007E7A" w:rsidRPr="00514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22"/>
    <w:rsid w:val="00007E7A"/>
    <w:rsid w:val="00464430"/>
    <w:rsid w:val="00514F22"/>
    <w:rsid w:val="00613D62"/>
    <w:rsid w:val="00645D78"/>
    <w:rsid w:val="00770D03"/>
    <w:rsid w:val="009D6A04"/>
    <w:rsid w:val="00B10B39"/>
    <w:rsid w:val="00B31C5E"/>
    <w:rsid w:val="00B5372B"/>
    <w:rsid w:val="00B872C8"/>
    <w:rsid w:val="00CD5EFF"/>
    <w:rsid w:val="00DE58DD"/>
    <w:rsid w:val="00E1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EB6B"/>
  <w15:chartTrackingRefBased/>
  <w15:docId w15:val="{8A60109C-9B30-4F01-A4A5-6BDC9AAE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D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1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14F2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6A0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8</cp:revision>
  <dcterms:created xsi:type="dcterms:W3CDTF">2023-11-07T10:34:00Z</dcterms:created>
  <dcterms:modified xsi:type="dcterms:W3CDTF">2024-10-22T10:06:00Z</dcterms:modified>
</cp:coreProperties>
</file>