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EB560" w14:textId="31B43107" w:rsidR="00DE2A55" w:rsidRPr="00E34500" w:rsidRDefault="00DE2A55" w:rsidP="00DE2A55">
      <w:pPr>
        <w:rPr>
          <w:rFonts w:ascii="Times New Roman" w:hAnsi="Times New Roman"/>
          <w:b/>
          <w:sz w:val="32"/>
          <w:szCs w:val="32"/>
        </w:rPr>
      </w:pPr>
      <w:proofErr w:type="gramStart"/>
      <w:r w:rsidRPr="00E34500">
        <w:rPr>
          <w:rFonts w:ascii="Times New Roman" w:hAnsi="Times New Roman"/>
          <w:b/>
          <w:sz w:val="32"/>
          <w:szCs w:val="32"/>
        </w:rPr>
        <w:t>Dictée  :</w:t>
      </w:r>
      <w:proofErr w:type="gramEnd"/>
      <w:r w:rsidRPr="00E34500">
        <w:rPr>
          <w:rFonts w:ascii="Times New Roman" w:hAnsi="Times New Roman"/>
          <w:b/>
          <w:sz w:val="32"/>
          <w:szCs w:val="32"/>
        </w:rPr>
        <w:t xml:space="preserve"> </w:t>
      </w:r>
      <w:r w:rsidR="007D2C1B">
        <w:rPr>
          <w:rFonts w:ascii="Times New Roman" w:hAnsi="Times New Roman"/>
          <w:b/>
          <w:sz w:val="32"/>
          <w:szCs w:val="32"/>
        </w:rPr>
        <w:t>Un gros chien</w:t>
      </w:r>
    </w:p>
    <w:p w14:paraId="24510FD9" w14:textId="77777777" w:rsidR="00DE2A55" w:rsidRDefault="00DE2A55" w:rsidP="00DE2A55">
      <w:pPr>
        <w:rPr>
          <w:rFonts w:ascii="Times New Roman" w:hAnsi="Times New Roman"/>
          <w:sz w:val="32"/>
          <w:szCs w:val="32"/>
        </w:rPr>
      </w:pPr>
    </w:p>
    <w:p w14:paraId="54D9C7DB" w14:textId="6A73BE07" w:rsidR="00DE2A55" w:rsidRDefault="00DE2A55" w:rsidP="00DE2A55">
      <w:pPr>
        <w:rPr>
          <w:rFonts w:hint="eastAsia"/>
        </w:rPr>
      </w:pPr>
      <w:r>
        <w:rPr>
          <w:rFonts w:ascii="Times New Roman" w:hAnsi="Times New Roman"/>
          <w:sz w:val="32"/>
          <w:szCs w:val="32"/>
        </w:rPr>
        <w:t xml:space="preserve">Manuel </w:t>
      </w:r>
      <w:r w:rsidRPr="00B84E60">
        <w:rPr>
          <w:rFonts w:ascii="Times New Roman" w:hAnsi="Times New Roman"/>
          <w:color w:val="FF0000"/>
          <w:sz w:val="32"/>
          <w:szCs w:val="32"/>
        </w:rPr>
        <w:t>franchit</w:t>
      </w:r>
      <w:r>
        <w:rPr>
          <w:rFonts w:ascii="Times New Roman" w:hAnsi="Times New Roman"/>
          <w:sz w:val="32"/>
          <w:szCs w:val="32"/>
        </w:rPr>
        <w:t xml:space="preserve"> la </w:t>
      </w:r>
      <w:r w:rsidRPr="009B3D21">
        <w:rPr>
          <w:rFonts w:ascii="Times New Roman" w:hAnsi="Times New Roman"/>
          <w:sz w:val="32"/>
          <w:szCs w:val="32"/>
          <w:u w:val="single"/>
        </w:rPr>
        <w:t>palissade</w:t>
      </w:r>
      <w:r>
        <w:rPr>
          <w:rFonts w:ascii="Times New Roman" w:hAnsi="Times New Roman"/>
          <w:sz w:val="32"/>
          <w:szCs w:val="32"/>
        </w:rPr>
        <w:t xml:space="preserve"> bleu</w:t>
      </w:r>
      <w:r w:rsidRPr="00B84E60">
        <w:rPr>
          <w:rFonts w:ascii="Times New Roman" w:hAnsi="Times New Roman"/>
          <w:sz w:val="32"/>
          <w:szCs w:val="32"/>
          <w:highlight w:val="yellow"/>
        </w:rPr>
        <w:t>e</w:t>
      </w:r>
      <w:r>
        <w:rPr>
          <w:rFonts w:ascii="Times New Roman" w:hAnsi="Times New Roman"/>
          <w:sz w:val="32"/>
          <w:szCs w:val="32"/>
        </w:rPr>
        <w:t xml:space="preserve"> et se </w:t>
      </w:r>
      <w:r w:rsidRPr="00B84E60">
        <w:rPr>
          <w:rFonts w:ascii="Times New Roman" w:hAnsi="Times New Roman"/>
          <w:color w:val="FF0000"/>
          <w:sz w:val="32"/>
          <w:szCs w:val="32"/>
        </w:rPr>
        <w:t>gli</w:t>
      </w:r>
      <w:r w:rsidRPr="00B84E60">
        <w:rPr>
          <w:rFonts w:ascii="Times New Roman" w:hAnsi="Times New Roman"/>
          <w:color w:val="FF0000"/>
          <w:sz w:val="32"/>
          <w:szCs w:val="32"/>
          <w:u w:val="single"/>
        </w:rPr>
        <w:t>ss</w:t>
      </w:r>
      <w:r w:rsidRPr="00B84E60">
        <w:rPr>
          <w:rFonts w:ascii="Times New Roman" w:hAnsi="Times New Roman"/>
          <w:color w:val="FF0000"/>
          <w:sz w:val="32"/>
          <w:szCs w:val="32"/>
        </w:rPr>
        <w:t xml:space="preserve">a </w:t>
      </w:r>
      <w:r>
        <w:rPr>
          <w:rFonts w:ascii="Times New Roman" w:hAnsi="Times New Roman"/>
          <w:sz w:val="32"/>
          <w:szCs w:val="32"/>
        </w:rPr>
        <w:t xml:space="preserve">dans le </w:t>
      </w:r>
      <w:r w:rsidRPr="009B3D21">
        <w:rPr>
          <w:rFonts w:ascii="Times New Roman" w:hAnsi="Times New Roman"/>
          <w:sz w:val="32"/>
          <w:szCs w:val="32"/>
          <w:u w:val="single"/>
        </w:rPr>
        <w:t>terrain</w:t>
      </w:r>
      <w:r>
        <w:rPr>
          <w:rFonts w:ascii="Times New Roman" w:hAnsi="Times New Roman"/>
          <w:sz w:val="32"/>
          <w:szCs w:val="32"/>
        </w:rPr>
        <w:t>. C’</w:t>
      </w:r>
      <w:r w:rsidRPr="00CC5BAE">
        <w:rPr>
          <w:rFonts w:ascii="Times New Roman" w:hAnsi="Times New Roman"/>
          <w:sz w:val="32"/>
          <w:szCs w:val="32"/>
          <w:highlight w:val="cyan"/>
        </w:rPr>
        <w:t>était</w:t>
      </w:r>
      <w:r>
        <w:rPr>
          <w:rFonts w:ascii="Times New Roman" w:hAnsi="Times New Roman"/>
          <w:sz w:val="32"/>
          <w:szCs w:val="32"/>
        </w:rPr>
        <w:t xml:space="preserve"> un </w:t>
      </w:r>
      <w:r w:rsidRPr="00B84E60">
        <w:rPr>
          <w:rFonts w:ascii="Times New Roman" w:hAnsi="Times New Roman"/>
          <w:sz w:val="32"/>
          <w:szCs w:val="32"/>
          <w:u w:val="single"/>
        </w:rPr>
        <w:t>racc</w:t>
      </w:r>
      <w:r w:rsidRPr="00B84E60">
        <w:rPr>
          <w:rFonts w:ascii="Times New Roman" w:hAnsi="Times New Roman"/>
          <w:sz w:val="32"/>
          <w:szCs w:val="32"/>
          <w:highlight w:val="yellow"/>
          <w:u w:val="single"/>
        </w:rPr>
        <w:t>ou</w:t>
      </w:r>
      <w:r w:rsidRPr="00B84E60">
        <w:rPr>
          <w:rFonts w:ascii="Times New Roman" w:hAnsi="Times New Roman"/>
          <w:sz w:val="32"/>
          <w:szCs w:val="32"/>
          <w:u w:val="single"/>
        </w:rPr>
        <w:t>rci</w:t>
      </w:r>
      <w:r>
        <w:rPr>
          <w:rFonts w:ascii="Times New Roman" w:hAnsi="Times New Roman"/>
          <w:sz w:val="32"/>
          <w:szCs w:val="32"/>
        </w:rPr>
        <w:t xml:space="preserve"> qu’il </w:t>
      </w:r>
      <w:r w:rsidRPr="009B3D21">
        <w:rPr>
          <w:rFonts w:ascii="Times New Roman" w:hAnsi="Times New Roman"/>
          <w:sz w:val="32"/>
          <w:szCs w:val="32"/>
          <w:highlight w:val="cyan"/>
          <w:u w:val="single"/>
        </w:rPr>
        <w:t>prenait</w:t>
      </w:r>
      <w:r>
        <w:rPr>
          <w:rFonts w:ascii="Times New Roman" w:hAnsi="Times New Roman"/>
          <w:sz w:val="32"/>
          <w:szCs w:val="32"/>
        </w:rPr>
        <w:t xml:space="preserve"> tous les mercred</w:t>
      </w:r>
      <w:r w:rsidRPr="00B84E60">
        <w:rPr>
          <w:rFonts w:ascii="Times New Roman" w:hAnsi="Times New Roman"/>
          <w:sz w:val="32"/>
          <w:szCs w:val="32"/>
          <w:highlight w:val="yellow"/>
        </w:rPr>
        <w:t>is</w:t>
      </w:r>
      <w:r>
        <w:rPr>
          <w:rFonts w:ascii="Times New Roman" w:hAnsi="Times New Roman"/>
          <w:sz w:val="32"/>
          <w:szCs w:val="32"/>
        </w:rPr>
        <w:t xml:space="preserve"> pour aller à son </w:t>
      </w:r>
      <w:r w:rsidRPr="009B3D21">
        <w:rPr>
          <w:rFonts w:ascii="Times New Roman" w:hAnsi="Times New Roman"/>
          <w:sz w:val="32"/>
          <w:szCs w:val="32"/>
          <w:u w:val="single"/>
        </w:rPr>
        <w:t>entraînement</w:t>
      </w:r>
      <w:r>
        <w:rPr>
          <w:rFonts w:ascii="Times New Roman" w:hAnsi="Times New Roman"/>
          <w:sz w:val="32"/>
          <w:szCs w:val="32"/>
        </w:rPr>
        <w:t xml:space="preserve"> de foot. </w:t>
      </w:r>
      <w:r w:rsidR="00E73B02">
        <w:rPr>
          <w:rFonts w:ascii="Times New Roman" w:hAnsi="Times New Roman"/>
          <w:sz w:val="32"/>
          <w:szCs w:val="32"/>
        </w:rPr>
        <w:t>D’habitude i</w:t>
      </w:r>
      <w:r>
        <w:rPr>
          <w:rFonts w:ascii="Times New Roman" w:hAnsi="Times New Roman"/>
          <w:sz w:val="32"/>
          <w:szCs w:val="32"/>
        </w:rPr>
        <w:t xml:space="preserve">l n’y </w:t>
      </w:r>
      <w:r w:rsidRPr="00CC5BAE">
        <w:rPr>
          <w:rFonts w:ascii="Times New Roman" w:hAnsi="Times New Roman"/>
          <w:sz w:val="32"/>
          <w:szCs w:val="32"/>
          <w:highlight w:val="cyan"/>
        </w:rPr>
        <w:t>avait</w:t>
      </w:r>
      <w:r>
        <w:rPr>
          <w:rFonts w:ascii="Times New Roman" w:hAnsi="Times New Roman"/>
          <w:sz w:val="32"/>
          <w:szCs w:val="32"/>
        </w:rPr>
        <w:t xml:space="preserve"> personne de </w:t>
      </w:r>
      <w:r w:rsidRPr="00B84E60">
        <w:rPr>
          <w:rFonts w:ascii="Times New Roman" w:hAnsi="Times New Roman"/>
          <w:sz w:val="32"/>
          <w:szCs w:val="32"/>
          <w:highlight w:val="yellow"/>
        </w:rPr>
        <w:t>ce côté-là</w:t>
      </w:r>
      <w:r>
        <w:rPr>
          <w:rFonts w:ascii="Times New Roman" w:hAnsi="Times New Roman"/>
          <w:sz w:val="32"/>
          <w:szCs w:val="32"/>
        </w:rPr>
        <w:t>.</w:t>
      </w:r>
    </w:p>
    <w:p w14:paraId="41D4F619" w14:textId="547CAE4B" w:rsidR="00DE2A55" w:rsidRDefault="00CD18E1" w:rsidP="009E6D0C">
      <w:pPr>
        <w:rPr>
          <w:rFonts w:hint="eastAsia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E374405" wp14:editId="57384C02">
                <wp:simplePos x="0" y="0"/>
                <wp:positionH relativeFrom="column">
                  <wp:posOffset>3071180</wp:posOffset>
                </wp:positionH>
                <wp:positionV relativeFrom="paragraph">
                  <wp:posOffset>335697</wp:posOffset>
                </wp:positionV>
                <wp:extent cx="31680" cy="15840"/>
                <wp:effectExtent l="38100" t="38100" r="45085" b="41910"/>
                <wp:wrapNone/>
                <wp:docPr id="1" name="Input penna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168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FF62C9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1" o:spid="_x0000_s1026" type="#_x0000_t75" style="position:absolute;margin-left:241.15pt;margin-top:25.75pt;width:3.95pt;height: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77zuKAQAAMgMAAA4AAABkcnMvZTJvRG9jLnhtbJxSQW7CMBC8V+of&#10;LN9LEgoVjQgciipxKOXQPsB1bGI19kZrh8DvuyGkQKuqEpdo1+OMZ3Z2Ot/Zkm0VegMu48kg5kw5&#10;Cblxm4y/vz3fTTjzQbhclOBUxvfK8/ns9mbaVKkaQgFlrpARifNpU2W8CKFKo8jLQlnhB1ApR6AG&#10;tCJQi5soR9EQuy2jYRw/RA1gXiFI5T2dLjqQzw78WisZXrX2KrAy449xTPJCXyAVw3jM2UdbjGIe&#10;zaYi3aCoCiOPksQViqwwjgR8Uy1EEKxG84vKGongQYeBBBuB1kaqgx9ylsQ/nC3dZ+sqGckaUwku&#10;KBfWAkM/uwNwzRO2pAk0L5BTOqIOwI+MNJ7/w+hEL0DWlvR0iaAqRaB18IWpPGeYmjzjuMyTk363&#10;fTo5WOPJ12q7RtbeTzhzwpKkpavqwGgNnGBJG1E/gtUlByHREfqLfafRtrmQaLbLOO3Cvv0eYle7&#10;wCQd3icPEwIkIcl40i1Fz9v933dnGdDTF2mf962ss1WffQ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Vgl4LgAAAACQEAAA8AAABkcnMvZG93bnJldi54bWxMj8FKw0AQhu+C&#10;77CM4EXspmlT25hNEUGKJzEK4m2bHZNgdiZkt2306R1PepyZj3++v9hOvldHHEPHZGA+S0Ah1ew6&#10;agy8vjxcr0GFaMnZngkNfGGAbXl+Vtjc8Yme8VjFRkkIhdwaaGMccq1D3aK3YcYDktw+ePQ2yjg2&#10;2o32JOG+12mSrLS3HcmH1g5432L9WR28ge+M/fuND6FZsHvaPbpdrK7ejLm8mO5uQUWc4h8Mv/qi&#10;DqU47flALqjewHKdLgQ1kM0zUAIsN0kKai+L1QZ0Wej/DcofAAAA//8DAFBLAwQUAAYACAAAACEA&#10;99j1xrwBAAAQBAAAEAAAAGRycy9pbmsvaW5rMS54bWykU01P3DAQvVfqf7DcAxeSOB8rlogsJ5Aq&#10;tRIqINFjSIbEIrZXtkN2/30nTuJdieVQuETOjOfNe2/GV9c70ZE30IYrWdA4ZJSArFTNZVPQx4fb&#10;YE2JsaWsy05JKOgeDL3efP92xeWr6HL8EkSQZjyJrqCttds8ioZhCIc0VLqJEsbS6Kd8/f2Lbuaq&#10;Gl645BZbmiVUKWlhZ0ewnNcFreyO+fuIfa96XYFPjxFdHW5YXVZwq7QorUdsSymhI7IUyPuJErvf&#10;4oFjnwY0JYKj4CAJ4+wiW99cYqDcFfTov0eKBpkIGp3G/PtFzMh5ln/M/U6rLWjL4WDTJGpO7Ek1&#10;/Tt9k1ANRnX96C0lb2XXo+SYMRzrLCeOTgh6j4fa/g9vFjMTOmY+Z/wQFzMtF4CrJbZ+qtYgzzF8&#10;b7VbwIQlq4ClAcseYpYn63x1GcZJPA5k6TftzYL5rHvTerxnfdgQl/E6J20Dr23rbWIhW3mbjk06&#10;VdoCb1r7uVreSKXhDidleg0e41iWa+lFnngvbmnI/Gr+wEtBf7gnQ1zlFHDy1xcky87Pgiw9C5L0&#10;nAYxTRbzHIjvggPa/AMAAP//AwBQSwECLQAUAAYACAAAACEAmzMnNwwBAAAtAgAAEwAAAAAAAAAA&#10;AAAAAAAAAAAAW0NvbnRlbnRfVHlwZXNdLnhtbFBLAQItABQABgAIAAAAIQA4/SH/1gAAAJQBAAAL&#10;AAAAAAAAAAAAAAAAAD0BAABfcmVscy8ucmVsc1BLAQItABQABgAIAAAAIQBGu+87igEAADIDAAAO&#10;AAAAAAAAAAAAAAAAADwCAABkcnMvZTJvRG9jLnhtbFBLAQItABQABgAIAAAAIQB5GLydvwAAACEB&#10;AAAZAAAAAAAAAAAAAAAAAPIDAABkcnMvX3JlbHMvZTJvRG9jLnhtbC5yZWxzUEsBAi0AFAAGAAgA&#10;AAAhADVgl4LgAAAACQEAAA8AAAAAAAAAAAAAAAAA6AQAAGRycy9kb3ducmV2LnhtbFBLAQItABQA&#10;BgAIAAAAIQD32PXGvAEAABAEAAAQAAAAAAAAAAAAAAAAAPUFAABkcnMvaW5rL2luazEueG1sUEsF&#10;BgAAAAAGAAYAeAEAAN8HAAAAAA==&#10;">
                <v:imagedata r:id="rId6" o:title=""/>
              </v:shape>
            </w:pict>
          </mc:Fallback>
        </mc:AlternateContent>
      </w:r>
      <w:r w:rsidR="00DE2A55">
        <w:rPr>
          <w:rFonts w:ascii="Times New Roman" w:hAnsi="Times New Roman"/>
          <w:sz w:val="32"/>
          <w:szCs w:val="32"/>
        </w:rPr>
        <w:t xml:space="preserve">Il </w:t>
      </w:r>
      <w:r w:rsidR="00DE2A55" w:rsidRPr="00B84E60">
        <w:rPr>
          <w:rFonts w:ascii="Times New Roman" w:hAnsi="Times New Roman"/>
          <w:color w:val="FF0000"/>
          <w:sz w:val="32"/>
          <w:szCs w:val="32"/>
        </w:rPr>
        <w:t>s’arrêta</w:t>
      </w:r>
      <w:r w:rsidR="00DE2A55">
        <w:rPr>
          <w:rFonts w:ascii="Times New Roman" w:hAnsi="Times New Roman"/>
          <w:sz w:val="32"/>
          <w:szCs w:val="32"/>
        </w:rPr>
        <w:t xml:space="preserve"> </w:t>
      </w:r>
      <w:r w:rsidR="00DE2A55" w:rsidRPr="00B84E60">
        <w:rPr>
          <w:rFonts w:ascii="Times New Roman" w:hAnsi="Times New Roman"/>
          <w:sz w:val="32"/>
          <w:szCs w:val="32"/>
          <w:highlight w:val="yellow"/>
        </w:rPr>
        <w:t>net</w:t>
      </w:r>
      <w:r w:rsidR="00DE2A55">
        <w:rPr>
          <w:rFonts w:ascii="Times New Roman" w:hAnsi="Times New Roman"/>
          <w:sz w:val="32"/>
          <w:szCs w:val="32"/>
        </w:rPr>
        <w:t xml:space="preserve">. Il y avait quelqu’un sur le </w:t>
      </w:r>
      <w:r w:rsidR="00440A85">
        <w:rPr>
          <w:rFonts w:ascii="Times New Roman" w:hAnsi="Times New Roman"/>
          <w:sz w:val="32"/>
          <w:szCs w:val="32"/>
          <w:u w:val="single"/>
        </w:rPr>
        <w:t>chemin</w:t>
      </w:r>
      <w:r w:rsidR="00DE2A55">
        <w:rPr>
          <w:rFonts w:ascii="Times New Roman" w:hAnsi="Times New Roman"/>
          <w:sz w:val="32"/>
          <w:szCs w:val="32"/>
        </w:rPr>
        <w:t xml:space="preserve">. Une tête énorme, </w:t>
      </w:r>
      <w:r w:rsidR="00DE2A55" w:rsidRPr="00B84E60">
        <w:rPr>
          <w:rFonts w:ascii="Times New Roman" w:hAnsi="Times New Roman"/>
          <w:sz w:val="32"/>
          <w:szCs w:val="32"/>
          <w:highlight w:val="yellow"/>
        </w:rPr>
        <w:t>de</w:t>
      </w:r>
      <w:r w:rsidR="00DE2A55">
        <w:rPr>
          <w:rFonts w:ascii="Times New Roman" w:hAnsi="Times New Roman"/>
          <w:sz w:val="32"/>
          <w:szCs w:val="32"/>
        </w:rPr>
        <w:t xml:space="preserve"> </w:t>
      </w:r>
      <w:r w:rsidR="00DE2A55" w:rsidRPr="009B3D21">
        <w:rPr>
          <w:rFonts w:ascii="Times New Roman" w:hAnsi="Times New Roman"/>
          <w:sz w:val="32"/>
          <w:szCs w:val="32"/>
          <w:u w:val="single"/>
        </w:rPr>
        <w:t>grosse</w:t>
      </w:r>
      <w:r w:rsidR="00DE2A55" w:rsidRPr="009B3D21">
        <w:rPr>
          <w:rFonts w:ascii="Times New Roman" w:hAnsi="Times New Roman"/>
          <w:sz w:val="32"/>
          <w:szCs w:val="32"/>
          <w:highlight w:val="yellow"/>
          <w:u w:val="single"/>
        </w:rPr>
        <w:t>s</w:t>
      </w:r>
      <w:r w:rsidR="00DE2A55" w:rsidRPr="009B3D21">
        <w:rPr>
          <w:rFonts w:ascii="Times New Roman" w:hAnsi="Times New Roman"/>
          <w:sz w:val="32"/>
          <w:szCs w:val="32"/>
          <w:u w:val="single"/>
        </w:rPr>
        <w:t xml:space="preserve"> </w:t>
      </w:r>
      <w:r w:rsidR="00DE2A55">
        <w:rPr>
          <w:rFonts w:ascii="Times New Roman" w:hAnsi="Times New Roman"/>
          <w:sz w:val="32"/>
          <w:szCs w:val="32"/>
        </w:rPr>
        <w:t>mâchoire</w:t>
      </w:r>
      <w:r w:rsidR="00DE2A55" w:rsidRPr="00B84E60">
        <w:rPr>
          <w:rFonts w:ascii="Times New Roman" w:hAnsi="Times New Roman"/>
          <w:sz w:val="32"/>
          <w:szCs w:val="32"/>
          <w:highlight w:val="yellow"/>
        </w:rPr>
        <w:t>s</w:t>
      </w:r>
      <w:r w:rsidR="00DE2A55">
        <w:rPr>
          <w:rFonts w:ascii="Times New Roman" w:hAnsi="Times New Roman"/>
          <w:sz w:val="32"/>
          <w:szCs w:val="32"/>
        </w:rPr>
        <w:t xml:space="preserve">, </w:t>
      </w:r>
      <w:r w:rsidR="00DE2A55" w:rsidRPr="00F85DF7">
        <w:rPr>
          <w:rFonts w:ascii="Times New Roman" w:hAnsi="Times New Roman"/>
          <w:sz w:val="32"/>
          <w:szCs w:val="32"/>
          <w:highlight w:val="yellow"/>
        </w:rPr>
        <w:t>des</w:t>
      </w:r>
      <w:r w:rsidR="00DE2A55">
        <w:rPr>
          <w:rFonts w:ascii="Times New Roman" w:hAnsi="Times New Roman"/>
          <w:sz w:val="32"/>
          <w:szCs w:val="32"/>
        </w:rPr>
        <w:t xml:space="preserve"> dents blanches, une langue pend</w:t>
      </w:r>
      <w:r w:rsidR="00DE2A55" w:rsidRPr="00F85DF7">
        <w:rPr>
          <w:rFonts w:ascii="Times New Roman" w:hAnsi="Times New Roman"/>
          <w:sz w:val="32"/>
          <w:szCs w:val="32"/>
          <w:u w:val="single"/>
        </w:rPr>
        <w:t>an</w:t>
      </w:r>
      <w:r w:rsidR="00DE2A55">
        <w:rPr>
          <w:rFonts w:ascii="Times New Roman" w:hAnsi="Times New Roman"/>
          <w:sz w:val="32"/>
          <w:szCs w:val="32"/>
        </w:rPr>
        <w:t xml:space="preserve">te. Un chien </w:t>
      </w:r>
      <w:r w:rsidR="00DE2A55" w:rsidRPr="009B3D21">
        <w:rPr>
          <w:rFonts w:ascii="Times New Roman" w:hAnsi="Times New Roman"/>
          <w:sz w:val="32"/>
          <w:szCs w:val="32"/>
          <w:u w:val="single"/>
        </w:rPr>
        <w:t>monstrueux</w:t>
      </w:r>
      <w:r w:rsidR="009E6D0C">
        <w:rPr>
          <w:rFonts w:ascii="Times New Roman" w:hAnsi="Times New Roman"/>
          <w:sz w:val="32"/>
          <w:szCs w:val="32"/>
        </w:rPr>
        <w:t xml:space="preserve"> q</w:t>
      </w:r>
      <w:r w:rsidR="00DE2A55">
        <w:rPr>
          <w:rFonts w:ascii="Times New Roman" w:hAnsi="Times New Roman"/>
          <w:sz w:val="32"/>
          <w:szCs w:val="32"/>
        </w:rPr>
        <w:t xml:space="preserve">ui lui </w:t>
      </w:r>
      <w:r w:rsidR="00DE2A55" w:rsidRPr="00CC5BAE">
        <w:rPr>
          <w:rFonts w:ascii="Times New Roman" w:hAnsi="Times New Roman"/>
          <w:sz w:val="32"/>
          <w:szCs w:val="32"/>
          <w:highlight w:val="cyan"/>
        </w:rPr>
        <w:t>barrait</w:t>
      </w:r>
      <w:r w:rsidR="00DE2A55">
        <w:rPr>
          <w:rFonts w:ascii="Times New Roman" w:hAnsi="Times New Roman"/>
          <w:sz w:val="32"/>
          <w:szCs w:val="32"/>
        </w:rPr>
        <w:t xml:space="preserve"> le passage. </w:t>
      </w:r>
    </w:p>
    <w:p w14:paraId="21F1F93F" w14:textId="2AF5C226" w:rsidR="00DE2A55" w:rsidRDefault="00DE2A55" w:rsidP="00DE2A55">
      <w:pPr>
        <w:rPr>
          <w:rFonts w:hint="eastAsia"/>
        </w:rPr>
      </w:pPr>
      <w:r>
        <w:rPr>
          <w:rFonts w:ascii="Times New Roman" w:hAnsi="Times New Roman"/>
          <w:sz w:val="32"/>
          <w:szCs w:val="32"/>
        </w:rPr>
        <w:t xml:space="preserve">Manuel </w:t>
      </w:r>
      <w:r w:rsidR="007D2C1B">
        <w:rPr>
          <w:rFonts w:ascii="Times New Roman" w:hAnsi="Times New Roman"/>
          <w:color w:val="FF0000"/>
          <w:sz w:val="32"/>
          <w:szCs w:val="32"/>
        </w:rPr>
        <w:t>resta</w:t>
      </w:r>
      <w:r>
        <w:rPr>
          <w:rFonts w:ascii="Times New Roman" w:hAnsi="Times New Roman"/>
          <w:sz w:val="32"/>
          <w:szCs w:val="32"/>
        </w:rPr>
        <w:t xml:space="preserve"> là, sans plus </w:t>
      </w:r>
      <w:r w:rsidRPr="005561AC">
        <w:rPr>
          <w:rFonts w:ascii="Times New Roman" w:hAnsi="Times New Roman"/>
          <w:sz w:val="32"/>
          <w:szCs w:val="32"/>
          <w:highlight w:val="yellow"/>
          <w:u w:val="single"/>
        </w:rPr>
        <w:t>oser</w:t>
      </w:r>
      <w:r>
        <w:rPr>
          <w:rFonts w:ascii="Times New Roman" w:hAnsi="Times New Roman"/>
          <w:sz w:val="32"/>
          <w:szCs w:val="32"/>
        </w:rPr>
        <w:t xml:space="preserve"> avancer ni </w:t>
      </w:r>
      <w:r w:rsidRPr="009B3D21">
        <w:rPr>
          <w:rFonts w:ascii="Times New Roman" w:hAnsi="Times New Roman"/>
          <w:sz w:val="32"/>
          <w:szCs w:val="32"/>
          <w:u w:val="single"/>
        </w:rPr>
        <w:t>reculer</w:t>
      </w:r>
      <w:r>
        <w:rPr>
          <w:rFonts w:ascii="Times New Roman" w:hAnsi="Times New Roman"/>
          <w:sz w:val="32"/>
          <w:szCs w:val="32"/>
        </w:rPr>
        <w:t>. Normal</w:t>
      </w:r>
      <w:r w:rsidRPr="009B3D21">
        <w:rPr>
          <w:rFonts w:ascii="Times New Roman" w:hAnsi="Times New Roman"/>
          <w:sz w:val="32"/>
          <w:szCs w:val="32"/>
          <w:highlight w:val="yellow"/>
        </w:rPr>
        <w:t>e</w:t>
      </w:r>
      <w:r>
        <w:rPr>
          <w:rFonts w:ascii="Times New Roman" w:hAnsi="Times New Roman"/>
          <w:sz w:val="32"/>
          <w:szCs w:val="32"/>
        </w:rPr>
        <w:t xml:space="preserve">ment il n’avait pas </w:t>
      </w:r>
      <w:r w:rsidRPr="00CB3080">
        <w:rPr>
          <w:rFonts w:ascii="Times New Roman" w:hAnsi="Times New Roman"/>
          <w:sz w:val="32"/>
          <w:szCs w:val="32"/>
          <w:u w:val="single"/>
        </w:rPr>
        <w:t>peur</w:t>
      </w:r>
      <w:r>
        <w:rPr>
          <w:rFonts w:ascii="Times New Roman" w:hAnsi="Times New Roman"/>
          <w:sz w:val="32"/>
          <w:szCs w:val="32"/>
        </w:rPr>
        <w:t xml:space="preserve"> des chiens, mais </w:t>
      </w:r>
      <w:r w:rsidRPr="009B3D21">
        <w:rPr>
          <w:rFonts w:ascii="Times New Roman" w:hAnsi="Times New Roman"/>
          <w:sz w:val="32"/>
          <w:szCs w:val="32"/>
          <w:highlight w:val="magenta"/>
          <w:u w:val="single"/>
        </w:rPr>
        <w:t>celui-là</w:t>
      </w:r>
      <w:r>
        <w:rPr>
          <w:rFonts w:ascii="Times New Roman" w:hAnsi="Times New Roman"/>
          <w:sz w:val="32"/>
          <w:szCs w:val="32"/>
        </w:rPr>
        <w:t xml:space="preserve"> était presque aussi grand que lui. S’il </w:t>
      </w:r>
      <w:r w:rsidRPr="00CC5BAE">
        <w:rPr>
          <w:rFonts w:ascii="Times New Roman" w:hAnsi="Times New Roman"/>
          <w:sz w:val="32"/>
          <w:szCs w:val="32"/>
          <w:highlight w:val="cyan"/>
        </w:rPr>
        <w:t>avançait</w:t>
      </w:r>
      <w:r>
        <w:rPr>
          <w:rFonts w:ascii="Times New Roman" w:hAnsi="Times New Roman"/>
          <w:sz w:val="32"/>
          <w:szCs w:val="32"/>
        </w:rPr>
        <w:t xml:space="preserve">, le chien </w:t>
      </w:r>
      <w:r w:rsidR="002716F7" w:rsidRPr="00CC5BAE">
        <w:rPr>
          <w:rFonts w:ascii="Times New Roman" w:hAnsi="Times New Roman"/>
          <w:color w:val="00B050"/>
          <w:sz w:val="32"/>
          <w:szCs w:val="32"/>
        </w:rPr>
        <w:t>pourrait</w:t>
      </w:r>
      <w:r>
        <w:rPr>
          <w:rFonts w:ascii="Times New Roman" w:hAnsi="Times New Roman"/>
          <w:sz w:val="32"/>
          <w:szCs w:val="32"/>
        </w:rPr>
        <w:t xml:space="preserve"> se croire </w:t>
      </w:r>
      <w:r w:rsidRPr="00CB3080">
        <w:rPr>
          <w:rFonts w:ascii="Times New Roman" w:hAnsi="Times New Roman"/>
          <w:sz w:val="32"/>
          <w:szCs w:val="32"/>
          <w:u w:val="single"/>
        </w:rPr>
        <w:t>oblig</w:t>
      </w:r>
      <w:r>
        <w:rPr>
          <w:rFonts w:ascii="Times New Roman" w:hAnsi="Times New Roman"/>
          <w:sz w:val="32"/>
          <w:szCs w:val="32"/>
        </w:rPr>
        <w:t xml:space="preserve">é de </w:t>
      </w:r>
      <w:r w:rsidR="009E6D0C">
        <w:rPr>
          <w:rFonts w:ascii="Times New Roman" w:hAnsi="Times New Roman"/>
          <w:sz w:val="32"/>
          <w:szCs w:val="32"/>
        </w:rPr>
        <w:t>se défendre</w:t>
      </w:r>
      <w:r>
        <w:rPr>
          <w:rFonts w:ascii="Times New Roman" w:hAnsi="Times New Roman"/>
          <w:sz w:val="32"/>
          <w:szCs w:val="32"/>
        </w:rPr>
        <w:t xml:space="preserve">. S’il </w:t>
      </w:r>
      <w:r w:rsidRPr="00CC5BAE">
        <w:rPr>
          <w:rFonts w:ascii="Times New Roman" w:hAnsi="Times New Roman"/>
          <w:sz w:val="32"/>
          <w:szCs w:val="32"/>
          <w:highlight w:val="cyan"/>
        </w:rPr>
        <w:t>s’enfuyait</w:t>
      </w:r>
      <w:r>
        <w:rPr>
          <w:rFonts w:ascii="Times New Roman" w:hAnsi="Times New Roman"/>
          <w:sz w:val="32"/>
          <w:szCs w:val="32"/>
        </w:rPr>
        <w:t xml:space="preserve">, le chien </w:t>
      </w:r>
      <w:r w:rsidRPr="00CC5BAE">
        <w:rPr>
          <w:rFonts w:ascii="Times New Roman" w:hAnsi="Times New Roman"/>
          <w:color w:val="00B050"/>
          <w:sz w:val="32"/>
          <w:szCs w:val="32"/>
        </w:rPr>
        <w:t>pourrait</w:t>
      </w:r>
      <w:r>
        <w:rPr>
          <w:rFonts w:ascii="Times New Roman" w:hAnsi="Times New Roman"/>
          <w:sz w:val="32"/>
          <w:szCs w:val="32"/>
        </w:rPr>
        <w:t xml:space="preserve"> le poursuivre. </w:t>
      </w:r>
    </w:p>
    <w:p w14:paraId="5AF3A965" w14:textId="3DA4B55D" w:rsidR="00DE2A55" w:rsidRDefault="00DE2A55" w:rsidP="00DE2A5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Le cœur </w:t>
      </w:r>
      <w:r w:rsidRPr="00F85DF7">
        <w:rPr>
          <w:rFonts w:ascii="Times New Roman" w:hAnsi="Times New Roman"/>
          <w:sz w:val="32"/>
          <w:szCs w:val="32"/>
          <w:highlight w:val="yellow"/>
        </w:rPr>
        <w:t>battant</w:t>
      </w:r>
      <w:r>
        <w:rPr>
          <w:rFonts w:ascii="Times New Roman" w:hAnsi="Times New Roman"/>
          <w:sz w:val="32"/>
          <w:szCs w:val="32"/>
        </w:rPr>
        <w:t xml:space="preserve"> </w:t>
      </w:r>
      <w:r w:rsidRPr="00F85DF7">
        <w:rPr>
          <w:rFonts w:ascii="Times New Roman" w:hAnsi="Times New Roman"/>
          <w:sz w:val="32"/>
          <w:szCs w:val="32"/>
          <w:u w:val="single"/>
        </w:rPr>
        <w:t>affre</w:t>
      </w:r>
      <w:r w:rsidRPr="005561AC">
        <w:rPr>
          <w:rFonts w:ascii="Times New Roman" w:hAnsi="Times New Roman"/>
          <w:sz w:val="32"/>
          <w:szCs w:val="32"/>
          <w:highlight w:val="yellow"/>
          <w:u w:val="single"/>
        </w:rPr>
        <w:t>u</w:t>
      </w:r>
      <w:r w:rsidRPr="00F85DF7">
        <w:rPr>
          <w:rFonts w:ascii="Times New Roman" w:hAnsi="Times New Roman"/>
          <w:sz w:val="32"/>
          <w:szCs w:val="32"/>
          <w:u w:val="single"/>
        </w:rPr>
        <w:t>sement</w:t>
      </w:r>
      <w:r>
        <w:rPr>
          <w:rFonts w:ascii="Times New Roman" w:hAnsi="Times New Roman"/>
          <w:sz w:val="32"/>
          <w:szCs w:val="32"/>
        </w:rPr>
        <w:t xml:space="preserve">, Manuel </w:t>
      </w:r>
      <w:r w:rsidRPr="00F85DF7">
        <w:rPr>
          <w:rFonts w:ascii="Times New Roman" w:hAnsi="Times New Roman"/>
          <w:color w:val="FF0000"/>
          <w:sz w:val="32"/>
          <w:szCs w:val="32"/>
        </w:rPr>
        <w:t>commença</w:t>
      </w:r>
      <w:r>
        <w:rPr>
          <w:rFonts w:ascii="Times New Roman" w:hAnsi="Times New Roman"/>
          <w:sz w:val="32"/>
          <w:szCs w:val="32"/>
        </w:rPr>
        <w:t xml:space="preserve"> à </w:t>
      </w:r>
      <w:r w:rsidR="004B61B2">
        <w:rPr>
          <w:rFonts w:ascii="Times New Roman" w:hAnsi="Times New Roman"/>
          <w:sz w:val="32"/>
          <w:szCs w:val="32"/>
        </w:rPr>
        <w:t>reculer</w:t>
      </w:r>
      <w:r>
        <w:rPr>
          <w:rFonts w:ascii="Times New Roman" w:hAnsi="Times New Roman"/>
          <w:sz w:val="32"/>
          <w:szCs w:val="32"/>
        </w:rPr>
        <w:t xml:space="preserve">. Le chien le </w:t>
      </w:r>
      <w:r w:rsidRPr="00CC5BAE">
        <w:rPr>
          <w:rFonts w:ascii="Times New Roman" w:hAnsi="Times New Roman"/>
          <w:sz w:val="32"/>
          <w:szCs w:val="32"/>
          <w:highlight w:val="cyan"/>
        </w:rPr>
        <w:t>fixait</w:t>
      </w:r>
      <w:r>
        <w:rPr>
          <w:rFonts w:ascii="Times New Roman" w:hAnsi="Times New Roman"/>
          <w:sz w:val="32"/>
          <w:szCs w:val="32"/>
        </w:rPr>
        <w:t xml:space="preserve"> de ses yeux sombre</w:t>
      </w:r>
      <w:r w:rsidRPr="00F85DF7">
        <w:rPr>
          <w:rFonts w:ascii="Times New Roman" w:hAnsi="Times New Roman"/>
          <w:sz w:val="32"/>
          <w:szCs w:val="32"/>
          <w:highlight w:val="yellow"/>
        </w:rPr>
        <w:t>s</w:t>
      </w:r>
      <w:r>
        <w:rPr>
          <w:rFonts w:ascii="Times New Roman" w:hAnsi="Times New Roman"/>
          <w:sz w:val="32"/>
          <w:szCs w:val="32"/>
        </w:rPr>
        <w:t xml:space="preserve">, sans bouger. Puis il </w:t>
      </w:r>
      <w:r w:rsidRPr="00F85DF7">
        <w:rPr>
          <w:rFonts w:ascii="Times New Roman" w:hAnsi="Times New Roman"/>
          <w:color w:val="FF0000"/>
          <w:sz w:val="32"/>
          <w:szCs w:val="32"/>
        </w:rPr>
        <w:t>dressa</w:t>
      </w:r>
      <w:r>
        <w:rPr>
          <w:rFonts w:ascii="Times New Roman" w:hAnsi="Times New Roman"/>
          <w:sz w:val="32"/>
          <w:szCs w:val="32"/>
        </w:rPr>
        <w:t xml:space="preserve"> l</w:t>
      </w:r>
      <w:r w:rsidRPr="00F85DF7">
        <w:rPr>
          <w:rFonts w:ascii="Times New Roman" w:hAnsi="Times New Roman"/>
          <w:sz w:val="32"/>
          <w:szCs w:val="32"/>
          <w:u w:val="single"/>
        </w:rPr>
        <w:t>égè</w:t>
      </w:r>
      <w:r>
        <w:rPr>
          <w:rFonts w:ascii="Times New Roman" w:hAnsi="Times New Roman"/>
          <w:sz w:val="32"/>
          <w:szCs w:val="32"/>
        </w:rPr>
        <w:t xml:space="preserve">rement ses </w:t>
      </w:r>
      <w:r w:rsidRPr="00CB3080">
        <w:rPr>
          <w:rFonts w:ascii="Times New Roman" w:hAnsi="Times New Roman"/>
          <w:sz w:val="32"/>
          <w:szCs w:val="32"/>
          <w:u w:val="single"/>
        </w:rPr>
        <w:t>oreilles</w:t>
      </w:r>
      <w:r>
        <w:rPr>
          <w:rFonts w:ascii="Times New Roman" w:hAnsi="Times New Roman"/>
          <w:sz w:val="32"/>
          <w:szCs w:val="32"/>
        </w:rPr>
        <w:t xml:space="preserve"> et </w:t>
      </w:r>
      <w:r w:rsidRPr="002716F7">
        <w:rPr>
          <w:rFonts w:ascii="Times New Roman" w:hAnsi="Times New Roman"/>
          <w:color w:val="FF0000"/>
          <w:sz w:val="32"/>
          <w:szCs w:val="32"/>
        </w:rPr>
        <w:t>se</w:t>
      </w:r>
      <w:r>
        <w:rPr>
          <w:rFonts w:ascii="Times New Roman" w:hAnsi="Times New Roman"/>
          <w:sz w:val="32"/>
          <w:szCs w:val="32"/>
        </w:rPr>
        <w:t xml:space="preserve"> </w:t>
      </w:r>
      <w:r w:rsidRPr="00F85DF7">
        <w:rPr>
          <w:rFonts w:ascii="Times New Roman" w:hAnsi="Times New Roman"/>
          <w:color w:val="FF0000"/>
          <w:sz w:val="32"/>
          <w:szCs w:val="32"/>
        </w:rPr>
        <w:t>leva</w:t>
      </w:r>
      <w:r>
        <w:rPr>
          <w:rFonts w:ascii="Times New Roman" w:hAnsi="Times New Roman"/>
          <w:sz w:val="32"/>
          <w:szCs w:val="32"/>
        </w:rPr>
        <w:t xml:space="preserve"> avec lent</w:t>
      </w:r>
      <w:r w:rsidRPr="005561AC">
        <w:rPr>
          <w:rFonts w:ascii="Times New Roman" w:hAnsi="Times New Roman"/>
          <w:sz w:val="32"/>
          <w:szCs w:val="32"/>
          <w:highlight w:val="yellow"/>
          <w:u w:val="single"/>
        </w:rPr>
        <w:t>eur</w:t>
      </w:r>
      <w:r>
        <w:rPr>
          <w:rFonts w:ascii="Times New Roman" w:hAnsi="Times New Roman"/>
          <w:sz w:val="32"/>
          <w:szCs w:val="32"/>
        </w:rPr>
        <w:t xml:space="preserve">. Sans plus réfléchir, Manuel </w:t>
      </w:r>
      <w:r w:rsidRPr="002716F7">
        <w:rPr>
          <w:rFonts w:ascii="Times New Roman" w:hAnsi="Times New Roman"/>
          <w:color w:val="FF0000"/>
          <w:sz w:val="32"/>
          <w:szCs w:val="32"/>
        </w:rPr>
        <w:t xml:space="preserve">se </w:t>
      </w:r>
      <w:r w:rsidRPr="00F85DF7">
        <w:rPr>
          <w:rFonts w:ascii="Times New Roman" w:hAnsi="Times New Roman"/>
          <w:color w:val="FF0000"/>
          <w:sz w:val="32"/>
          <w:szCs w:val="32"/>
        </w:rPr>
        <w:t>retourna</w:t>
      </w:r>
      <w:r>
        <w:rPr>
          <w:rFonts w:ascii="Times New Roman" w:hAnsi="Times New Roman"/>
          <w:sz w:val="32"/>
          <w:szCs w:val="32"/>
        </w:rPr>
        <w:t xml:space="preserve"> et </w:t>
      </w:r>
      <w:r w:rsidRPr="002716F7">
        <w:rPr>
          <w:rFonts w:ascii="Times New Roman" w:hAnsi="Times New Roman"/>
          <w:color w:val="FF0000"/>
          <w:sz w:val="32"/>
          <w:szCs w:val="32"/>
        </w:rPr>
        <w:t>se</w:t>
      </w:r>
      <w:r>
        <w:rPr>
          <w:rFonts w:ascii="Times New Roman" w:hAnsi="Times New Roman"/>
          <w:sz w:val="32"/>
          <w:szCs w:val="32"/>
        </w:rPr>
        <w:t xml:space="preserve"> </w:t>
      </w:r>
      <w:r w:rsidRPr="00F85DF7">
        <w:rPr>
          <w:rFonts w:ascii="Times New Roman" w:hAnsi="Times New Roman"/>
          <w:color w:val="FF0000"/>
          <w:sz w:val="32"/>
          <w:szCs w:val="32"/>
        </w:rPr>
        <w:t xml:space="preserve">mit </w:t>
      </w:r>
      <w:r>
        <w:rPr>
          <w:rFonts w:ascii="Times New Roman" w:hAnsi="Times New Roman"/>
          <w:sz w:val="32"/>
          <w:szCs w:val="32"/>
        </w:rPr>
        <w:t xml:space="preserve">à </w:t>
      </w:r>
      <w:r w:rsidRPr="00CB3080">
        <w:rPr>
          <w:rFonts w:ascii="Times New Roman" w:hAnsi="Times New Roman"/>
          <w:sz w:val="32"/>
          <w:szCs w:val="32"/>
          <w:u w:val="single"/>
        </w:rPr>
        <w:t>cou</w:t>
      </w:r>
      <w:r w:rsidRPr="005561AC">
        <w:rPr>
          <w:rFonts w:ascii="Times New Roman" w:hAnsi="Times New Roman"/>
          <w:sz w:val="32"/>
          <w:szCs w:val="32"/>
          <w:highlight w:val="yellow"/>
          <w:u w:val="single"/>
        </w:rPr>
        <w:t>ri</w:t>
      </w:r>
      <w:r w:rsidRPr="00CB3080">
        <w:rPr>
          <w:rFonts w:ascii="Times New Roman" w:hAnsi="Times New Roman"/>
          <w:sz w:val="32"/>
          <w:szCs w:val="32"/>
          <w:u w:val="single"/>
        </w:rPr>
        <w:t>r.</w:t>
      </w:r>
    </w:p>
    <w:p w14:paraId="50B67AC8" w14:textId="77777777" w:rsidR="00DE2A55" w:rsidRDefault="00DE2A55" w:rsidP="00DE2A55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D’après Brisou-</w:t>
      </w:r>
      <w:proofErr w:type="spellStart"/>
      <w:r>
        <w:rPr>
          <w:rFonts w:ascii="Times New Roman" w:hAnsi="Times New Roman"/>
          <w:sz w:val="32"/>
          <w:szCs w:val="32"/>
        </w:rPr>
        <w:t>Pellen</w:t>
      </w:r>
      <w:proofErr w:type="spellEnd"/>
      <w:r>
        <w:rPr>
          <w:rFonts w:ascii="Times New Roman" w:hAnsi="Times New Roman"/>
          <w:sz w:val="32"/>
          <w:szCs w:val="32"/>
        </w:rPr>
        <w:t xml:space="preserve">, in </w:t>
      </w:r>
      <w:r w:rsidRPr="00CC5BAE">
        <w:rPr>
          <w:rFonts w:ascii="Times New Roman" w:hAnsi="Times New Roman"/>
          <w:i/>
          <w:sz w:val="32"/>
          <w:szCs w:val="32"/>
        </w:rPr>
        <w:t>Elle s’appelait Tara </w:t>
      </w:r>
    </w:p>
    <w:p w14:paraId="3FBAA6A3" w14:textId="77777777" w:rsidR="00E93631" w:rsidRDefault="00E93631">
      <w:pPr>
        <w:rPr>
          <w:rFonts w:hint="eastAsia"/>
        </w:rPr>
      </w:pPr>
    </w:p>
    <w:p w14:paraId="7F27B64D" w14:textId="76F46081" w:rsidR="001E5FE8" w:rsidRPr="00E93631" w:rsidRDefault="009B3D21" w:rsidP="00E93631">
      <w:pPr>
        <w:pStyle w:val="Paragrafoelenco"/>
        <w:numPr>
          <w:ilvl w:val="0"/>
          <w:numId w:val="1"/>
        </w:numPr>
        <w:rPr>
          <w:rFonts w:hint="eastAsia"/>
          <w:sz w:val="32"/>
          <w:szCs w:val="32"/>
        </w:rPr>
      </w:pPr>
      <w:r w:rsidRPr="00E93631">
        <w:rPr>
          <w:sz w:val="32"/>
          <w:szCs w:val="32"/>
        </w:rPr>
        <w:t>Court, raccourcir</w:t>
      </w:r>
      <w:r w:rsidR="00E93631">
        <w:rPr>
          <w:sz w:val="32"/>
          <w:szCs w:val="32"/>
        </w:rPr>
        <w:t>, un raccourci</w:t>
      </w:r>
    </w:p>
    <w:p w14:paraId="45A716AC" w14:textId="5E8143BD" w:rsidR="009B3D21" w:rsidRPr="00E93631" w:rsidRDefault="002716F7" w:rsidP="00E93631">
      <w:pPr>
        <w:pStyle w:val="Paragrafoelenco"/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>« </w:t>
      </w:r>
      <w:r w:rsidR="009B3D21" w:rsidRPr="00E93631">
        <w:rPr>
          <w:rFonts w:hint="eastAsia"/>
          <w:sz w:val="32"/>
          <w:szCs w:val="32"/>
        </w:rPr>
        <w:t>N</w:t>
      </w:r>
      <w:r w:rsidR="009B3D21" w:rsidRPr="00E93631">
        <w:rPr>
          <w:sz w:val="32"/>
          <w:szCs w:val="32"/>
        </w:rPr>
        <w:t>et</w:t>
      </w:r>
      <w:r>
        <w:rPr>
          <w:sz w:val="32"/>
          <w:szCs w:val="32"/>
        </w:rPr>
        <w:t> »</w:t>
      </w:r>
      <w:r w:rsidR="00E93631" w:rsidRPr="00E93631">
        <w:rPr>
          <w:sz w:val="32"/>
          <w:szCs w:val="32"/>
        </w:rPr>
        <w:t xml:space="preserve"> </w:t>
      </w:r>
      <w:r w:rsidR="009B3D21" w:rsidRPr="00E93631">
        <w:rPr>
          <w:sz w:val="32"/>
          <w:szCs w:val="32"/>
        </w:rPr>
        <w:t>même prononciation que le féminin</w:t>
      </w:r>
      <w:r w:rsidR="00E93631" w:rsidRPr="00E93631">
        <w:rPr>
          <w:sz w:val="32"/>
          <w:szCs w:val="32"/>
        </w:rPr>
        <w:t xml:space="preserve"> </w:t>
      </w:r>
      <w:r w:rsidR="00E93631">
        <w:rPr>
          <w:sz w:val="32"/>
          <w:szCs w:val="32"/>
        </w:rPr>
        <w:t>« </w:t>
      </w:r>
      <w:r w:rsidR="00E93631" w:rsidRPr="00E93631">
        <w:rPr>
          <w:sz w:val="32"/>
          <w:szCs w:val="32"/>
        </w:rPr>
        <w:t>nette</w:t>
      </w:r>
      <w:r w:rsidR="00E93631">
        <w:rPr>
          <w:sz w:val="32"/>
          <w:szCs w:val="32"/>
        </w:rPr>
        <w:t> »</w:t>
      </w:r>
    </w:p>
    <w:p w14:paraId="311C39FA" w14:textId="20109689" w:rsidR="00CB3080" w:rsidRDefault="00CB3080" w:rsidP="00E93631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E93631">
        <w:rPr>
          <w:rFonts w:hint="eastAsia"/>
          <w:sz w:val="32"/>
          <w:szCs w:val="32"/>
        </w:rPr>
        <w:t>U</w:t>
      </w:r>
      <w:r w:rsidRPr="00E93631">
        <w:rPr>
          <w:sz w:val="32"/>
          <w:szCs w:val="32"/>
        </w:rPr>
        <w:t>ne dent, une molaire mais un ongle</w:t>
      </w:r>
    </w:p>
    <w:p w14:paraId="376BB653" w14:textId="55B4B147" w:rsidR="002716F7" w:rsidRDefault="002716F7" w:rsidP="00E93631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On peut accepter « entrainement sans accent circonflexe</w:t>
      </w:r>
    </w:p>
    <w:p w14:paraId="1001CCA9" w14:textId="68C99735" w:rsidR="002716F7" w:rsidRDefault="002716F7" w:rsidP="00E93631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« Monstre » : adj « Monstrueux »</w:t>
      </w:r>
    </w:p>
    <w:p w14:paraId="18BAB8E7" w14:textId="6DC91AD3" w:rsidR="002716F7" w:rsidRPr="002716F7" w:rsidRDefault="002716F7" w:rsidP="002716F7">
      <w:pPr>
        <w:rPr>
          <w:sz w:val="32"/>
          <w:szCs w:val="32"/>
        </w:rPr>
      </w:pPr>
    </w:p>
    <w:p w14:paraId="5716F1FC" w14:textId="28BDAB71" w:rsidR="002716F7" w:rsidRDefault="002716F7" w:rsidP="002716F7">
      <w:pPr>
        <w:rPr>
          <w:rFonts w:ascii="Times New Roman" w:hAnsi="Times New Roman" w:cs="Times New Roman"/>
          <w:b/>
          <w:sz w:val="32"/>
          <w:szCs w:val="32"/>
        </w:rPr>
      </w:pPr>
      <w:r w:rsidRPr="002716F7">
        <w:rPr>
          <w:rFonts w:ascii="Times New Roman" w:hAnsi="Times New Roman" w:cs="Times New Roman"/>
          <w:b/>
          <w:sz w:val="32"/>
          <w:szCs w:val="32"/>
        </w:rPr>
        <w:t>Attention à la place de l’adjectif</w:t>
      </w:r>
      <w:r>
        <w:rPr>
          <w:rFonts w:ascii="Times New Roman" w:hAnsi="Times New Roman" w:cs="Times New Roman"/>
          <w:b/>
          <w:sz w:val="32"/>
          <w:szCs w:val="32"/>
        </w:rPr>
        <w:t> !!</w:t>
      </w:r>
      <w:bookmarkStart w:id="0" w:name="_GoBack"/>
      <w:bookmarkEnd w:id="0"/>
    </w:p>
    <w:p w14:paraId="777DBE54" w14:textId="075FAE56" w:rsidR="002716F7" w:rsidRDefault="002716F7" w:rsidP="002716F7">
      <w:pPr>
        <w:rPr>
          <w:rFonts w:ascii="Times New Roman" w:hAnsi="Times New Roman" w:cs="Times New Roman"/>
          <w:b/>
          <w:sz w:val="32"/>
          <w:szCs w:val="32"/>
        </w:rPr>
      </w:pPr>
    </w:p>
    <w:p w14:paraId="7CAFDCC0" w14:textId="6926D0B4" w:rsidR="002716F7" w:rsidRPr="002716F7" w:rsidRDefault="002716F7" w:rsidP="002716F7">
      <w:pPr>
        <w:rPr>
          <w:rFonts w:ascii="Times New Roman" w:hAnsi="Times New Roman" w:cs="Times New Roman"/>
          <w:sz w:val="32"/>
          <w:szCs w:val="32"/>
        </w:rPr>
      </w:pPr>
      <w:r w:rsidRPr="002716F7">
        <w:rPr>
          <w:rFonts w:ascii="Times New Roman" w:hAnsi="Times New Roman" w:cs="Times New Roman"/>
          <w:sz w:val="32"/>
          <w:szCs w:val="32"/>
          <w:highlight w:val="green"/>
        </w:rPr>
        <w:t>Des</w:t>
      </w:r>
      <w:r w:rsidRPr="002716F7">
        <w:rPr>
          <w:rFonts w:ascii="Times New Roman" w:hAnsi="Times New Roman" w:cs="Times New Roman"/>
          <w:sz w:val="32"/>
          <w:szCs w:val="32"/>
        </w:rPr>
        <w:t xml:space="preserve"> mâchoire</w:t>
      </w:r>
      <w:r w:rsidRPr="002716F7">
        <w:rPr>
          <w:rFonts w:ascii="Times New Roman" w:hAnsi="Times New Roman" w:cs="Times New Roman"/>
          <w:sz w:val="32"/>
          <w:szCs w:val="32"/>
          <w:highlight w:val="green"/>
        </w:rPr>
        <w:t>s</w:t>
      </w:r>
      <w:r w:rsidRPr="002716F7">
        <w:rPr>
          <w:rFonts w:ascii="Times New Roman" w:hAnsi="Times New Roman" w:cs="Times New Roman"/>
          <w:sz w:val="32"/>
          <w:szCs w:val="32"/>
        </w:rPr>
        <w:t xml:space="preserve"> grosse</w:t>
      </w:r>
      <w:r w:rsidRPr="002716F7">
        <w:rPr>
          <w:rFonts w:ascii="Times New Roman" w:hAnsi="Times New Roman" w:cs="Times New Roman"/>
          <w:sz w:val="32"/>
          <w:szCs w:val="32"/>
          <w:highlight w:val="green"/>
        </w:rPr>
        <w:t>s</w:t>
      </w:r>
    </w:p>
    <w:p w14:paraId="03BC5F70" w14:textId="4AC01924" w:rsidR="002716F7" w:rsidRPr="002716F7" w:rsidRDefault="002716F7" w:rsidP="002716F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2716F7">
        <w:rPr>
          <w:rFonts w:ascii="Times New Roman" w:hAnsi="Times New Roman" w:cs="Times New Roman"/>
          <w:sz w:val="32"/>
          <w:szCs w:val="32"/>
          <w:highlight w:val="green"/>
        </w:rPr>
        <w:t>de</w:t>
      </w:r>
      <w:proofErr w:type="gramEnd"/>
      <w:r w:rsidRPr="002716F7">
        <w:rPr>
          <w:rFonts w:ascii="Times New Roman" w:hAnsi="Times New Roman" w:cs="Times New Roman"/>
          <w:sz w:val="32"/>
          <w:szCs w:val="32"/>
        </w:rPr>
        <w:t xml:space="preserve"> grosse</w:t>
      </w:r>
      <w:r w:rsidRPr="002716F7">
        <w:rPr>
          <w:rFonts w:ascii="Times New Roman" w:hAnsi="Times New Roman" w:cs="Times New Roman"/>
          <w:sz w:val="32"/>
          <w:szCs w:val="32"/>
          <w:highlight w:val="green"/>
        </w:rPr>
        <w:t>s</w:t>
      </w:r>
      <w:r w:rsidRPr="002716F7">
        <w:rPr>
          <w:rFonts w:ascii="Times New Roman" w:hAnsi="Times New Roman" w:cs="Times New Roman"/>
          <w:sz w:val="32"/>
          <w:szCs w:val="32"/>
        </w:rPr>
        <w:t xml:space="preserve"> mâchoire</w:t>
      </w:r>
      <w:r w:rsidRPr="002716F7">
        <w:rPr>
          <w:rFonts w:ascii="Times New Roman" w:hAnsi="Times New Roman" w:cs="Times New Roman"/>
          <w:sz w:val="32"/>
          <w:szCs w:val="32"/>
          <w:highlight w:val="green"/>
        </w:rPr>
        <w:t>s</w:t>
      </w:r>
    </w:p>
    <w:p w14:paraId="275F201D" w14:textId="77777777" w:rsidR="002716F7" w:rsidRPr="002716F7" w:rsidRDefault="002716F7" w:rsidP="002716F7">
      <w:pPr>
        <w:rPr>
          <w:rFonts w:ascii="Times New Roman" w:hAnsi="Times New Roman" w:cs="Times New Roman"/>
          <w:sz w:val="32"/>
          <w:szCs w:val="32"/>
        </w:rPr>
      </w:pPr>
    </w:p>
    <w:p w14:paraId="108E0093" w14:textId="77777777" w:rsidR="002716F7" w:rsidRPr="002716F7" w:rsidRDefault="002716F7" w:rsidP="002716F7">
      <w:pPr>
        <w:pStyle w:val="Nessunaspaziatura"/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</w:pPr>
      <w:r w:rsidRPr="002716F7">
        <w:rPr>
          <w:rFonts w:ascii="Times New Roman" w:hAnsi="Times New Roman" w:cs="Times New Roman"/>
          <w:sz w:val="32"/>
          <w:szCs w:val="32"/>
          <w:highlight w:val="green"/>
          <w:shd w:val="clear" w:color="auto" w:fill="FFFFFF"/>
          <w:lang w:val="fr-FR"/>
        </w:rPr>
        <w:t>Des</w:t>
      </w:r>
      <w:r w:rsidRPr="002716F7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preuves scientifiques nouvelles</w:t>
      </w:r>
    </w:p>
    <w:p w14:paraId="32B8B0D7" w14:textId="77777777" w:rsidR="002716F7" w:rsidRPr="002716F7" w:rsidRDefault="002716F7" w:rsidP="002716F7">
      <w:pPr>
        <w:pStyle w:val="Nessunaspaziatura"/>
        <w:rPr>
          <w:rFonts w:ascii="Times New Roman" w:hAnsi="Times New Roman" w:cs="Times New Roman"/>
          <w:sz w:val="32"/>
          <w:szCs w:val="32"/>
          <w:highlight w:val="green"/>
          <w:shd w:val="clear" w:color="auto" w:fill="FFFFFF"/>
          <w:lang w:val="fr-FR"/>
        </w:rPr>
      </w:pPr>
      <w:proofErr w:type="gramStart"/>
      <w:r w:rsidRPr="002716F7">
        <w:rPr>
          <w:rFonts w:ascii="Times New Roman" w:hAnsi="Times New Roman" w:cs="Times New Roman"/>
          <w:sz w:val="32"/>
          <w:szCs w:val="32"/>
          <w:highlight w:val="green"/>
          <w:shd w:val="clear" w:color="auto" w:fill="FFFFFF"/>
          <w:lang w:val="fr-FR"/>
        </w:rPr>
        <w:t>de</w:t>
      </w:r>
      <w:proofErr w:type="gramEnd"/>
      <w:r w:rsidRPr="002716F7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nouvell</w:t>
      </w:r>
      <w:r w:rsidRPr="002716F7">
        <w:rPr>
          <w:rFonts w:ascii="Times New Roman" w:hAnsi="Times New Roman" w:cs="Times New Roman"/>
          <w:sz w:val="32"/>
          <w:szCs w:val="32"/>
          <w:highlight w:val="green"/>
          <w:shd w:val="clear" w:color="auto" w:fill="FFFFFF"/>
          <w:lang w:val="fr-FR"/>
        </w:rPr>
        <w:t>es</w:t>
      </w:r>
      <w:r w:rsidRPr="002716F7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</w:t>
      </w:r>
      <w:r w:rsidRPr="002716F7">
        <w:rPr>
          <w:rFonts w:ascii="Times New Roman" w:hAnsi="Times New Roman" w:cs="Times New Roman"/>
          <w:sz w:val="32"/>
          <w:szCs w:val="32"/>
          <w:u w:val="single"/>
          <w:shd w:val="clear" w:color="auto" w:fill="FFFFFF"/>
          <w:lang w:val="fr-FR"/>
        </w:rPr>
        <w:t>preu</w:t>
      </w:r>
      <w:r w:rsidRPr="002716F7">
        <w:rPr>
          <w:rFonts w:ascii="Times New Roman" w:hAnsi="Times New Roman" w:cs="Times New Roman"/>
          <w:sz w:val="32"/>
          <w:szCs w:val="32"/>
          <w:highlight w:val="green"/>
          <w:u w:val="single"/>
          <w:shd w:val="clear" w:color="auto" w:fill="FFFFFF"/>
          <w:lang w:val="fr-FR"/>
        </w:rPr>
        <w:t>ves</w:t>
      </w:r>
      <w:r w:rsidRPr="002716F7">
        <w:rPr>
          <w:rFonts w:ascii="Times New Roman" w:hAnsi="Times New Roman" w:cs="Times New Roman"/>
          <w:sz w:val="32"/>
          <w:szCs w:val="32"/>
          <w:u w:val="single"/>
          <w:shd w:val="clear" w:color="auto" w:fill="FFFFFF"/>
          <w:lang w:val="fr-FR"/>
        </w:rPr>
        <w:t xml:space="preserve"> </w:t>
      </w:r>
      <w:r w:rsidRPr="002716F7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scientifiqu</w:t>
      </w:r>
      <w:r w:rsidRPr="002716F7">
        <w:rPr>
          <w:rFonts w:ascii="Times New Roman" w:hAnsi="Times New Roman" w:cs="Times New Roman"/>
          <w:sz w:val="32"/>
          <w:szCs w:val="32"/>
          <w:highlight w:val="green"/>
          <w:shd w:val="clear" w:color="auto" w:fill="FFFFFF"/>
          <w:lang w:val="fr-FR"/>
        </w:rPr>
        <w:t>es</w:t>
      </w:r>
    </w:p>
    <w:p w14:paraId="24DAF730" w14:textId="77777777" w:rsidR="002716F7" w:rsidRPr="002716F7" w:rsidRDefault="002716F7" w:rsidP="002716F7">
      <w:pPr>
        <w:pStyle w:val="Nessunaspaziatura"/>
        <w:rPr>
          <w:rFonts w:ascii="Times New Roman" w:hAnsi="Times New Roman" w:cs="Times New Roman"/>
          <w:sz w:val="32"/>
          <w:szCs w:val="32"/>
          <w:lang w:val="fr-FR"/>
        </w:rPr>
      </w:pPr>
    </w:p>
    <w:p w14:paraId="2A4B97E2" w14:textId="77777777" w:rsidR="002716F7" w:rsidRPr="002716F7" w:rsidRDefault="002716F7" w:rsidP="002716F7">
      <w:pPr>
        <w:rPr>
          <w:rFonts w:ascii="Times New Roman" w:hAnsi="Times New Roman" w:cs="Times New Roman"/>
          <w:sz w:val="36"/>
          <w:szCs w:val="36"/>
        </w:rPr>
      </w:pPr>
    </w:p>
    <w:p w14:paraId="2F4BF8A1" w14:textId="77777777" w:rsidR="002716F7" w:rsidRPr="002716F7" w:rsidRDefault="002716F7" w:rsidP="002716F7">
      <w:pPr>
        <w:rPr>
          <w:rFonts w:ascii="Times New Roman" w:hAnsi="Times New Roman" w:cs="Times New Roman"/>
          <w:sz w:val="36"/>
          <w:szCs w:val="36"/>
        </w:rPr>
      </w:pPr>
    </w:p>
    <w:sectPr w:rsidR="002716F7" w:rsidRPr="002716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A6D5C"/>
    <w:multiLevelType w:val="hybridMultilevel"/>
    <w:tmpl w:val="72CC604E"/>
    <w:lvl w:ilvl="0" w:tplc="5E90140C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A55"/>
    <w:rsid w:val="001E5FE8"/>
    <w:rsid w:val="002716F7"/>
    <w:rsid w:val="00440A85"/>
    <w:rsid w:val="004B61B2"/>
    <w:rsid w:val="005561AC"/>
    <w:rsid w:val="007D2C1B"/>
    <w:rsid w:val="009B3D21"/>
    <w:rsid w:val="009E6D0C"/>
    <w:rsid w:val="00A822F5"/>
    <w:rsid w:val="00CB3080"/>
    <w:rsid w:val="00CD18E1"/>
    <w:rsid w:val="00D93A99"/>
    <w:rsid w:val="00DE2A55"/>
    <w:rsid w:val="00E73B02"/>
    <w:rsid w:val="00E9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57D7"/>
  <w15:chartTrackingRefBased/>
  <w15:docId w15:val="{C8F70EB6-BA27-49EE-88A0-D7F51D86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E2A55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val="fr-FR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3631"/>
    <w:pPr>
      <w:ind w:left="720"/>
      <w:contextualSpacing/>
    </w:pPr>
    <w:rPr>
      <w:rFonts w:cs="Mangal"/>
      <w:szCs w:val="21"/>
    </w:rPr>
  </w:style>
  <w:style w:type="paragraph" w:styleId="Nessunaspaziatura">
    <w:name w:val="No Spacing"/>
    <w:uiPriority w:val="1"/>
    <w:qFormat/>
    <w:rsid w:val="002716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3-04T10:28:59.12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87 44,'-43'-23,"-1"2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Docente</cp:lastModifiedBy>
  <cp:revision>9</cp:revision>
  <dcterms:created xsi:type="dcterms:W3CDTF">2022-12-20T13:15:00Z</dcterms:created>
  <dcterms:modified xsi:type="dcterms:W3CDTF">2025-03-04T15:17:00Z</dcterms:modified>
</cp:coreProperties>
</file>