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5FB" w:rsidRDefault="006C25FB">
      <w:pPr>
        <w:rPr>
          <w:color w:val="FF0000"/>
        </w:rPr>
      </w:pPr>
      <w:r w:rsidRPr="006C25FB">
        <w:rPr>
          <w:color w:val="FF0000"/>
        </w:rPr>
        <w:t xml:space="preserve">La </w:t>
      </w:r>
      <w:proofErr w:type="spellStart"/>
      <w:r w:rsidRPr="006C25FB">
        <w:rPr>
          <w:color w:val="FF0000"/>
        </w:rPr>
        <w:t>colonisation</w:t>
      </w:r>
      <w:proofErr w:type="spellEnd"/>
    </w:p>
    <w:p w:rsidR="006C25FB" w:rsidRDefault="006C25FB">
      <w:r w:rsidRPr="006C25FB">
        <w:t>L’</w:t>
      </w:r>
      <w:proofErr w:type="spellStart"/>
      <w:r w:rsidRPr="006C25FB">
        <w:t>esclavage</w:t>
      </w:r>
      <w:proofErr w:type="spellEnd"/>
    </w:p>
    <w:p w:rsidR="00423829" w:rsidRPr="006C25FB" w:rsidRDefault="00423829">
      <w:proofErr w:type="spellStart"/>
      <w:r>
        <w:t>Les</w:t>
      </w:r>
      <w:proofErr w:type="spellEnd"/>
      <w:r>
        <w:t xml:space="preserve"> </w:t>
      </w:r>
      <w:proofErr w:type="spellStart"/>
      <w:r>
        <w:t>ressources</w:t>
      </w:r>
      <w:proofErr w:type="spellEnd"/>
      <w:r>
        <w:t xml:space="preserve"> </w:t>
      </w:r>
      <w:proofErr w:type="spellStart"/>
      <w:r>
        <w:t>naturelles</w:t>
      </w:r>
      <w:proofErr w:type="spellEnd"/>
    </w:p>
    <w:p w:rsidR="006C25FB" w:rsidRDefault="006C25FB">
      <w:r w:rsidRPr="006C25FB">
        <w:rPr>
          <w:strike/>
        </w:rPr>
        <w:t xml:space="preserve">La </w:t>
      </w:r>
      <w:proofErr w:type="spellStart"/>
      <w:r w:rsidRPr="006C25FB">
        <w:rPr>
          <w:strike/>
        </w:rPr>
        <w:t>mère</w:t>
      </w:r>
      <w:proofErr w:type="spellEnd"/>
      <w:r w:rsidRPr="006C25FB">
        <w:rPr>
          <w:strike/>
        </w:rPr>
        <w:t xml:space="preserve"> patrie</w:t>
      </w:r>
      <w:r>
        <w:rPr>
          <w:strike/>
        </w:rPr>
        <w:t xml:space="preserve">   </w:t>
      </w:r>
      <w:r w:rsidRPr="006C25FB">
        <w:t xml:space="preserve">la </w:t>
      </w:r>
      <w:proofErr w:type="spellStart"/>
      <w:r w:rsidRPr="006C25FB">
        <w:t>métropole</w:t>
      </w:r>
      <w:proofErr w:type="spellEnd"/>
      <w:r w:rsidRPr="006C25FB">
        <w:t>/</w:t>
      </w:r>
      <w:r>
        <w:t>la colonie</w:t>
      </w:r>
    </w:p>
    <w:p w:rsidR="006C25FB" w:rsidRDefault="006C25FB">
      <w:pPr>
        <w:rPr>
          <w:lang w:val="es-ES"/>
        </w:rPr>
      </w:pPr>
      <w:r w:rsidRPr="006C25FB">
        <w:rPr>
          <w:lang w:val="es-ES"/>
        </w:rPr>
        <w:t>La francophonie/ les dialectes/ les</w:t>
      </w:r>
      <w:r>
        <w:rPr>
          <w:lang w:val="es-ES"/>
        </w:rPr>
        <w:t xml:space="preserve"> langues</w:t>
      </w:r>
    </w:p>
    <w:p w:rsidR="00423829" w:rsidRPr="00423829" w:rsidRDefault="00423829">
      <w:pPr>
        <w:rPr>
          <w:lang w:val="en-US"/>
        </w:rPr>
      </w:pPr>
      <w:r w:rsidRPr="00423829">
        <w:rPr>
          <w:lang w:val="en-US"/>
        </w:rPr>
        <w:t xml:space="preserve">Les </w:t>
      </w:r>
      <w:proofErr w:type="spellStart"/>
      <w:r w:rsidRPr="00423829">
        <w:rPr>
          <w:lang w:val="en-US"/>
        </w:rPr>
        <w:t>changements</w:t>
      </w:r>
      <w:proofErr w:type="spellEnd"/>
      <w:r w:rsidRPr="00423829">
        <w:rPr>
          <w:lang w:val="en-US"/>
        </w:rPr>
        <w:t xml:space="preserve"> </w:t>
      </w:r>
      <w:proofErr w:type="spellStart"/>
      <w:r w:rsidRPr="00423829">
        <w:rPr>
          <w:lang w:val="en-US"/>
        </w:rPr>
        <w:t>culturels</w:t>
      </w:r>
      <w:proofErr w:type="spellEnd"/>
      <w:r w:rsidRPr="00423829">
        <w:rPr>
          <w:lang w:val="en-US"/>
        </w:rPr>
        <w:t xml:space="preserve"> et </w:t>
      </w:r>
      <w:proofErr w:type="spellStart"/>
      <w:r w:rsidRPr="00423829">
        <w:rPr>
          <w:lang w:val="en-US"/>
        </w:rPr>
        <w:t>l</w:t>
      </w:r>
      <w:r>
        <w:rPr>
          <w:lang w:val="en-US"/>
        </w:rPr>
        <w:t>inguistiques</w:t>
      </w:r>
      <w:proofErr w:type="spellEnd"/>
    </w:p>
    <w:p w:rsidR="00423829" w:rsidRDefault="00423829">
      <w:pPr>
        <w:rPr>
          <w:lang w:val="es-ES"/>
        </w:rPr>
      </w:pPr>
      <w:r>
        <w:rPr>
          <w:lang w:val="es-ES"/>
        </w:rPr>
        <w:t>La contamination culturelle</w:t>
      </w:r>
    </w:p>
    <w:p w:rsidR="00423829" w:rsidRDefault="00423829">
      <w:pPr>
        <w:rPr>
          <w:lang w:val="es-ES"/>
        </w:rPr>
      </w:pPr>
      <w:r>
        <w:rPr>
          <w:lang w:val="es-ES"/>
        </w:rPr>
        <w:t>La contamination sanitaire</w:t>
      </w:r>
    </w:p>
    <w:p w:rsidR="006C25FB" w:rsidRDefault="006C25FB">
      <w:pPr>
        <w:rPr>
          <w:lang w:val="es-ES"/>
        </w:rPr>
      </w:pPr>
      <w:r>
        <w:rPr>
          <w:lang w:val="es-ES"/>
        </w:rPr>
        <w:t>La découverte de terres inconnues</w:t>
      </w:r>
      <w:r w:rsidR="00423829">
        <w:rPr>
          <w:lang w:val="es-ES"/>
        </w:rPr>
        <w:t>/ les grandes découvertes</w:t>
      </w:r>
    </w:p>
    <w:p w:rsidR="006C25FB" w:rsidRDefault="006C25FB">
      <w:pPr>
        <w:rPr>
          <w:lang w:val="es-ES"/>
        </w:rPr>
      </w:pPr>
      <w:r>
        <w:rPr>
          <w:lang w:val="es-ES"/>
        </w:rPr>
        <w:t>Les conquètes/ les guerres/ les massacres</w:t>
      </w:r>
    </w:p>
    <w:p w:rsidR="006C25FB" w:rsidRDefault="006C25FB">
      <w:pPr>
        <w:rPr>
          <w:lang w:val="es-ES"/>
        </w:rPr>
      </w:pPr>
      <w:r>
        <w:rPr>
          <w:lang w:val="es-ES"/>
        </w:rPr>
        <w:t>Le pouvoir</w:t>
      </w:r>
      <w:r w:rsidR="00423829">
        <w:rPr>
          <w:lang w:val="es-ES"/>
        </w:rPr>
        <w:t xml:space="preserve"> du colonisateur</w:t>
      </w:r>
    </w:p>
    <w:p w:rsidR="00423829" w:rsidRDefault="00423829">
      <w:pPr>
        <w:rPr>
          <w:lang w:val="es-ES"/>
        </w:rPr>
      </w:pPr>
      <w:r>
        <w:rPr>
          <w:lang w:val="es-ES"/>
        </w:rPr>
        <w:t>Les travaux forcés</w:t>
      </w:r>
    </w:p>
    <w:p w:rsidR="00423829" w:rsidRDefault="00423829">
      <w:pPr>
        <w:rPr>
          <w:lang w:val="es-ES"/>
        </w:rPr>
      </w:pPr>
      <w:r>
        <w:rPr>
          <w:lang w:val="es-ES"/>
        </w:rPr>
        <w:t>L’Afrique</w:t>
      </w:r>
    </w:p>
    <w:p w:rsidR="00423829" w:rsidRDefault="00423829">
      <w:pPr>
        <w:rPr>
          <w:lang w:val="es-ES"/>
        </w:rPr>
      </w:pPr>
      <w:r>
        <w:rPr>
          <w:lang w:val="es-ES"/>
        </w:rPr>
        <w:t>Les créoles</w:t>
      </w:r>
    </w:p>
    <w:p w:rsidR="00423829" w:rsidRDefault="00423829">
      <w:pPr>
        <w:rPr>
          <w:lang w:val="es-ES"/>
        </w:rPr>
      </w:pPr>
      <w:r>
        <w:rPr>
          <w:lang w:val="es-ES"/>
        </w:rPr>
        <w:t xml:space="preserve"> Les indigènes/ les colons</w:t>
      </w:r>
    </w:p>
    <w:p w:rsidR="00423829" w:rsidRDefault="00423829">
      <w:pPr>
        <w:rPr>
          <w:lang w:val="es-ES"/>
        </w:rPr>
      </w:pPr>
      <w:r>
        <w:rPr>
          <w:lang w:val="es-ES"/>
        </w:rPr>
        <w:t>L. Senghor</w:t>
      </w:r>
    </w:p>
    <w:p w:rsidR="00423829" w:rsidRDefault="00423829">
      <w:pPr>
        <w:rPr>
          <w:lang w:val="es-ES"/>
        </w:rPr>
      </w:pPr>
      <w:r>
        <w:rPr>
          <w:lang w:val="es-ES"/>
        </w:rPr>
        <w:t>La domination des empires coloniaux</w:t>
      </w:r>
    </w:p>
    <w:p w:rsidR="00423829" w:rsidRDefault="00423829">
      <w:pPr>
        <w:rPr>
          <w:lang w:val="es-ES"/>
        </w:rPr>
      </w:pPr>
      <w:r>
        <w:rPr>
          <w:lang w:val="es-ES"/>
        </w:rPr>
        <w:t>L’impérialisme</w:t>
      </w:r>
    </w:p>
    <w:p w:rsidR="004014B8" w:rsidRDefault="004014B8">
      <w:pPr>
        <w:rPr>
          <w:lang w:val="es-ES"/>
        </w:rPr>
      </w:pPr>
      <w:r>
        <w:rPr>
          <w:lang w:val="es-ES"/>
        </w:rPr>
        <w:t>L’indépendance/ l’autononomie/ la décolonisation</w:t>
      </w:r>
    </w:p>
    <w:p w:rsidR="004014B8" w:rsidRPr="004014B8" w:rsidRDefault="004014B8">
      <w:pPr>
        <w:rPr>
          <w:lang w:val="sv-SE"/>
        </w:rPr>
      </w:pPr>
      <w:r w:rsidRPr="004014B8">
        <w:rPr>
          <w:lang w:val="sv-SE"/>
        </w:rPr>
        <w:t>Les migrations/ l’immigration/ émigration/ l</w:t>
      </w:r>
      <w:r>
        <w:rPr>
          <w:lang w:val="sv-SE"/>
        </w:rPr>
        <w:t>es migrants</w:t>
      </w:r>
    </w:p>
    <w:p w:rsidR="00423829" w:rsidRDefault="00423829">
      <w:pPr>
        <w:rPr>
          <w:lang w:val="es-ES"/>
        </w:rPr>
      </w:pPr>
      <w:r>
        <w:rPr>
          <w:lang w:val="es-ES"/>
        </w:rPr>
        <w:t xml:space="preserve">Les colonies françaises: </w:t>
      </w:r>
    </w:p>
    <w:p w:rsidR="00423829" w:rsidRDefault="00423829">
      <w:pPr>
        <w:rPr>
          <w:lang w:val="es-ES"/>
        </w:rPr>
      </w:pPr>
      <w:r>
        <w:rPr>
          <w:lang w:val="es-ES"/>
        </w:rPr>
        <w:t>En Afrique: le Maroc, l’Algérie, la Tunisie, le Maghreb</w:t>
      </w:r>
    </w:p>
    <w:p w:rsidR="00423829" w:rsidRDefault="00423829">
      <w:pPr>
        <w:rPr>
          <w:lang w:val="es-ES"/>
        </w:rPr>
      </w:pPr>
      <w:r>
        <w:rPr>
          <w:lang w:val="es-ES"/>
        </w:rPr>
        <w:t>La C^ote d’Ivoire, la République démocratique du Congo</w:t>
      </w:r>
    </w:p>
    <w:p w:rsidR="00423829" w:rsidRDefault="00423829">
      <w:pPr>
        <w:rPr>
          <w:lang w:val="es-ES"/>
        </w:rPr>
      </w:pPr>
      <w:r>
        <w:rPr>
          <w:lang w:val="es-ES"/>
        </w:rPr>
        <w:t>Le Sénégal, le Niger</w:t>
      </w:r>
    </w:p>
    <w:p w:rsidR="00423829" w:rsidRDefault="00423829">
      <w:pPr>
        <w:rPr>
          <w:lang w:val="es-ES"/>
        </w:rPr>
      </w:pPr>
    </w:p>
    <w:p w:rsidR="00423829" w:rsidRPr="00423829" w:rsidRDefault="00423829">
      <w:pPr>
        <w:rPr>
          <w:lang w:val="de-DE"/>
        </w:rPr>
      </w:pPr>
      <w:r w:rsidRPr="00423829">
        <w:rPr>
          <w:lang w:val="de-DE"/>
        </w:rPr>
        <w:t>Mayotte, M</w:t>
      </w:r>
      <w:r>
        <w:rPr>
          <w:lang w:val="de-DE"/>
        </w:rPr>
        <w:t>adagascar</w:t>
      </w:r>
    </w:p>
    <w:p w:rsidR="00423829" w:rsidRPr="00423829" w:rsidRDefault="00423829">
      <w:pPr>
        <w:rPr>
          <w:lang w:val="de-DE"/>
        </w:rPr>
      </w:pPr>
      <w:r w:rsidRPr="00423829">
        <w:rPr>
          <w:lang w:val="de-DE"/>
        </w:rPr>
        <w:t xml:space="preserve">En </w:t>
      </w:r>
      <w:proofErr w:type="spellStart"/>
      <w:r w:rsidRPr="00423829">
        <w:rPr>
          <w:lang w:val="de-DE"/>
        </w:rPr>
        <w:t>Asie</w:t>
      </w:r>
      <w:proofErr w:type="spellEnd"/>
      <w:r w:rsidRPr="00423829">
        <w:rPr>
          <w:lang w:val="de-DE"/>
        </w:rPr>
        <w:t xml:space="preserve">: </w:t>
      </w:r>
      <w:proofErr w:type="spellStart"/>
      <w:r w:rsidRPr="00423829">
        <w:rPr>
          <w:lang w:val="de-DE"/>
        </w:rPr>
        <w:t>l’Indochine</w:t>
      </w:r>
      <w:proofErr w:type="spellEnd"/>
    </w:p>
    <w:p w:rsidR="00423829" w:rsidRDefault="00423829">
      <w:pPr>
        <w:rPr>
          <w:lang w:val="es-ES"/>
        </w:rPr>
      </w:pPr>
      <w:r>
        <w:rPr>
          <w:lang w:val="es-ES"/>
        </w:rPr>
        <w:t>En Amérique: la Guyane française, la Martinique, la Guadeloupe</w:t>
      </w:r>
    </w:p>
    <w:p w:rsidR="00423829" w:rsidRPr="004014B8" w:rsidRDefault="00423829">
      <w:r w:rsidRPr="004014B8">
        <w:t xml:space="preserve">En </w:t>
      </w:r>
      <w:proofErr w:type="spellStart"/>
      <w:r w:rsidRPr="004014B8">
        <w:t>Océanie</w:t>
      </w:r>
      <w:proofErr w:type="spellEnd"/>
      <w:r w:rsidRPr="004014B8">
        <w:t xml:space="preserve">: </w:t>
      </w:r>
      <w:r w:rsidR="004014B8" w:rsidRPr="004014B8">
        <w:t xml:space="preserve">la Nouvelle </w:t>
      </w:r>
      <w:proofErr w:type="spellStart"/>
      <w:r w:rsidR="004014B8" w:rsidRPr="004014B8">
        <w:t>Ca</w:t>
      </w:r>
      <w:r w:rsidR="004014B8">
        <w:t>lédonie</w:t>
      </w:r>
      <w:proofErr w:type="spellEnd"/>
    </w:p>
    <w:p w:rsidR="00423829" w:rsidRPr="004014B8" w:rsidRDefault="00423829"/>
    <w:p w:rsidR="00423829" w:rsidRPr="004014B8" w:rsidRDefault="00423829"/>
    <w:p w:rsidR="005F7EC8" w:rsidRPr="005F7EC8" w:rsidRDefault="005F7EC8" w:rsidP="005F7EC8">
      <w:pPr>
        <w:shd w:val="clear" w:color="auto" w:fill="F2F4F8"/>
        <w:spacing w:after="100" w:afterAutospacing="1" w:line="240" w:lineRule="auto"/>
        <w:outlineLvl w:val="0"/>
        <w:rPr>
          <w:rFonts w:ascii="Cambria" w:eastAsia="Times New Roman" w:hAnsi="Cambria" w:cs="Arial"/>
          <w:b/>
          <w:bCs/>
          <w:color w:val="000000"/>
          <w:kern w:val="36"/>
          <w:sz w:val="28"/>
          <w:szCs w:val="28"/>
        </w:rPr>
      </w:pPr>
      <w:proofErr w:type="spellStart"/>
      <w:r w:rsidRPr="005F7EC8">
        <w:rPr>
          <w:rFonts w:ascii="Cambria" w:eastAsia="Times New Roman" w:hAnsi="Cambria" w:cs="Arial"/>
          <w:b/>
          <w:bCs/>
          <w:color w:val="000000"/>
          <w:kern w:val="36"/>
          <w:sz w:val="28"/>
          <w:szCs w:val="28"/>
        </w:rPr>
        <w:t>Colonisation</w:t>
      </w:r>
      <w:proofErr w:type="spellEnd"/>
    </w:p>
    <w:p w:rsidR="005F7EC8" w:rsidRPr="005F7EC8" w:rsidRDefault="005F7EC8" w:rsidP="005F7EC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sz w:val="28"/>
          <w:szCs w:val="28"/>
          <w:lang w:val="es-ES"/>
        </w:rPr>
      </w:pPr>
      <w:r w:rsidRPr="005F7EC8">
        <w:rPr>
          <w:rFonts w:ascii="Cambria" w:eastAsia="Times New Roman" w:hAnsi="Cambria" w:cs="Arial"/>
          <w:b/>
          <w:bCs/>
          <w:sz w:val="28"/>
          <w:szCs w:val="28"/>
          <w:lang w:val="es-ES"/>
        </w:rPr>
        <w:br/>
        <w:t>Proposé par </w:t>
      </w:r>
      <w:r w:rsidRPr="005F7EC8">
        <w:rPr>
          <w:rFonts w:ascii="Cambria" w:eastAsia="Times New Roman" w:hAnsi="Cambria" w:cs="Arial"/>
          <w:b/>
          <w:bCs/>
          <w:sz w:val="28"/>
          <w:szCs w:val="28"/>
        </w:rPr>
        <w:fldChar w:fldCharType="begin"/>
      </w:r>
      <w:r w:rsidRPr="005F7EC8">
        <w:rPr>
          <w:rFonts w:ascii="Cambria" w:eastAsia="Times New Roman" w:hAnsi="Cambria" w:cs="Arial"/>
          <w:b/>
          <w:bCs/>
          <w:sz w:val="28"/>
          <w:szCs w:val="28"/>
          <w:lang w:val="es-ES"/>
        </w:rPr>
        <w:instrText xml:space="preserve"> HYPERLINK "https://enseignants.lumni.fr/partenaires/4/reseau-canope.html" \o "Aller sur la page de Réseau Canopé" </w:instrText>
      </w:r>
      <w:r w:rsidRPr="005F7EC8">
        <w:rPr>
          <w:rFonts w:ascii="Cambria" w:eastAsia="Times New Roman" w:hAnsi="Cambria" w:cs="Arial"/>
          <w:b/>
          <w:bCs/>
          <w:sz w:val="28"/>
          <w:szCs w:val="28"/>
        </w:rPr>
        <w:fldChar w:fldCharType="separate"/>
      </w:r>
      <w:r w:rsidRPr="005F7EC8">
        <w:rPr>
          <w:rFonts w:ascii="Cambria" w:eastAsia="Times New Roman" w:hAnsi="Cambria" w:cs="Arial"/>
          <w:b/>
          <w:bCs/>
          <w:color w:val="000000"/>
          <w:sz w:val="28"/>
          <w:szCs w:val="28"/>
          <w:u w:val="single"/>
          <w:lang w:val="es-ES"/>
        </w:rPr>
        <w:t>Réseau Canopé</w:t>
      </w:r>
      <w:r w:rsidRPr="005F7EC8">
        <w:rPr>
          <w:rFonts w:ascii="Cambria" w:eastAsia="Times New Roman" w:hAnsi="Cambria" w:cs="Arial"/>
          <w:b/>
          <w:bCs/>
          <w:sz w:val="28"/>
          <w:szCs w:val="28"/>
        </w:rPr>
        <w:fldChar w:fldCharType="end"/>
      </w:r>
    </w:p>
    <w:p w:rsidR="005F7EC8" w:rsidRPr="005F7EC8" w:rsidRDefault="005F7EC8" w:rsidP="005F7EC8">
      <w:pPr>
        <w:shd w:val="clear" w:color="auto" w:fill="FFFFFF"/>
        <w:spacing w:after="0" w:line="240" w:lineRule="auto"/>
        <w:rPr>
          <w:rFonts w:ascii="Cambria" w:eastAsia="Times New Roman" w:hAnsi="Cambria" w:cs="Arial"/>
          <w:i/>
          <w:iCs/>
          <w:sz w:val="28"/>
          <w:szCs w:val="28"/>
          <w:lang w:val="es-ES"/>
        </w:rPr>
      </w:pPr>
      <w:r w:rsidRPr="005F7EC8">
        <w:rPr>
          <w:rFonts w:ascii="Cambria" w:eastAsia="Times New Roman" w:hAnsi="Cambria" w:cs="Arial"/>
          <w:i/>
          <w:iCs/>
          <w:sz w:val="28"/>
          <w:szCs w:val="28"/>
          <w:lang w:val="es-ES"/>
        </w:rPr>
        <w:t>Date de diffusion : 2014</w:t>
      </w:r>
    </w:p>
    <w:p w:rsidR="006C25FB" w:rsidRPr="005F7EC8" w:rsidRDefault="006C25FB">
      <w:pPr>
        <w:rPr>
          <w:color w:val="FF0000"/>
          <w:lang w:val="es-ES"/>
        </w:rPr>
      </w:pPr>
    </w:p>
    <w:p w:rsidR="006C25FB" w:rsidRDefault="004014B8">
      <w:hyperlink r:id="rId4" w:history="1">
        <w:r w:rsidRPr="009D3568">
          <w:rPr>
            <w:rStyle w:val="Collegamentoipertestuale"/>
          </w:rPr>
          <w:t>https://enseignants.lumni.fr/fiche-media/00000002458/colonisation.html</w:t>
        </w:r>
      </w:hyperlink>
    </w:p>
    <w:p w:rsidR="004014B8" w:rsidRDefault="004014B8"/>
    <w:p w:rsidR="004014B8" w:rsidRDefault="004014B8">
      <w:r>
        <w:t xml:space="preserve">1 Quelle est la </w:t>
      </w:r>
      <w:proofErr w:type="spellStart"/>
      <w:r>
        <w:t>définition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mot</w:t>
      </w:r>
      <w:proofErr w:type="spellEnd"/>
      <w:r>
        <w:t xml:space="preserve"> </w:t>
      </w:r>
      <w:proofErr w:type="spellStart"/>
      <w:r>
        <w:t>colonisation</w:t>
      </w:r>
      <w:proofErr w:type="spellEnd"/>
      <w:r>
        <w:t>?</w:t>
      </w:r>
    </w:p>
    <w:p w:rsidR="00C21AD1" w:rsidRDefault="00C21AD1">
      <w:r>
        <w:t>S’</w:t>
      </w:r>
      <w:proofErr w:type="spellStart"/>
      <w:r>
        <w:t>approprier</w:t>
      </w:r>
      <w:proofErr w:type="spellEnd"/>
      <w:r>
        <w:t xml:space="preserve"> un </w:t>
      </w:r>
      <w:proofErr w:type="spellStart"/>
      <w:r>
        <w:t>territoire</w:t>
      </w:r>
      <w:proofErr w:type="spellEnd"/>
      <w:r>
        <w:t xml:space="preserve"> (</w:t>
      </w:r>
      <w:r>
        <w:t xml:space="preserve">qui est </w:t>
      </w:r>
      <w:proofErr w:type="spellStart"/>
      <w:r>
        <w:t>désert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déjà </w:t>
      </w:r>
      <w:proofErr w:type="spellStart"/>
      <w:r>
        <w:t>peuplé</w:t>
      </w:r>
      <w:proofErr w:type="spellEnd"/>
      <w:r>
        <w:t xml:space="preserve">), </w:t>
      </w:r>
      <w:proofErr w:type="spellStart"/>
      <w:r>
        <w:t>annexer</w:t>
      </w:r>
      <w:proofErr w:type="spellEnd"/>
      <w:r>
        <w:t xml:space="preserve"> un </w:t>
      </w:r>
      <w:proofErr w:type="spellStart"/>
      <w:r>
        <w:t>territoire</w:t>
      </w:r>
      <w:proofErr w:type="spellEnd"/>
      <w:r>
        <w:t xml:space="preserve">, le </w:t>
      </w:r>
      <w:proofErr w:type="spellStart"/>
      <w:r>
        <w:t>peupler</w:t>
      </w:r>
      <w:proofErr w:type="spellEnd"/>
      <w:r>
        <w:t xml:space="preserve"> et l’</w:t>
      </w:r>
      <w:proofErr w:type="spellStart"/>
      <w:r>
        <w:t>exploiter</w:t>
      </w:r>
      <w:proofErr w:type="spellEnd"/>
      <w:r>
        <w:t xml:space="preserve"> </w:t>
      </w:r>
    </w:p>
    <w:p w:rsidR="004014B8" w:rsidRDefault="004014B8">
      <w:r>
        <w:t xml:space="preserve">2 quelle est l’origine </w:t>
      </w:r>
      <w:proofErr w:type="spellStart"/>
      <w:r>
        <w:t>du</w:t>
      </w:r>
      <w:proofErr w:type="spellEnd"/>
      <w:r>
        <w:t xml:space="preserve"> </w:t>
      </w:r>
      <w:proofErr w:type="spellStart"/>
      <w:r>
        <w:t>mot</w:t>
      </w:r>
      <w:proofErr w:type="spellEnd"/>
      <w:r>
        <w:t xml:space="preserve"> </w:t>
      </w:r>
      <w:proofErr w:type="spellStart"/>
      <w:r>
        <w:t>colonisation</w:t>
      </w:r>
      <w:proofErr w:type="spellEnd"/>
      <w:r>
        <w:t>?</w:t>
      </w:r>
    </w:p>
    <w:p w:rsidR="00C21AD1" w:rsidRDefault="00C21AD1">
      <w:proofErr w:type="spellStart"/>
      <w:r>
        <w:t>Du</w:t>
      </w:r>
      <w:proofErr w:type="spellEnd"/>
      <w:r>
        <w:t xml:space="preserve"> latin “</w:t>
      </w:r>
      <w:proofErr w:type="spellStart"/>
      <w:r>
        <w:t>colonus</w:t>
      </w:r>
      <w:proofErr w:type="spellEnd"/>
      <w:r>
        <w:t>”, c’est à dire “</w:t>
      </w:r>
      <w:proofErr w:type="spellStart"/>
      <w:r>
        <w:t>paysan</w:t>
      </w:r>
      <w:proofErr w:type="spellEnd"/>
      <w:r>
        <w:t>”</w:t>
      </w:r>
    </w:p>
    <w:p w:rsidR="00C21AD1" w:rsidRDefault="00C21AD1">
      <w:r>
        <w:t xml:space="preserve">“colonia”, </w:t>
      </w:r>
      <w:proofErr w:type="spellStart"/>
      <w:r>
        <w:t>territoire</w:t>
      </w:r>
      <w:proofErr w:type="spellEnd"/>
      <w:r>
        <w:t xml:space="preserve"> </w:t>
      </w:r>
      <w:proofErr w:type="spellStart"/>
      <w:r>
        <w:t>sous</w:t>
      </w:r>
      <w:proofErr w:type="spellEnd"/>
      <w:r>
        <w:t xml:space="preserve"> le </w:t>
      </w:r>
      <w:proofErr w:type="spellStart"/>
      <w:r>
        <w:t>contr^ole</w:t>
      </w:r>
      <w:proofErr w:type="spellEnd"/>
      <w:r>
        <w:t xml:space="preserve"> de l’empire </w:t>
      </w:r>
      <w:proofErr w:type="spellStart"/>
      <w:r>
        <w:t>romain</w:t>
      </w:r>
      <w:proofErr w:type="spellEnd"/>
    </w:p>
    <w:p w:rsidR="004014B8" w:rsidRDefault="004014B8">
      <w:r>
        <w:t xml:space="preserve">3 à quelle </w:t>
      </w:r>
      <w:proofErr w:type="spellStart"/>
      <w:r>
        <w:t>période</w:t>
      </w:r>
      <w:proofErr w:type="spellEnd"/>
      <w:r>
        <w:t xml:space="preserve"> la </w:t>
      </w:r>
      <w:proofErr w:type="spellStart"/>
      <w:r>
        <w:t>colonisation</w:t>
      </w:r>
      <w:proofErr w:type="spellEnd"/>
      <w:r>
        <w:t xml:space="preserve"> </w:t>
      </w:r>
      <w:proofErr w:type="spellStart"/>
      <w:r>
        <w:t>prospère</w:t>
      </w:r>
      <w:proofErr w:type="spellEnd"/>
      <w:r>
        <w:t xml:space="preserve">-t-elle </w:t>
      </w:r>
      <w:proofErr w:type="gramStart"/>
      <w:r>
        <w:t>le plus</w:t>
      </w:r>
      <w:proofErr w:type="gramEnd"/>
      <w:r>
        <w:t>?</w:t>
      </w:r>
    </w:p>
    <w:p w:rsidR="00C21AD1" w:rsidRDefault="00C21AD1">
      <w:pPr>
        <w:rPr>
          <w:lang w:val="de-DE"/>
        </w:rPr>
      </w:pPr>
      <w:r w:rsidRPr="00C21AD1">
        <w:rPr>
          <w:color w:val="FF0000"/>
          <w:lang w:val="de-DE"/>
        </w:rPr>
        <w:t>Au</w:t>
      </w:r>
      <w:r>
        <w:rPr>
          <w:lang w:val="de-DE"/>
        </w:rPr>
        <w:t xml:space="preserve"> XIX e </w:t>
      </w:r>
      <w:proofErr w:type="spellStart"/>
      <w:r>
        <w:rPr>
          <w:lang w:val="de-DE"/>
        </w:rPr>
        <w:t>siècle</w:t>
      </w:r>
      <w:proofErr w:type="spellEnd"/>
    </w:p>
    <w:p w:rsidR="00C21AD1" w:rsidRPr="00C21AD1" w:rsidRDefault="00C21AD1">
      <w:pPr>
        <w:rPr>
          <w:lang w:val="de-DE"/>
        </w:rPr>
      </w:pPr>
      <w:r w:rsidRPr="00C21AD1">
        <w:rPr>
          <w:color w:val="FF0000"/>
          <w:lang w:val="de-DE"/>
        </w:rPr>
        <w:t>EN</w:t>
      </w:r>
      <w:r>
        <w:rPr>
          <w:lang w:val="de-DE"/>
        </w:rPr>
        <w:t xml:space="preserve"> 1800</w:t>
      </w:r>
    </w:p>
    <w:p w:rsidR="004014B8" w:rsidRDefault="004014B8">
      <w:pPr>
        <w:rPr>
          <w:lang w:val="de-DE"/>
        </w:rPr>
      </w:pPr>
      <w:r w:rsidRPr="00C21AD1">
        <w:rPr>
          <w:lang w:val="de-DE"/>
        </w:rPr>
        <w:t xml:space="preserve">4 </w:t>
      </w:r>
      <w:proofErr w:type="spellStart"/>
      <w:r w:rsidRPr="00C21AD1">
        <w:rPr>
          <w:lang w:val="de-DE"/>
        </w:rPr>
        <w:t>Qui</w:t>
      </w:r>
      <w:proofErr w:type="spellEnd"/>
      <w:r w:rsidRPr="00C21AD1">
        <w:rPr>
          <w:lang w:val="de-DE"/>
        </w:rPr>
        <w:t xml:space="preserve"> </w:t>
      </w:r>
      <w:proofErr w:type="spellStart"/>
      <w:r w:rsidRPr="00C21AD1">
        <w:rPr>
          <w:lang w:val="de-DE"/>
        </w:rPr>
        <w:t>étaient</w:t>
      </w:r>
      <w:proofErr w:type="spellEnd"/>
      <w:r w:rsidRPr="00C21AD1">
        <w:rPr>
          <w:lang w:val="de-DE"/>
        </w:rPr>
        <w:t xml:space="preserve"> </w:t>
      </w:r>
      <w:proofErr w:type="spellStart"/>
      <w:r w:rsidRPr="00C21AD1">
        <w:rPr>
          <w:lang w:val="de-DE"/>
        </w:rPr>
        <w:t>les</w:t>
      </w:r>
      <w:proofErr w:type="spellEnd"/>
      <w:r w:rsidRPr="00C21AD1">
        <w:rPr>
          <w:lang w:val="de-DE"/>
        </w:rPr>
        <w:t xml:space="preserve"> </w:t>
      </w:r>
      <w:proofErr w:type="spellStart"/>
      <w:r w:rsidRPr="00C21AD1">
        <w:rPr>
          <w:lang w:val="de-DE"/>
        </w:rPr>
        <w:t>indigènes</w:t>
      </w:r>
      <w:proofErr w:type="spellEnd"/>
      <w:r w:rsidRPr="00C21AD1">
        <w:rPr>
          <w:lang w:val="de-DE"/>
        </w:rPr>
        <w:t>?</w:t>
      </w:r>
    </w:p>
    <w:p w:rsidR="00C21AD1" w:rsidRPr="00C21AD1" w:rsidRDefault="00C21AD1">
      <w:pPr>
        <w:rPr>
          <w:lang w:val="de-DE"/>
        </w:rPr>
      </w:pPr>
      <w:bookmarkStart w:id="0" w:name="_GoBack"/>
      <w:bookmarkEnd w:id="0"/>
    </w:p>
    <w:p w:rsidR="004014B8" w:rsidRDefault="004014B8">
      <w:r>
        <w:t xml:space="preserve">5 </w:t>
      </w:r>
      <w:proofErr w:type="spellStart"/>
      <w:r>
        <w:t>Quand</w:t>
      </w:r>
      <w:proofErr w:type="spellEnd"/>
      <w:r>
        <w:t xml:space="preserve"> a </w:t>
      </w:r>
      <w:proofErr w:type="spellStart"/>
      <w:r>
        <w:t>lieu</w:t>
      </w:r>
      <w:proofErr w:type="spellEnd"/>
      <w:r>
        <w:t xml:space="preserve"> la </w:t>
      </w:r>
      <w:proofErr w:type="spellStart"/>
      <w:r>
        <w:t>décolonisation</w:t>
      </w:r>
      <w:proofErr w:type="spellEnd"/>
      <w:r>
        <w:t>?</w:t>
      </w:r>
    </w:p>
    <w:p w:rsidR="004014B8" w:rsidRPr="006C25FB" w:rsidRDefault="004014B8"/>
    <w:sectPr w:rsidR="004014B8" w:rsidRPr="006C25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4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FB"/>
    <w:rsid w:val="004014B8"/>
    <w:rsid w:val="00423829"/>
    <w:rsid w:val="005F7EC8"/>
    <w:rsid w:val="006C25FB"/>
    <w:rsid w:val="00C21AD1"/>
    <w:rsid w:val="00E8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A270"/>
  <w15:chartTrackingRefBased/>
  <w15:docId w15:val="{67B3A3F3-6739-46F5-995A-13726708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14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1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seignants.lumni.fr/fiche-media/00000002458/colonisation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2026-03-09T11:46:00Z</dcterms:created>
  <dcterms:modified xsi:type="dcterms:W3CDTF">2026-03-09T13:13:00Z</dcterms:modified>
</cp:coreProperties>
</file>