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D10" w:rsidRPr="00741510" w:rsidRDefault="00A61D10" w:rsidP="00A61D10">
      <w:pPr>
        <w:rPr>
          <w:color w:val="FF0000"/>
          <w:sz w:val="40"/>
          <w:szCs w:val="40"/>
          <w:lang w:val="fr-FR"/>
        </w:rPr>
      </w:pPr>
      <w:r w:rsidRPr="00A61D10">
        <w:rPr>
          <w:color w:val="FF0000"/>
          <w:sz w:val="40"/>
          <w:szCs w:val="40"/>
          <w:lang w:val="fr-FR"/>
        </w:rPr>
        <w:t xml:space="preserve">La liberté d’information/ </w:t>
      </w:r>
      <w:r w:rsidR="00741510">
        <w:rPr>
          <w:color w:val="FF0000"/>
          <w:sz w:val="40"/>
          <w:szCs w:val="40"/>
          <w:lang w:val="fr-FR"/>
        </w:rPr>
        <w:t>(</w:t>
      </w:r>
      <w:r w:rsidRPr="00A61D10">
        <w:rPr>
          <w:color w:val="FF0000"/>
          <w:sz w:val="40"/>
          <w:szCs w:val="40"/>
          <w:lang w:val="fr-FR"/>
        </w:rPr>
        <w:t>la liberté de presse</w:t>
      </w:r>
      <w:r w:rsidR="00741510">
        <w:rPr>
          <w:color w:val="FF0000"/>
          <w:sz w:val="40"/>
          <w:szCs w:val="40"/>
          <w:lang w:val="fr-FR"/>
        </w:rPr>
        <w:t>)</w:t>
      </w:r>
    </w:p>
    <w:p w:rsidR="00A61D10" w:rsidRPr="002030B1" w:rsidRDefault="00A61D10" w:rsidP="00A61D10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 w:rsidRPr="00A61D10">
        <w:rPr>
          <w:lang w:val="fr-FR"/>
        </w:rPr>
        <w:t>Brainstorming/ explorer le sujet le plus largement possible</w:t>
      </w:r>
    </w:p>
    <w:p w:rsidR="0091344E" w:rsidRPr="00921251" w:rsidRDefault="0091344E" w:rsidP="00921251">
      <w:pPr>
        <w:ind w:firstLine="360"/>
        <w:rPr>
          <w:lang w:val="es-ES"/>
        </w:rPr>
      </w:pPr>
      <w:r>
        <w:rPr>
          <w:lang w:val="es-ES"/>
        </w:rPr>
        <w:t>2- définition</w:t>
      </w:r>
    </w:p>
    <w:p w:rsidR="0091344E" w:rsidRDefault="0091344E" w:rsidP="0091344E">
      <w:pPr>
        <w:pStyle w:val="Paragrafoelenco"/>
        <w:numPr>
          <w:ilvl w:val="0"/>
          <w:numId w:val="2"/>
        </w:numPr>
        <w:rPr>
          <w:lang w:val="es-ES"/>
        </w:rPr>
      </w:pPr>
      <w:r w:rsidRPr="0091344E">
        <w:rPr>
          <w:lang w:val="es-ES"/>
        </w:rPr>
        <w:t>les limites</w:t>
      </w:r>
    </w:p>
    <w:p w:rsidR="00EE520A" w:rsidRDefault="00EE520A" w:rsidP="00EE520A">
      <w:pPr>
        <w:pStyle w:val="Paragrafoelenco"/>
        <w:rPr>
          <w:lang w:val="es-ES"/>
        </w:rPr>
      </w:pPr>
      <w:r w:rsidRPr="00EE520A">
        <w:rPr>
          <w:color w:val="FF0000"/>
          <w:lang w:val="es-ES"/>
        </w:rPr>
        <w:t>les régimes démocratiques</w:t>
      </w:r>
      <w:r>
        <w:rPr>
          <w:lang w:val="es-ES"/>
        </w:rPr>
        <w:t>/ dictatoriaux</w:t>
      </w:r>
    </w:p>
    <w:p w:rsidR="0091344E" w:rsidRDefault="0091344E" w:rsidP="0091344E">
      <w:pPr>
        <w:pStyle w:val="Paragrafoelenco"/>
        <w:rPr>
          <w:lang w:val="fr-FR"/>
        </w:rPr>
      </w:pPr>
      <w:proofErr w:type="gramStart"/>
      <w:r w:rsidRPr="0091344E">
        <w:rPr>
          <w:lang w:val="fr-FR"/>
        </w:rPr>
        <w:t>la</w:t>
      </w:r>
      <w:proofErr w:type="gramEnd"/>
      <w:r w:rsidRPr="0091344E">
        <w:rPr>
          <w:lang w:val="fr-FR"/>
        </w:rPr>
        <w:t xml:space="preserve"> liberté d’information en E</w:t>
      </w:r>
      <w:r>
        <w:rPr>
          <w:lang w:val="fr-FR"/>
        </w:rPr>
        <w:t xml:space="preserve">urope/ en </w:t>
      </w:r>
      <w:r w:rsidR="00EE520A">
        <w:rPr>
          <w:lang w:val="fr-FR"/>
        </w:rPr>
        <w:t>France/ aux Etats Unis</w:t>
      </w:r>
    </w:p>
    <w:p w:rsidR="00EE520A" w:rsidRPr="00921251" w:rsidRDefault="00921251" w:rsidP="0091344E">
      <w:pPr>
        <w:pStyle w:val="Paragrafoelenco"/>
        <w:rPr>
          <w:color w:val="FF0000"/>
          <w:lang w:val="fr-FR"/>
        </w:rPr>
      </w:pPr>
      <w:proofErr w:type="gramStart"/>
      <w:r>
        <w:rPr>
          <w:color w:val="FF0000"/>
          <w:lang w:val="fr-FR"/>
        </w:rPr>
        <w:t>l’information</w:t>
      </w:r>
      <w:proofErr w:type="gramEnd"/>
      <w:r>
        <w:rPr>
          <w:color w:val="FF0000"/>
          <w:lang w:val="fr-FR"/>
        </w:rPr>
        <w:t xml:space="preserve"> sur </w:t>
      </w:r>
      <w:r w:rsidR="00EE520A" w:rsidRPr="00921251">
        <w:rPr>
          <w:color w:val="FF0000"/>
          <w:lang w:val="fr-FR"/>
        </w:rPr>
        <w:t>support papier</w:t>
      </w:r>
      <w:r>
        <w:rPr>
          <w:color w:val="FF0000"/>
          <w:lang w:val="fr-FR"/>
        </w:rPr>
        <w:t xml:space="preserve"> ET sur </w:t>
      </w:r>
      <w:r w:rsidR="00EE520A" w:rsidRPr="00921251">
        <w:rPr>
          <w:color w:val="FF0000"/>
          <w:lang w:val="fr-FR"/>
        </w:rPr>
        <w:t>support numérique</w:t>
      </w:r>
    </w:p>
    <w:p w:rsidR="00EE520A" w:rsidRDefault="00EE520A" w:rsidP="0091344E">
      <w:pPr>
        <w:pStyle w:val="Paragrafoelenco"/>
        <w:rPr>
          <w:color w:val="FF0000"/>
          <w:lang w:val="fr-FR"/>
        </w:rPr>
      </w:pPr>
    </w:p>
    <w:p w:rsidR="00EE520A" w:rsidRPr="00EE520A" w:rsidRDefault="00EE520A" w:rsidP="00EE520A">
      <w:pPr>
        <w:spacing w:line="256" w:lineRule="auto"/>
        <w:rPr>
          <w:lang w:val="es-ES"/>
        </w:rPr>
      </w:pPr>
      <w:r w:rsidRPr="00EE520A">
        <w:rPr>
          <w:lang w:val="es-ES"/>
        </w:rPr>
        <w:t>4- la problématique</w:t>
      </w:r>
    </w:p>
    <w:p w:rsidR="00EE520A" w:rsidRDefault="00253F4E" w:rsidP="00253F4E">
      <w:pPr>
        <w:pStyle w:val="Paragrafoelenco"/>
        <w:numPr>
          <w:ilvl w:val="0"/>
          <w:numId w:val="3"/>
        </w:numPr>
        <w:rPr>
          <w:lang w:val="fr-FR"/>
        </w:rPr>
      </w:pPr>
      <w:r w:rsidRPr="00253F4E">
        <w:rPr>
          <w:lang w:val="fr-FR"/>
        </w:rPr>
        <w:t>Les journalistes</w:t>
      </w:r>
      <w:r>
        <w:rPr>
          <w:lang w:val="fr-FR"/>
        </w:rPr>
        <w:t xml:space="preserve"> jouissent-ils vraiment de la liberté d’expression ?</w:t>
      </w:r>
    </w:p>
    <w:p w:rsidR="00253F4E" w:rsidRDefault="00883796" w:rsidP="00253F4E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Les journalistes doivent-ils se protéger aussi dans les régimes démocratiques ?</w:t>
      </w:r>
    </w:p>
    <w:p w:rsidR="00883796" w:rsidRDefault="00883796" w:rsidP="00253F4E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Dans les régimes démocratiques, </w:t>
      </w:r>
    </w:p>
    <w:p w:rsidR="00883796" w:rsidRDefault="00883796" w:rsidP="00883796">
      <w:pPr>
        <w:pStyle w:val="Paragrafoelenco"/>
        <w:ind w:left="1080"/>
        <w:rPr>
          <w:lang w:val="fr-FR"/>
        </w:rPr>
      </w:pPr>
      <w:proofErr w:type="gramStart"/>
      <w:r>
        <w:rPr>
          <w:lang w:val="fr-FR"/>
        </w:rPr>
        <w:t>existe</w:t>
      </w:r>
      <w:proofErr w:type="gramEnd"/>
      <w:r>
        <w:rPr>
          <w:lang w:val="fr-FR"/>
        </w:rPr>
        <w:t>-t-il des limites à l’indépendance des journalistes ?</w:t>
      </w:r>
    </w:p>
    <w:p w:rsidR="009C4BAE" w:rsidRDefault="00883796" w:rsidP="00883796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La liberté d’expression est-elle totalement garantie</w:t>
      </w:r>
      <w:r w:rsidR="009C4BAE">
        <w:rPr>
          <w:lang w:val="fr-FR"/>
        </w:rPr>
        <w:t xml:space="preserve"> </w:t>
      </w:r>
    </w:p>
    <w:p w:rsidR="00883796" w:rsidRDefault="00883796" w:rsidP="009C4BAE">
      <w:pPr>
        <w:pStyle w:val="Paragrafoelenco"/>
        <w:ind w:left="1080"/>
        <w:rPr>
          <w:lang w:val="fr-FR"/>
        </w:rPr>
      </w:pPr>
      <w:proofErr w:type="gramStart"/>
      <w:r>
        <w:rPr>
          <w:lang w:val="fr-FR"/>
        </w:rPr>
        <w:t>dans</w:t>
      </w:r>
      <w:proofErr w:type="gramEnd"/>
      <w:r>
        <w:rPr>
          <w:lang w:val="fr-FR"/>
        </w:rPr>
        <w:t xml:space="preserve"> les pays occidentaux ?</w:t>
      </w:r>
    </w:p>
    <w:p w:rsidR="009C4BAE" w:rsidRDefault="009C4BAE" w:rsidP="009C4BAE">
      <w:pPr>
        <w:pStyle w:val="Paragrafoelenco"/>
        <w:ind w:left="1080"/>
        <w:rPr>
          <w:lang w:val="fr-FR"/>
        </w:rPr>
      </w:pPr>
    </w:p>
    <w:p w:rsidR="009C4BAE" w:rsidRPr="00921251" w:rsidRDefault="00921251" w:rsidP="009C4BAE">
      <w:pPr>
        <w:pStyle w:val="Paragrafoelenco"/>
        <w:ind w:left="1080"/>
        <w:rPr>
          <w:highlight w:val="yellow"/>
          <w:lang w:val="fr-FR"/>
        </w:rPr>
      </w:pPr>
      <w:proofErr w:type="gramStart"/>
      <w:r w:rsidRPr="00921251">
        <w:rPr>
          <w:highlight w:val="yellow"/>
          <w:lang w:val="fr-FR"/>
        </w:rPr>
        <w:t>pour</w:t>
      </w:r>
      <w:proofErr w:type="gramEnd"/>
      <w:r w:rsidRPr="00921251">
        <w:rPr>
          <w:highlight w:val="yellow"/>
          <w:lang w:val="fr-FR"/>
        </w:rPr>
        <w:t xml:space="preserve"> le 17/03/2026</w:t>
      </w:r>
    </w:p>
    <w:p w:rsidR="00921251" w:rsidRPr="00921251" w:rsidRDefault="00921251" w:rsidP="009C4BAE">
      <w:pPr>
        <w:pStyle w:val="Paragrafoelenco"/>
        <w:ind w:left="1080"/>
        <w:rPr>
          <w:highlight w:val="yellow"/>
          <w:lang w:val="fr-FR"/>
        </w:rPr>
      </w:pPr>
      <w:r w:rsidRPr="00921251">
        <w:rPr>
          <w:highlight w:val="yellow"/>
          <w:lang w:val="fr-FR"/>
        </w:rPr>
        <w:t>Choisir une problématique</w:t>
      </w:r>
      <w:r>
        <w:rPr>
          <w:highlight w:val="yellow"/>
          <w:lang w:val="fr-FR"/>
        </w:rPr>
        <w:t xml:space="preserve"> dans les propositions ci-dessus</w:t>
      </w:r>
      <w:bookmarkStart w:id="0" w:name="_GoBack"/>
      <w:bookmarkEnd w:id="0"/>
    </w:p>
    <w:p w:rsidR="00921251" w:rsidRPr="00253F4E" w:rsidRDefault="00921251" w:rsidP="009C4BAE">
      <w:pPr>
        <w:pStyle w:val="Paragrafoelenco"/>
        <w:ind w:left="1080"/>
        <w:rPr>
          <w:lang w:val="fr-FR"/>
        </w:rPr>
      </w:pPr>
      <w:r w:rsidRPr="00921251">
        <w:rPr>
          <w:highlight w:val="yellow"/>
          <w:lang w:val="fr-FR"/>
        </w:rPr>
        <w:t>Élaborer un plan pour répondre à cette problématique</w:t>
      </w:r>
    </w:p>
    <w:p w:rsidR="0091344E" w:rsidRPr="0091344E" w:rsidRDefault="0091344E" w:rsidP="0091344E">
      <w:pPr>
        <w:pStyle w:val="Paragrafoelenco"/>
        <w:rPr>
          <w:lang w:val="fr-FR"/>
        </w:rPr>
      </w:pPr>
    </w:p>
    <w:p w:rsidR="0091344E" w:rsidRPr="0091344E" w:rsidRDefault="0091344E" w:rsidP="0091344E">
      <w:pPr>
        <w:rPr>
          <w:sz w:val="24"/>
          <w:szCs w:val="24"/>
          <w:lang w:val="fr-FR"/>
        </w:rPr>
      </w:pPr>
    </w:p>
    <w:p w:rsidR="00A61D10" w:rsidRPr="006759F6" w:rsidRDefault="00A61D10">
      <w:pPr>
        <w:rPr>
          <w:lang w:val="fr-FR"/>
        </w:rPr>
      </w:pPr>
    </w:p>
    <w:sectPr w:rsidR="00A61D10" w:rsidRPr="00675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20"/>
    <w:multiLevelType w:val="hybridMultilevel"/>
    <w:tmpl w:val="0444F32C"/>
    <w:lvl w:ilvl="0" w:tplc="71FEAC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1623"/>
    <w:multiLevelType w:val="hybridMultilevel"/>
    <w:tmpl w:val="728E3330"/>
    <w:lvl w:ilvl="0" w:tplc="CE3A098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3FDD"/>
    <w:multiLevelType w:val="hybridMultilevel"/>
    <w:tmpl w:val="67C0B25E"/>
    <w:lvl w:ilvl="0" w:tplc="561E4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F6"/>
    <w:rsid w:val="002030B1"/>
    <w:rsid w:val="00253F4E"/>
    <w:rsid w:val="006759F6"/>
    <w:rsid w:val="00741510"/>
    <w:rsid w:val="00883796"/>
    <w:rsid w:val="0091344E"/>
    <w:rsid w:val="00921251"/>
    <w:rsid w:val="009C4BAE"/>
    <w:rsid w:val="00A61D10"/>
    <w:rsid w:val="00EE520A"/>
    <w:rsid w:val="00F11461"/>
    <w:rsid w:val="00F2273D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2F2F"/>
  <w15:chartTrackingRefBased/>
  <w15:docId w15:val="{FDC257BA-DE6D-44AA-9EC6-C3CEEDE2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4E10-81EC-4B1D-B735-B8E0BD5A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2026-03-10T11:23:00Z</dcterms:created>
  <dcterms:modified xsi:type="dcterms:W3CDTF">2026-03-10T11:23:00Z</dcterms:modified>
</cp:coreProperties>
</file>