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487478" w14:textId="77777777" w:rsidR="00AD0BB4" w:rsidRPr="00AD0BB4" w:rsidRDefault="00AD0BB4">
      <w:pPr>
        <w:rPr>
          <w:rFonts w:ascii="Times New Roman" w:hAnsi="Times New Roman" w:cs="Times New Roman"/>
          <w:b/>
          <w:bCs/>
          <w:sz w:val="32"/>
          <w:szCs w:val="32"/>
          <w:lang w:val="fr-FR"/>
        </w:rPr>
      </w:pPr>
      <w:r w:rsidRPr="00AD0BB4">
        <w:rPr>
          <w:rFonts w:ascii="Times New Roman" w:hAnsi="Times New Roman" w:cs="Times New Roman"/>
          <w:b/>
          <w:bCs/>
          <w:sz w:val="32"/>
          <w:szCs w:val="32"/>
          <w:lang w:val="fr-FR"/>
        </w:rPr>
        <w:t>Dictée </w:t>
      </w:r>
    </w:p>
    <w:p w14:paraId="38124882" w14:textId="5702B0E0" w:rsidR="00AD0BB4" w:rsidRDefault="00AD0BB4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Les nomades</w:t>
      </w:r>
    </w:p>
    <w:p w14:paraId="62F76F33" w14:textId="246A06B7" w:rsidR="00AD0BB4" w:rsidRPr="00AD0BB4" w:rsidRDefault="00AD0BB4" w:rsidP="00AF39B0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Ils sont apparus,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comme dans un rêve, </w:t>
      </w:r>
      <w:r w:rsidRPr="009F76A6">
        <w:rPr>
          <w:rFonts w:ascii="Times New Roman" w:hAnsi="Times New Roman" w:cs="Times New Roman"/>
          <w:sz w:val="32"/>
          <w:szCs w:val="32"/>
          <w:highlight w:val="magenta"/>
          <w:u w:val="single"/>
          <w:lang w:val="fr-FR"/>
        </w:rPr>
        <w:t>au sommet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de la dune, à demi cac</w:t>
      </w: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hés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par la </w:t>
      </w:r>
      <w:r w:rsidRPr="009F76A6">
        <w:rPr>
          <w:rFonts w:ascii="Times New Roman" w:hAnsi="Times New Roman" w:cs="Times New Roman"/>
          <w:sz w:val="32"/>
          <w:szCs w:val="32"/>
          <w:highlight w:val="magenta"/>
          <w:u w:val="single"/>
          <w:lang w:val="fr-FR"/>
        </w:rPr>
        <w:t>brume</w:t>
      </w:r>
      <w:r w:rsidRPr="003132CE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de sable que </w:t>
      </w:r>
      <w:r w:rsidRPr="003132CE">
        <w:rPr>
          <w:rFonts w:ascii="Times New Roman" w:hAnsi="Times New Roman" w:cs="Times New Roman"/>
          <w:sz w:val="32"/>
          <w:szCs w:val="32"/>
          <w:u w:val="single"/>
          <w:lang w:val="fr-FR"/>
        </w:rPr>
        <w:t>leurs pieds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soulev</w:t>
      </w:r>
      <w:r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aient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. Lentement </w:t>
      </w: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ils sont descendus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dans la vallée, en suivant la piste presque invisible. En tête de la caravane</w:t>
      </w:r>
      <w:r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, il y avait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les hommes, envelopp</w:t>
      </w: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és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dans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leur</w:t>
      </w:r>
      <w:r w:rsidR="003C5ED9"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(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s</w:t>
      </w:r>
      <w:r w:rsidR="003C5ED9"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)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manteau</w:t>
      </w:r>
      <w:r w:rsidR="009F76A6"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(x</w:t>
      </w:r>
      <w:r w:rsidR="003C5ED9"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)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r w:rsidRPr="00DD05EF">
        <w:rPr>
          <w:rFonts w:ascii="Times New Roman" w:hAnsi="Times New Roman" w:cs="Times New Roman"/>
          <w:sz w:val="32"/>
          <w:szCs w:val="32"/>
          <w:u w:val="single"/>
          <w:lang w:val="fr-FR"/>
        </w:rPr>
        <w:t>de laine.</w:t>
      </w:r>
      <w:r w:rsidR="003C5ED9"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Leur</w:t>
      </w:r>
      <w:r w:rsid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(s)</w:t>
      </w:r>
      <w:r w:rsidR="00775E08"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visage</w:t>
      </w:r>
      <w:r w:rsid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(s)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4336E9" w:rsidRPr="00DD05EF">
        <w:rPr>
          <w:rFonts w:ascii="Times New Roman" w:hAnsi="Times New Roman" w:cs="Times New Roman"/>
          <w:sz w:val="32"/>
          <w:szCs w:val="32"/>
          <w:lang w:val="fr-FR"/>
        </w:rPr>
        <w:t>étai</w:t>
      </w:r>
      <w:r w:rsidR="00775E08">
        <w:rPr>
          <w:rFonts w:ascii="Times New Roman" w:hAnsi="Times New Roman" w:cs="Times New Roman"/>
          <w:sz w:val="32"/>
          <w:szCs w:val="32"/>
          <w:lang w:val="fr-FR"/>
        </w:rPr>
        <w:t>(en)</w:t>
      </w:r>
      <w:r w:rsidR="004336E9"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t 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>masqué</w:t>
      </w:r>
      <w:r w:rsidR="00775E08">
        <w:rPr>
          <w:rFonts w:ascii="Times New Roman" w:hAnsi="Times New Roman" w:cs="Times New Roman"/>
          <w:sz w:val="32"/>
          <w:szCs w:val="32"/>
          <w:lang w:val="fr-FR"/>
        </w:rPr>
        <w:t>(s)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par le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voile bleu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>. Avec eux marc</w:t>
      </w:r>
      <w:r w:rsidRPr="00DD05E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haient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deux ou trois </w:t>
      </w:r>
      <w:r w:rsidRPr="00DD05EF">
        <w:rPr>
          <w:rFonts w:ascii="Times New Roman" w:hAnsi="Times New Roman" w:cs="Times New Roman"/>
          <w:sz w:val="32"/>
          <w:szCs w:val="32"/>
          <w:u w:val="single"/>
          <w:lang w:val="fr-FR"/>
        </w:rPr>
        <w:t>dromadaires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, </w:t>
      </w:r>
      <w:r w:rsidRPr="00DD05EF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puis </w:t>
      </w:r>
      <w:r w:rsidRPr="00DD05EF">
        <w:rPr>
          <w:rFonts w:ascii="Times New Roman" w:hAnsi="Times New Roman" w:cs="Times New Roman"/>
          <w:sz w:val="32"/>
          <w:szCs w:val="32"/>
          <w:highlight w:val="magenta"/>
          <w:u w:val="single"/>
          <w:lang w:val="fr-FR"/>
        </w:rPr>
        <w:t>les chèvres et les moutons</w:t>
      </w:r>
      <w:r w:rsidR="005F4C8A" w:rsidRPr="00DD05EF">
        <w:rPr>
          <w:rFonts w:ascii="Times New Roman" w:hAnsi="Times New Roman" w:cs="Times New Roman"/>
          <w:sz w:val="32"/>
          <w:szCs w:val="32"/>
          <w:highlight w:val="magenta"/>
          <w:u w:val="single"/>
          <w:lang w:val="fr-FR"/>
        </w:rPr>
        <w:t xml:space="preserve">, 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>har</w:t>
      </w:r>
      <w:r w:rsidRPr="00DD05EF">
        <w:rPr>
          <w:rFonts w:ascii="Times New Roman" w:hAnsi="Times New Roman" w:cs="Times New Roman"/>
          <w:sz w:val="32"/>
          <w:szCs w:val="32"/>
          <w:highlight w:val="green"/>
          <w:lang w:val="fr-FR"/>
        </w:rPr>
        <w:t>celés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par les jeunes garçons. Les femmes ferm</w:t>
      </w:r>
      <w:r w:rsidRPr="00DD05EF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aient</w:t>
      </w:r>
      <w:r w:rsidRPr="00DD05EF">
        <w:rPr>
          <w:rFonts w:ascii="Times New Roman" w:hAnsi="Times New Roman" w:cs="Times New Roman"/>
          <w:sz w:val="32"/>
          <w:szCs w:val="32"/>
          <w:lang w:val="fr-FR"/>
        </w:rPr>
        <w:t xml:space="preserve"> la marche.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766CAC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C’étaient</w:t>
      </w:r>
      <w:r w:rsidR="00AF39B0">
        <w:rPr>
          <w:rFonts w:ascii="Times New Roman" w:hAnsi="Times New Roman" w:cs="Times New Roman"/>
          <w:sz w:val="32"/>
          <w:szCs w:val="32"/>
          <w:lang w:val="fr-FR"/>
        </w:rPr>
        <w:t xml:space="preserve">/ </w:t>
      </w:r>
      <w:r w:rsidR="00AF39B0"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C’était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des</w:t>
      </w:r>
      <w:r w:rsidRPr="009F76A6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r w:rsidRPr="009F76A6">
        <w:rPr>
          <w:rFonts w:ascii="Times New Roman" w:hAnsi="Times New Roman" w:cs="Times New Roman"/>
          <w:sz w:val="32"/>
          <w:szCs w:val="32"/>
          <w:highlight w:val="magenta"/>
          <w:u w:val="single"/>
          <w:lang w:val="fr-FR"/>
        </w:rPr>
        <w:t>silhouettes</w:t>
      </w:r>
      <w:r w:rsidRPr="00AF39B0">
        <w:rPr>
          <w:rFonts w:ascii="Times New Roman" w:hAnsi="Times New Roman" w:cs="Times New Roman"/>
          <w:sz w:val="32"/>
          <w:szCs w:val="32"/>
          <w:u w:val="single"/>
          <w:lang w:val="fr-FR"/>
        </w:rPr>
        <w:t xml:space="preserve"> 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alourd</w:t>
      </w: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ies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, enco</w:t>
      </w:r>
      <w:r w:rsidR="00766CAC">
        <w:rPr>
          <w:rFonts w:ascii="Times New Roman" w:hAnsi="Times New Roman" w:cs="Times New Roman"/>
          <w:sz w:val="32"/>
          <w:szCs w:val="32"/>
          <w:lang w:val="fr-FR"/>
        </w:rPr>
        <w:t>mbré</w:t>
      </w:r>
      <w:r w:rsidR="00766CAC"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es</w:t>
      </w:r>
      <w:r w:rsidR="00766CAC">
        <w:rPr>
          <w:rFonts w:ascii="Times New Roman" w:hAnsi="Times New Roman" w:cs="Times New Roman"/>
          <w:sz w:val="32"/>
          <w:szCs w:val="32"/>
          <w:lang w:val="fr-FR"/>
        </w:rPr>
        <w:t xml:space="preserve"> par les lourds </w:t>
      </w:r>
      <w:r w:rsidR="00766CAC" w:rsidRPr="00AF39B0">
        <w:rPr>
          <w:rFonts w:ascii="Times New Roman" w:hAnsi="Times New Roman" w:cs="Times New Roman"/>
          <w:sz w:val="32"/>
          <w:szCs w:val="32"/>
          <w:u w:val="single"/>
          <w:lang w:val="fr-FR"/>
        </w:rPr>
        <w:t>manteaux</w:t>
      </w:r>
      <w:r w:rsidR="004336E9"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Ils march</w:t>
      </w:r>
      <w:r w:rsidRPr="00766CAC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aient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sans bruit dans </w:t>
      </w:r>
      <w:r w:rsidRPr="009F76A6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le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sable, lentement, sans regarder où ils all</w:t>
      </w:r>
      <w:r w:rsidRPr="00766CAC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aient</w:t>
      </w:r>
      <w:r w:rsidR="00766CAC">
        <w:rPr>
          <w:rFonts w:ascii="Times New Roman" w:hAnsi="Times New Roman" w:cs="Times New Roman"/>
          <w:sz w:val="32"/>
          <w:szCs w:val="32"/>
          <w:lang w:val="fr-FR"/>
        </w:rPr>
        <w:t>,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le vent souf</w:t>
      </w:r>
      <w:r w:rsidRPr="00766CAC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flait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, le vent du désert, chaud le jour, froid la nuit. 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Le sable </w:t>
      </w:r>
      <w:r w:rsidRPr="00DD05EF">
        <w:rPr>
          <w:rFonts w:ascii="Times New Roman" w:hAnsi="Times New Roman" w:cs="Times New Roman"/>
          <w:strike/>
          <w:sz w:val="32"/>
          <w:szCs w:val="32"/>
          <w:highlight w:val="yellow"/>
          <w:lang w:val="fr-FR"/>
        </w:rPr>
        <w:t>fuyait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 autour </w:t>
      </w:r>
      <w:r w:rsidRPr="00DD05EF">
        <w:rPr>
          <w:rFonts w:ascii="Times New Roman" w:hAnsi="Times New Roman" w:cs="Times New Roman"/>
          <w:strike/>
          <w:sz w:val="32"/>
          <w:szCs w:val="32"/>
          <w:highlight w:val="cyan"/>
          <w:lang w:val="fr-FR"/>
        </w:rPr>
        <w:t>d’eux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, entre </w:t>
      </w:r>
      <w:r w:rsidRPr="00DD05EF">
        <w:rPr>
          <w:rFonts w:ascii="Times New Roman" w:hAnsi="Times New Roman" w:cs="Times New Roman"/>
          <w:strike/>
          <w:sz w:val="32"/>
          <w:szCs w:val="32"/>
          <w:highlight w:val="magenta"/>
          <w:lang w:val="fr-FR"/>
        </w:rPr>
        <w:t>les pattes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 des </w:t>
      </w:r>
      <w:r w:rsidRPr="00DD05EF">
        <w:rPr>
          <w:rFonts w:ascii="Times New Roman" w:hAnsi="Times New Roman" w:cs="Times New Roman"/>
          <w:strike/>
          <w:sz w:val="32"/>
          <w:szCs w:val="32"/>
          <w:highlight w:val="magenta"/>
          <w:u w:val="single"/>
          <w:lang w:val="fr-FR"/>
        </w:rPr>
        <w:t>chameaux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>, f</w:t>
      </w:r>
      <w:r w:rsidRPr="00DD05EF">
        <w:rPr>
          <w:rFonts w:ascii="Times New Roman" w:hAnsi="Times New Roman" w:cs="Times New Roman"/>
          <w:strike/>
          <w:sz w:val="32"/>
          <w:szCs w:val="32"/>
          <w:highlight w:val="yellow"/>
          <w:lang w:val="fr-FR"/>
        </w:rPr>
        <w:t>ouettait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 le visage des femmes qui rabatt</w:t>
      </w:r>
      <w:r w:rsidRPr="00DD05EF">
        <w:rPr>
          <w:rFonts w:ascii="Times New Roman" w:hAnsi="Times New Roman" w:cs="Times New Roman"/>
          <w:strike/>
          <w:sz w:val="32"/>
          <w:szCs w:val="32"/>
          <w:highlight w:val="yellow"/>
          <w:lang w:val="fr-FR"/>
        </w:rPr>
        <w:t>aient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 </w:t>
      </w:r>
      <w:r w:rsidRPr="00DD05EF">
        <w:rPr>
          <w:rFonts w:ascii="Times New Roman" w:hAnsi="Times New Roman" w:cs="Times New Roman"/>
          <w:strike/>
          <w:sz w:val="32"/>
          <w:szCs w:val="32"/>
          <w:highlight w:val="magenta"/>
          <w:u w:val="single"/>
          <w:lang w:val="fr-FR"/>
        </w:rPr>
        <w:t>la toile</w:t>
      </w:r>
      <w:r w:rsidRPr="00DD05EF">
        <w:rPr>
          <w:rFonts w:ascii="Times New Roman" w:hAnsi="Times New Roman" w:cs="Times New Roman"/>
          <w:strike/>
          <w:sz w:val="32"/>
          <w:szCs w:val="32"/>
          <w:u w:val="single"/>
          <w:lang w:val="fr-FR"/>
        </w:rPr>
        <w:t xml:space="preserve"> </w:t>
      </w:r>
      <w:r w:rsidRPr="00DD05EF">
        <w:rPr>
          <w:rFonts w:ascii="Times New Roman" w:hAnsi="Times New Roman" w:cs="Times New Roman"/>
          <w:strike/>
          <w:sz w:val="32"/>
          <w:szCs w:val="32"/>
          <w:highlight w:val="cyan"/>
          <w:lang w:val="fr-FR"/>
        </w:rPr>
        <w:t>bleue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 xml:space="preserve"> sur </w:t>
      </w:r>
      <w:r w:rsidRPr="00DD05EF">
        <w:rPr>
          <w:rFonts w:ascii="Times New Roman" w:hAnsi="Times New Roman" w:cs="Times New Roman"/>
          <w:strike/>
          <w:sz w:val="32"/>
          <w:szCs w:val="32"/>
          <w:u w:val="single"/>
          <w:lang w:val="fr-FR"/>
        </w:rPr>
        <w:t>leurs yeux</w:t>
      </w:r>
      <w:r w:rsidRPr="00DD05EF">
        <w:rPr>
          <w:rFonts w:ascii="Times New Roman" w:hAnsi="Times New Roman" w:cs="Times New Roman"/>
          <w:strike/>
          <w:sz w:val="32"/>
          <w:szCs w:val="32"/>
          <w:lang w:val="fr-FR"/>
        </w:rPr>
        <w:t>.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Les jeunes enfants </w:t>
      </w:r>
      <w:r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couraient,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les bébés pleur</w:t>
      </w:r>
      <w:r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aient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, enrou</w:t>
      </w:r>
      <w:r w:rsidRPr="00AF39B0">
        <w:rPr>
          <w:rFonts w:ascii="Times New Roman" w:hAnsi="Times New Roman" w:cs="Times New Roman"/>
          <w:sz w:val="32"/>
          <w:szCs w:val="32"/>
          <w:highlight w:val="green"/>
          <w:lang w:val="fr-FR"/>
        </w:rPr>
        <w:t>lés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dans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la toile bleue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Pr="009F76A6">
        <w:rPr>
          <w:rFonts w:ascii="Times New Roman" w:hAnsi="Times New Roman" w:cs="Times New Roman"/>
          <w:sz w:val="32"/>
          <w:szCs w:val="32"/>
          <w:highlight w:val="magenta"/>
          <w:lang w:val="fr-FR"/>
        </w:rPr>
        <w:t>sur le dos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de </w:t>
      </w:r>
      <w:r w:rsidRPr="00775E08">
        <w:rPr>
          <w:rFonts w:ascii="Times New Roman" w:hAnsi="Times New Roman" w:cs="Times New Roman"/>
          <w:sz w:val="32"/>
          <w:szCs w:val="32"/>
          <w:u w:val="single"/>
          <w:lang w:val="fr-FR"/>
        </w:rPr>
        <w:t>leur mère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. Personne ne </w:t>
      </w:r>
      <w:r w:rsidRPr="009F76A6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savait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où </w:t>
      </w:r>
      <w:r w:rsidRPr="00AF39B0">
        <w:rPr>
          <w:rFonts w:ascii="Times New Roman" w:hAnsi="Times New Roman" w:cs="Times New Roman"/>
          <w:sz w:val="32"/>
          <w:szCs w:val="32"/>
          <w:highlight w:val="yellow"/>
          <w:lang w:val="fr-FR"/>
        </w:rPr>
        <w:t>on allait.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bookmarkStart w:id="0" w:name="_GoBack"/>
      <w:bookmarkEnd w:id="0"/>
    </w:p>
    <w:p w14:paraId="5796D896" w14:textId="71A4C82B" w:rsidR="00536684" w:rsidRDefault="00AD0BB4" w:rsidP="00EB4A66">
      <w:pPr>
        <w:jc w:val="right"/>
        <w:rPr>
          <w:rFonts w:ascii="Times New Roman" w:hAnsi="Times New Roman" w:cs="Times New Roman"/>
          <w:sz w:val="32"/>
          <w:szCs w:val="32"/>
          <w:lang w:val="fr-FR"/>
        </w:rPr>
      </w:pPr>
      <w:r w:rsidRPr="00AD0BB4">
        <w:rPr>
          <w:rFonts w:ascii="Times New Roman" w:hAnsi="Times New Roman" w:cs="Times New Roman"/>
          <w:sz w:val="32"/>
          <w:szCs w:val="32"/>
          <w:lang w:val="fr-FR"/>
        </w:rPr>
        <w:t>J</w:t>
      </w:r>
      <w:r w:rsidR="00EB4A66"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M</w:t>
      </w:r>
      <w:r w:rsidR="00EB4A66"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G Le Clézio, </w:t>
      </w:r>
      <w:r w:rsidRPr="00EB4A66">
        <w:rPr>
          <w:rFonts w:ascii="Times New Roman" w:hAnsi="Times New Roman" w:cs="Times New Roman"/>
          <w:i/>
          <w:iCs/>
          <w:sz w:val="32"/>
          <w:szCs w:val="32"/>
          <w:lang w:val="fr-FR"/>
        </w:rPr>
        <w:t>Désert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>, Edition Gallimard</w:t>
      </w:r>
      <w:r w:rsidR="00EB4A66">
        <w:rPr>
          <w:rFonts w:ascii="Times New Roman" w:hAnsi="Times New Roman" w:cs="Times New Roman"/>
          <w:sz w:val="32"/>
          <w:szCs w:val="32"/>
          <w:lang w:val="fr-FR"/>
        </w:rPr>
        <w:t>,</w:t>
      </w:r>
      <w:r w:rsidRPr="00AD0BB4">
        <w:rPr>
          <w:rFonts w:ascii="Times New Roman" w:hAnsi="Times New Roman" w:cs="Times New Roman"/>
          <w:sz w:val="32"/>
          <w:szCs w:val="32"/>
          <w:lang w:val="fr-FR"/>
        </w:rPr>
        <w:t xml:space="preserve">1980 </w:t>
      </w:r>
    </w:p>
    <w:p w14:paraId="4CB1CFC1" w14:textId="5C7BFA26" w:rsidR="003C5ED9" w:rsidRDefault="003C5ED9">
      <w:p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Attention !</w:t>
      </w:r>
    </w:p>
    <w:p w14:paraId="1B38783F" w14:textId="71FD6995" w:rsidR="003C5ED9" w:rsidRPr="003C5ED9" w:rsidRDefault="009F76A6" w:rsidP="003C5E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Fuir</w:t>
      </w:r>
    </w:p>
    <w:p w14:paraId="1531CBA9" w14:textId="77777777" w:rsidR="003C5ED9" w:rsidRDefault="003132CE" w:rsidP="003C5E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3C5ED9">
        <w:rPr>
          <w:rFonts w:ascii="Times New Roman" w:hAnsi="Times New Roman" w:cs="Times New Roman"/>
          <w:sz w:val="32"/>
          <w:szCs w:val="32"/>
          <w:lang w:val="fr-FR"/>
        </w:rPr>
        <w:t xml:space="preserve">Un fouet, fouetter : </w:t>
      </w:r>
      <w:proofErr w:type="spellStart"/>
      <w:r w:rsidRPr="003C5ED9">
        <w:rPr>
          <w:rFonts w:ascii="Times New Roman" w:hAnsi="Times New Roman" w:cs="Times New Roman"/>
          <w:sz w:val="32"/>
          <w:szCs w:val="32"/>
          <w:lang w:val="fr-FR"/>
        </w:rPr>
        <w:t>f</w:t>
      </w:r>
      <w:r w:rsidR="005E0A0B" w:rsidRPr="003C5ED9">
        <w:rPr>
          <w:rFonts w:ascii="Times New Roman" w:hAnsi="Times New Roman" w:cs="Times New Roman"/>
          <w:sz w:val="32"/>
          <w:szCs w:val="32"/>
          <w:lang w:val="fr-FR"/>
        </w:rPr>
        <w:t>rustare</w:t>
      </w:r>
      <w:proofErr w:type="spellEnd"/>
    </w:p>
    <w:p w14:paraId="0CE3F698" w14:textId="07B3BBA1" w:rsidR="005E0A0B" w:rsidRPr="003C5ED9" w:rsidRDefault="005E0A0B" w:rsidP="003C5ED9">
      <w:pPr>
        <w:pStyle w:val="Paragrafoelenco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 w:rsidRPr="003C5ED9">
        <w:rPr>
          <w:rFonts w:ascii="Times New Roman" w:hAnsi="Times New Roman" w:cs="Times New Roman"/>
          <w:sz w:val="32"/>
          <w:szCs w:val="32"/>
          <w:lang w:val="fr-FR"/>
        </w:rPr>
        <w:t xml:space="preserve">Harcèlement : </w:t>
      </w:r>
      <w:proofErr w:type="spellStart"/>
      <w:r w:rsidRPr="003C5ED9">
        <w:rPr>
          <w:rFonts w:ascii="Times New Roman" w:hAnsi="Times New Roman" w:cs="Times New Roman"/>
          <w:sz w:val="32"/>
          <w:szCs w:val="32"/>
          <w:lang w:val="fr-FR"/>
        </w:rPr>
        <w:t>bullismo</w:t>
      </w:r>
      <w:proofErr w:type="spellEnd"/>
    </w:p>
    <w:p w14:paraId="76DDFD1C" w14:textId="77777777" w:rsidR="005E0A0B" w:rsidRPr="00AD0BB4" w:rsidRDefault="005E0A0B">
      <w:pPr>
        <w:rPr>
          <w:rFonts w:ascii="Times New Roman" w:hAnsi="Times New Roman" w:cs="Times New Roman"/>
          <w:sz w:val="32"/>
          <w:szCs w:val="32"/>
          <w:lang w:val="fr-FR"/>
        </w:rPr>
      </w:pPr>
    </w:p>
    <w:sectPr w:rsidR="005E0A0B" w:rsidRPr="00AD0BB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850B1"/>
    <w:multiLevelType w:val="hybridMultilevel"/>
    <w:tmpl w:val="4A7E519A"/>
    <w:lvl w:ilvl="0" w:tplc="BE2E7A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4"/>
    <w:rsid w:val="00261AB1"/>
    <w:rsid w:val="002849F0"/>
    <w:rsid w:val="003132CE"/>
    <w:rsid w:val="003C5ED9"/>
    <w:rsid w:val="004336E9"/>
    <w:rsid w:val="004B3800"/>
    <w:rsid w:val="004B7814"/>
    <w:rsid w:val="00536684"/>
    <w:rsid w:val="005E0A0B"/>
    <w:rsid w:val="005F4C8A"/>
    <w:rsid w:val="00766CAC"/>
    <w:rsid w:val="00775E08"/>
    <w:rsid w:val="009F76A6"/>
    <w:rsid w:val="00AD0BB4"/>
    <w:rsid w:val="00AF39B0"/>
    <w:rsid w:val="00DD05EF"/>
    <w:rsid w:val="00EB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3FE1"/>
  <w15:chartTrackingRefBased/>
  <w15:docId w15:val="{FBD686EB-00E1-4284-AA0F-C91C0878A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5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Judith Lauro</dc:creator>
  <cp:keywords/>
  <dc:description/>
  <cp:lastModifiedBy>Docente</cp:lastModifiedBy>
  <cp:revision>7</cp:revision>
  <dcterms:created xsi:type="dcterms:W3CDTF">2023-05-16T10:00:00Z</dcterms:created>
  <dcterms:modified xsi:type="dcterms:W3CDTF">2026-03-31T14:18:00Z</dcterms:modified>
</cp:coreProperties>
</file>