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C3A60D" w14:textId="284B6CEB" w:rsidR="00436A27" w:rsidRPr="00436A27" w:rsidRDefault="00436A27" w:rsidP="00436A27">
      <w:pPr>
        <w:rPr>
          <w:rStyle w:val="Enfasigrassetto"/>
          <w:rFonts w:ascii="Times New Roman" w:hAnsi="Times New Roman" w:cs="Times New Roman"/>
          <w:sz w:val="36"/>
          <w:szCs w:val="36"/>
          <w:lang w:val="fr-FR"/>
        </w:rPr>
      </w:pPr>
      <w:r w:rsidRPr="00436A27">
        <w:rPr>
          <w:rStyle w:val="Enfasigrassetto"/>
          <w:rFonts w:ascii="Times New Roman" w:hAnsi="Times New Roman" w:cs="Times New Roman"/>
          <w:sz w:val="36"/>
          <w:szCs w:val="36"/>
          <w:lang w:val="fr-FR"/>
        </w:rPr>
        <w:t>Dictée : Les Restos du Cœur</w:t>
      </w:r>
    </w:p>
    <w:p w14:paraId="0E58A291" w14:textId="61044478" w:rsidR="00436A27" w:rsidRPr="00436A27" w:rsidRDefault="00436A27" w:rsidP="00436A27">
      <w:pPr>
        <w:rPr>
          <w:rFonts w:ascii="Times New Roman" w:hAnsi="Times New Roman" w:cs="Times New Roman"/>
          <w:sz w:val="36"/>
          <w:szCs w:val="36"/>
          <w:lang w:val="fr-FR"/>
        </w:rPr>
      </w:pPr>
      <w:r w:rsidRPr="00DC48C1">
        <w:rPr>
          <w:rStyle w:val="Enfasigrassetto"/>
          <w:rFonts w:ascii="Times New Roman" w:hAnsi="Times New Roman" w:cs="Times New Roman"/>
          <w:b w:val="0"/>
          <w:bCs w:val="0"/>
          <w:sz w:val="36"/>
          <w:szCs w:val="36"/>
          <w:highlight w:val="yellow"/>
          <w:lang w:val="fr-FR"/>
        </w:rPr>
        <w:t>Fondés</w:t>
      </w:r>
      <w:r w:rsidRPr="00436A27">
        <w:rPr>
          <w:rStyle w:val="Enfasigrassetto"/>
          <w:rFonts w:ascii="Times New Roman" w:hAnsi="Times New Roman" w:cs="Times New Roman"/>
          <w:b w:val="0"/>
          <w:bCs w:val="0"/>
          <w:sz w:val="36"/>
          <w:szCs w:val="36"/>
          <w:lang w:val="fr-FR"/>
        </w:rPr>
        <w:t xml:space="preserve"> par Coluche en 1985</w:t>
      </w:r>
      <w:r w:rsidRPr="00436A27">
        <w:rPr>
          <w:rFonts w:ascii="Times New Roman" w:hAnsi="Times New Roman" w:cs="Times New Roman"/>
          <w:sz w:val="36"/>
          <w:szCs w:val="36"/>
          <w:lang w:val="fr-FR"/>
        </w:rPr>
        <w:t>, les Resto</w:t>
      </w:r>
      <w:r w:rsidRPr="00DC48C1">
        <w:rPr>
          <w:rFonts w:ascii="Times New Roman" w:hAnsi="Times New Roman" w:cs="Times New Roman"/>
          <w:sz w:val="36"/>
          <w:szCs w:val="36"/>
          <w:highlight w:val="yellow"/>
          <w:lang w:val="fr-FR"/>
        </w:rPr>
        <w:t>s</w:t>
      </w:r>
      <w:r w:rsidRPr="00436A27">
        <w:rPr>
          <w:rFonts w:ascii="Times New Roman" w:hAnsi="Times New Roman" w:cs="Times New Roman"/>
          <w:sz w:val="36"/>
          <w:szCs w:val="36"/>
          <w:lang w:val="fr-FR"/>
        </w:rPr>
        <w:t xml:space="preserve"> du Cœur ont pour but « d'aider et d'apporter une </w:t>
      </w:r>
      <w:r w:rsidRPr="00436A27">
        <w:rPr>
          <w:rStyle w:val="Enfasigrassetto"/>
          <w:rFonts w:ascii="Times New Roman" w:hAnsi="Times New Roman" w:cs="Times New Roman"/>
          <w:b w:val="0"/>
          <w:bCs w:val="0"/>
          <w:sz w:val="36"/>
          <w:szCs w:val="36"/>
          <w:lang w:val="fr-FR"/>
        </w:rPr>
        <w:t>ass</w:t>
      </w:r>
      <w:r w:rsidRPr="00DC48C1">
        <w:rPr>
          <w:rStyle w:val="Enfasigrassetto"/>
          <w:rFonts w:ascii="Times New Roman" w:hAnsi="Times New Roman" w:cs="Times New Roman"/>
          <w:b w:val="0"/>
          <w:bCs w:val="0"/>
          <w:sz w:val="36"/>
          <w:szCs w:val="36"/>
          <w:highlight w:val="green"/>
          <w:lang w:val="fr-FR"/>
        </w:rPr>
        <w:t>istan</w:t>
      </w:r>
      <w:r w:rsidRPr="00436A27">
        <w:rPr>
          <w:rStyle w:val="Enfasigrassetto"/>
          <w:rFonts w:ascii="Times New Roman" w:hAnsi="Times New Roman" w:cs="Times New Roman"/>
          <w:b w:val="0"/>
          <w:bCs w:val="0"/>
          <w:sz w:val="36"/>
          <w:szCs w:val="36"/>
          <w:lang w:val="fr-FR"/>
        </w:rPr>
        <w:t>ce bénévole aux personnes démun</w:t>
      </w:r>
      <w:r w:rsidRPr="00DC48C1">
        <w:rPr>
          <w:rStyle w:val="Enfasigrassetto"/>
          <w:rFonts w:ascii="Times New Roman" w:hAnsi="Times New Roman" w:cs="Times New Roman"/>
          <w:b w:val="0"/>
          <w:bCs w:val="0"/>
          <w:sz w:val="36"/>
          <w:szCs w:val="36"/>
          <w:highlight w:val="yellow"/>
          <w:lang w:val="fr-FR"/>
        </w:rPr>
        <w:t>ies</w:t>
      </w:r>
      <w:r w:rsidRPr="00436A27">
        <w:rPr>
          <w:rFonts w:ascii="Times New Roman" w:hAnsi="Times New Roman" w:cs="Times New Roman"/>
          <w:sz w:val="36"/>
          <w:szCs w:val="36"/>
          <w:lang w:val="fr-FR"/>
        </w:rPr>
        <w:t xml:space="preserve">, </w:t>
      </w:r>
      <w:r w:rsidRPr="00BD0F35">
        <w:rPr>
          <w:rFonts w:ascii="Times New Roman" w:hAnsi="Times New Roman" w:cs="Times New Roman"/>
          <w:sz w:val="36"/>
          <w:szCs w:val="36"/>
          <w:highlight w:val="green"/>
          <w:lang w:val="fr-FR"/>
        </w:rPr>
        <w:t>notamment</w:t>
      </w:r>
      <w:r w:rsidRPr="00436A27">
        <w:rPr>
          <w:rFonts w:ascii="Times New Roman" w:hAnsi="Times New Roman" w:cs="Times New Roman"/>
          <w:sz w:val="36"/>
          <w:szCs w:val="36"/>
          <w:lang w:val="fr-FR"/>
        </w:rPr>
        <w:t xml:space="preserve"> dans le </w:t>
      </w:r>
      <w:r w:rsidRPr="00436A27">
        <w:rPr>
          <w:rStyle w:val="Enfasigrassetto"/>
          <w:rFonts w:ascii="Times New Roman" w:hAnsi="Times New Roman" w:cs="Times New Roman"/>
          <w:b w:val="0"/>
          <w:bCs w:val="0"/>
          <w:sz w:val="36"/>
          <w:szCs w:val="36"/>
          <w:lang w:val="fr-FR"/>
        </w:rPr>
        <w:t>domaine alimentaire</w:t>
      </w:r>
      <w:r w:rsidRPr="00436A27">
        <w:rPr>
          <w:rFonts w:ascii="Times New Roman" w:hAnsi="Times New Roman" w:cs="Times New Roman"/>
          <w:sz w:val="36"/>
          <w:szCs w:val="36"/>
          <w:lang w:val="fr-FR"/>
        </w:rPr>
        <w:t xml:space="preserve"> par </w:t>
      </w:r>
      <w:r w:rsidRPr="00DC48C1">
        <w:rPr>
          <w:rFonts w:ascii="Times New Roman" w:hAnsi="Times New Roman" w:cs="Times New Roman"/>
          <w:sz w:val="36"/>
          <w:szCs w:val="36"/>
          <w:highlight w:val="green"/>
          <w:lang w:val="fr-FR"/>
        </w:rPr>
        <w:t>l'</w:t>
      </w:r>
      <w:r w:rsidRPr="00DC48C1">
        <w:rPr>
          <w:rStyle w:val="Enfasigrassetto"/>
          <w:rFonts w:ascii="Times New Roman" w:hAnsi="Times New Roman" w:cs="Times New Roman"/>
          <w:b w:val="0"/>
          <w:bCs w:val="0"/>
          <w:sz w:val="36"/>
          <w:szCs w:val="36"/>
          <w:highlight w:val="green"/>
          <w:lang w:val="fr-FR"/>
        </w:rPr>
        <w:t>accès</w:t>
      </w:r>
      <w:r w:rsidRPr="00436A27">
        <w:rPr>
          <w:rStyle w:val="Enfasigrassetto"/>
          <w:rFonts w:ascii="Times New Roman" w:hAnsi="Times New Roman" w:cs="Times New Roman"/>
          <w:b w:val="0"/>
          <w:bCs w:val="0"/>
          <w:sz w:val="36"/>
          <w:szCs w:val="36"/>
          <w:lang w:val="fr-FR"/>
        </w:rPr>
        <w:t xml:space="preserve"> à des repas gratuit</w:t>
      </w:r>
      <w:r w:rsidRPr="00DC48C1">
        <w:rPr>
          <w:rStyle w:val="Enfasigrassetto"/>
          <w:rFonts w:ascii="Times New Roman" w:hAnsi="Times New Roman" w:cs="Times New Roman"/>
          <w:b w:val="0"/>
          <w:bCs w:val="0"/>
          <w:sz w:val="36"/>
          <w:szCs w:val="36"/>
          <w:highlight w:val="yellow"/>
          <w:lang w:val="fr-FR"/>
        </w:rPr>
        <w:t>s,</w:t>
      </w:r>
      <w:r w:rsidRPr="00436A27">
        <w:rPr>
          <w:rFonts w:ascii="Times New Roman" w:hAnsi="Times New Roman" w:cs="Times New Roman"/>
          <w:sz w:val="36"/>
          <w:szCs w:val="36"/>
          <w:lang w:val="fr-FR"/>
        </w:rPr>
        <w:t> et par la participation à leur </w:t>
      </w:r>
      <w:r w:rsidRPr="00DC48C1">
        <w:rPr>
          <w:rStyle w:val="Enfasigrassetto"/>
          <w:rFonts w:ascii="Times New Roman" w:hAnsi="Times New Roman" w:cs="Times New Roman"/>
          <w:b w:val="0"/>
          <w:bCs w:val="0"/>
          <w:sz w:val="36"/>
          <w:szCs w:val="36"/>
          <w:highlight w:val="green"/>
          <w:lang w:val="fr-FR"/>
        </w:rPr>
        <w:t>insertion</w:t>
      </w:r>
      <w:r w:rsidRPr="00436A27">
        <w:rPr>
          <w:rStyle w:val="Enfasigrassetto"/>
          <w:rFonts w:ascii="Times New Roman" w:hAnsi="Times New Roman" w:cs="Times New Roman"/>
          <w:b w:val="0"/>
          <w:bCs w:val="0"/>
          <w:sz w:val="36"/>
          <w:szCs w:val="36"/>
          <w:lang w:val="fr-FR"/>
        </w:rPr>
        <w:t xml:space="preserve"> social</w:t>
      </w:r>
      <w:r w:rsidRPr="00DC48C1">
        <w:rPr>
          <w:rStyle w:val="Enfasigrassetto"/>
          <w:rFonts w:ascii="Times New Roman" w:hAnsi="Times New Roman" w:cs="Times New Roman"/>
          <w:b w:val="0"/>
          <w:bCs w:val="0"/>
          <w:sz w:val="36"/>
          <w:szCs w:val="36"/>
          <w:highlight w:val="yellow"/>
          <w:lang w:val="fr-FR"/>
        </w:rPr>
        <w:t>e</w:t>
      </w:r>
      <w:r w:rsidRPr="00436A27">
        <w:rPr>
          <w:rStyle w:val="Enfasigrassetto"/>
          <w:rFonts w:ascii="Times New Roman" w:hAnsi="Times New Roman" w:cs="Times New Roman"/>
          <w:b w:val="0"/>
          <w:bCs w:val="0"/>
          <w:sz w:val="36"/>
          <w:szCs w:val="36"/>
          <w:lang w:val="fr-FR"/>
        </w:rPr>
        <w:t xml:space="preserve"> et économique</w:t>
      </w:r>
      <w:r w:rsidRPr="00436A27">
        <w:rPr>
          <w:rFonts w:ascii="Times New Roman" w:hAnsi="Times New Roman" w:cs="Times New Roman"/>
          <w:sz w:val="36"/>
          <w:szCs w:val="36"/>
          <w:lang w:val="fr-FR"/>
        </w:rPr>
        <w:t> ». Les restaurants du Cœur agis</w:t>
      </w:r>
      <w:r w:rsidRPr="00DC48C1">
        <w:rPr>
          <w:rFonts w:ascii="Times New Roman" w:hAnsi="Times New Roman" w:cs="Times New Roman"/>
          <w:sz w:val="36"/>
          <w:szCs w:val="36"/>
          <w:highlight w:val="yellow"/>
          <w:lang w:val="fr-FR"/>
        </w:rPr>
        <w:t>sent</w:t>
      </w:r>
      <w:r w:rsidRPr="00436A27">
        <w:rPr>
          <w:rFonts w:ascii="Times New Roman" w:hAnsi="Times New Roman" w:cs="Times New Roman"/>
          <w:sz w:val="36"/>
          <w:szCs w:val="36"/>
          <w:lang w:val="fr-FR"/>
        </w:rPr>
        <w:t xml:space="preserve"> </w:t>
      </w:r>
      <w:r w:rsidRPr="00BD0F35">
        <w:rPr>
          <w:rFonts w:ascii="Times New Roman" w:hAnsi="Times New Roman" w:cs="Times New Roman"/>
          <w:sz w:val="36"/>
          <w:szCs w:val="36"/>
          <w:highlight w:val="cyan"/>
          <w:lang w:val="fr-FR"/>
        </w:rPr>
        <w:t>entre autres</w:t>
      </w:r>
      <w:r w:rsidRPr="00436A27">
        <w:rPr>
          <w:rFonts w:ascii="Times New Roman" w:hAnsi="Times New Roman" w:cs="Times New Roman"/>
          <w:sz w:val="36"/>
          <w:szCs w:val="36"/>
          <w:lang w:val="fr-FR"/>
        </w:rPr>
        <w:t xml:space="preserve"> dans l’</w:t>
      </w:r>
      <w:r w:rsidRPr="00436A27">
        <w:rPr>
          <w:rStyle w:val="Enfasigrassetto"/>
          <w:rFonts w:ascii="Times New Roman" w:hAnsi="Times New Roman" w:cs="Times New Roman"/>
          <w:b w:val="0"/>
          <w:bCs w:val="0"/>
          <w:sz w:val="36"/>
          <w:szCs w:val="36"/>
          <w:lang w:val="fr-FR"/>
        </w:rPr>
        <w:t>aide alimentaire</w:t>
      </w:r>
      <w:r w:rsidRPr="00436A27">
        <w:rPr>
          <w:rFonts w:ascii="Times New Roman" w:hAnsi="Times New Roman" w:cs="Times New Roman"/>
          <w:sz w:val="36"/>
          <w:szCs w:val="36"/>
          <w:lang w:val="fr-FR"/>
        </w:rPr>
        <w:t>, l’</w:t>
      </w:r>
      <w:r w:rsidRPr="00436A27">
        <w:rPr>
          <w:rStyle w:val="Enfasigrassetto"/>
          <w:rFonts w:ascii="Times New Roman" w:hAnsi="Times New Roman" w:cs="Times New Roman"/>
          <w:b w:val="0"/>
          <w:bCs w:val="0"/>
          <w:sz w:val="36"/>
          <w:szCs w:val="36"/>
          <w:lang w:val="fr-FR"/>
        </w:rPr>
        <w:t>aide aux gens de la rue</w:t>
      </w:r>
      <w:r w:rsidRPr="00436A27">
        <w:rPr>
          <w:rFonts w:ascii="Times New Roman" w:hAnsi="Times New Roman" w:cs="Times New Roman"/>
          <w:sz w:val="36"/>
          <w:szCs w:val="36"/>
          <w:lang w:val="fr-FR"/>
        </w:rPr>
        <w:t>, l’</w:t>
      </w:r>
      <w:r w:rsidRPr="00436A27">
        <w:rPr>
          <w:rStyle w:val="Enfasigrassetto"/>
          <w:rFonts w:ascii="Times New Roman" w:hAnsi="Times New Roman" w:cs="Times New Roman"/>
          <w:b w:val="0"/>
          <w:bCs w:val="0"/>
          <w:sz w:val="36"/>
          <w:szCs w:val="36"/>
          <w:lang w:val="fr-FR"/>
        </w:rPr>
        <w:t>aide à l’emploi</w:t>
      </w:r>
      <w:r w:rsidRPr="00436A27">
        <w:rPr>
          <w:rFonts w:ascii="Times New Roman" w:hAnsi="Times New Roman" w:cs="Times New Roman"/>
          <w:sz w:val="36"/>
          <w:szCs w:val="36"/>
          <w:lang w:val="fr-FR"/>
        </w:rPr>
        <w:t>, l'</w:t>
      </w:r>
      <w:r w:rsidRPr="00436A27">
        <w:rPr>
          <w:rStyle w:val="Enfasigrassetto"/>
          <w:rFonts w:ascii="Times New Roman" w:hAnsi="Times New Roman" w:cs="Times New Roman"/>
          <w:b w:val="0"/>
          <w:bCs w:val="0"/>
          <w:sz w:val="36"/>
          <w:szCs w:val="36"/>
          <w:lang w:val="fr-FR"/>
        </w:rPr>
        <w:t xml:space="preserve">accès </w:t>
      </w:r>
      <w:r w:rsidRPr="00BD0F35">
        <w:rPr>
          <w:rStyle w:val="Enfasigrassetto"/>
          <w:rFonts w:ascii="Times New Roman" w:hAnsi="Times New Roman" w:cs="Times New Roman"/>
          <w:b w:val="0"/>
          <w:bCs w:val="0"/>
          <w:sz w:val="36"/>
          <w:szCs w:val="36"/>
          <w:highlight w:val="cyan"/>
          <w:lang w:val="fr-FR"/>
        </w:rPr>
        <w:t>aux droits</w:t>
      </w:r>
      <w:r w:rsidRPr="00436A27">
        <w:rPr>
          <w:rStyle w:val="Enfasigrassetto"/>
          <w:rFonts w:ascii="Times New Roman" w:hAnsi="Times New Roman" w:cs="Times New Roman"/>
          <w:b w:val="0"/>
          <w:bCs w:val="0"/>
          <w:sz w:val="36"/>
          <w:szCs w:val="36"/>
          <w:lang w:val="fr-FR"/>
        </w:rPr>
        <w:t xml:space="preserve"> et à la justice</w:t>
      </w:r>
      <w:r w:rsidRPr="00436A27">
        <w:rPr>
          <w:rFonts w:ascii="Times New Roman" w:hAnsi="Times New Roman" w:cs="Times New Roman"/>
          <w:sz w:val="36"/>
          <w:szCs w:val="36"/>
          <w:lang w:val="fr-FR"/>
        </w:rPr>
        <w:t>.</w:t>
      </w:r>
    </w:p>
    <w:p w14:paraId="79615842" w14:textId="71A4FD63" w:rsidR="00436A27" w:rsidRPr="00436A27" w:rsidRDefault="00436A27" w:rsidP="00436A27">
      <w:pPr>
        <w:rPr>
          <w:rFonts w:ascii="Times New Roman" w:hAnsi="Times New Roman" w:cs="Times New Roman"/>
          <w:sz w:val="36"/>
          <w:szCs w:val="36"/>
          <w:lang w:val="fr-FR"/>
        </w:rPr>
      </w:pPr>
      <w:r w:rsidRPr="00A825FE">
        <w:rPr>
          <w:rFonts w:ascii="Times New Roman" w:hAnsi="Times New Roman" w:cs="Times New Roman"/>
          <w:sz w:val="36"/>
          <w:szCs w:val="36"/>
          <w:highlight w:val="green"/>
          <w:lang w:val="fr-FR"/>
        </w:rPr>
        <w:t>Lors de</w:t>
      </w:r>
      <w:r w:rsidRPr="00436A27">
        <w:rPr>
          <w:rFonts w:ascii="Times New Roman" w:hAnsi="Times New Roman" w:cs="Times New Roman"/>
          <w:sz w:val="36"/>
          <w:szCs w:val="36"/>
          <w:lang w:val="fr-FR"/>
        </w:rPr>
        <w:t> la prem</w:t>
      </w:r>
      <w:r w:rsidRPr="00DC48C1">
        <w:rPr>
          <w:rFonts w:ascii="Times New Roman" w:hAnsi="Times New Roman" w:cs="Times New Roman"/>
          <w:sz w:val="36"/>
          <w:szCs w:val="36"/>
          <w:highlight w:val="yellow"/>
          <w:lang w:val="fr-FR"/>
        </w:rPr>
        <w:t>ière</w:t>
      </w:r>
      <w:r w:rsidRPr="00436A27">
        <w:rPr>
          <w:rFonts w:ascii="Times New Roman" w:hAnsi="Times New Roman" w:cs="Times New Roman"/>
          <w:sz w:val="36"/>
          <w:szCs w:val="36"/>
          <w:lang w:val="fr-FR"/>
        </w:rPr>
        <w:t xml:space="preserve"> campagne des Restos du Cœur, </w:t>
      </w:r>
      <w:r w:rsidRPr="00436A27">
        <w:rPr>
          <w:rStyle w:val="Enfasigrassetto"/>
          <w:rFonts w:ascii="Times New Roman" w:hAnsi="Times New Roman" w:cs="Times New Roman"/>
          <w:b w:val="0"/>
          <w:bCs w:val="0"/>
          <w:sz w:val="36"/>
          <w:szCs w:val="36"/>
          <w:lang w:val="fr-FR"/>
        </w:rPr>
        <w:t>8</w:t>
      </w:r>
      <w:r w:rsidR="00A825FE">
        <w:rPr>
          <w:rStyle w:val="Enfasigrassetto"/>
          <w:rFonts w:ascii="Times New Roman" w:hAnsi="Times New Roman" w:cs="Times New Roman"/>
          <w:b w:val="0"/>
          <w:bCs w:val="0"/>
          <w:sz w:val="36"/>
          <w:szCs w:val="36"/>
          <w:lang w:val="fr-FR"/>
        </w:rPr>
        <w:t xml:space="preserve"> (huit)</w:t>
      </w:r>
      <w:bookmarkStart w:id="0" w:name="_GoBack"/>
      <w:bookmarkEnd w:id="0"/>
      <w:r w:rsidRPr="00436A27">
        <w:rPr>
          <w:rStyle w:val="Enfasigrassetto"/>
          <w:rFonts w:ascii="Times New Roman" w:hAnsi="Times New Roman" w:cs="Times New Roman"/>
          <w:b w:val="0"/>
          <w:bCs w:val="0"/>
          <w:sz w:val="36"/>
          <w:szCs w:val="36"/>
          <w:lang w:val="fr-FR"/>
        </w:rPr>
        <w:t xml:space="preserve"> mi</w:t>
      </w:r>
      <w:r w:rsidRPr="00BD0F35">
        <w:rPr>
          <w:rStyle w:val="Enfasigrassetto"/>
          <w:rFonts w:ascii="Times New Roman" w:hAnsi="Times New Roman" w:cs="Times New Roman"/>
          <w:b w:val="0"/>
          <w:bCs w:val="0"/>
          <w:sz w:val="36"/>
          <w:szCs w:val="36"/>
          <w:highlight w:val="green"/>
          <w:lang w:val="fr-FR"/>
        </w:rPr>
        <w:t>lli</w:t>
      </w:r>
      <w:r w:rsidRPr="00436A27">
        <w:rPr>
          <w:rStyle w:val="Enfasigrassetto"/>
          <w:rFonts w:ascii="Times New Roman" w:hAnsi="Times New Roman" w:cs="Times New Roman"/>
          <w:b w:val="0"/>
          <w:bCs w:val="0"/>
          <w:sz w:val="36"/>
          <w:szCs w:val="36"/>
          <w:lang w:val="fr-FR"/>
        </w:rPr>
        <w:t>on</w:t>
      </w:r>
      <w:r w:rsidRPr="00DC48C1">
        <w:rPr>
          <w:rStyle w:val="Enfasigrassetto"/>
          <w:rFonts w:ascii="Times New Roman" w:hAnsi="Times New Roman" w:cs="Times New Roman"/>
          <w:b w:val="0"/>
          <w:bCs w:val="0"/>
          <w:sz w:val="36"/>
          <w:szCs w:val="36"/>
          <w:highlight w:val="yellow"/>
          <w:lang w:val="fr-FR"/>
        </w:rPr>
        <w:t>s</w:t>
      </w:r>
      <w:r w:rsidRPr="00436A27">
        <w:rPr>
          <w:rStyle w:val="Enfasigrassetto"/>
          <w:rFonts w:ascii="Times New Roman" w:hAnsi="Times New Roman" w:cs="Times New Roman"/>
          <w:b w:val="0"/>
          <w:bCs w:val="0"/>
          <w:sz w:val="36"/>
          <w:szCs w:val="36"/>
          <w:lang w:val="fr-FR"/>
        </w:rPr>
        <w:t xml:space="preserve"> de repas </w:t>
      </w:r>
      <w:r w:rsidRPr="00BD0F35">
        <w:rPr>
          <w:rStyle w:val="Enfasigrassetto"/>
          <w:rFonts w:ascii="Times New Roman" w:hAnsi="Times New Roman" w:cs="Times New Roman"/>
          <w:b w:val="0"/>
          <w:bCs w:val="0"/>
          <w:sz w:val="36"/>
          <w:szCs w:val="36"/>
          <w:highlight w:val="magenta"/>
          <w:lang w:val="fr-FR"/>
        </w:rPr>
        <w:t>avaient été</w:t>
      </w:r>
      <w:r w:rsidRPr="00436A27">
        <w:rPr>
          <w:rStyle w:val="Enfasigrassetto"/>
          <w:rFonts w:ascii="Times New Roman" w:hAnsi="Times New Roman" w:cs="Times New Roman"/>
          <w:b w:val="0"/>
          <w:bCs w:val="0"/>
          <w:sz w:val="36"/>
          <w:szCs w:val="36"/>
          <w:lang w:val="fr-FR"/>
        </w:rPr>
        <w:t> </w:t>
      </w:r>
      <w:r w:rsidRPr="00BD0F35">
        <w:rPr>
          <w:rStyle w:val="Enfasigrassetto"/>
          <w:rFonts w:ascii="Times New Roman" w:hAnsi="Times New Roman" w:cs="Times New Roman"/>
          <w:b w:val="0"/>
          <w:bCs w:val="0"/>
          <w:sz w:val="36"/>
          <w:szCs w:val="36"/>
          <w:highlight w:val="magenta"/>
          <w:lang w:val="fr-FR"/>
        </w:rPr>
        <w:t>distribu</w:t>
      </w:r>
      <w:r w:rsidRPr="00DC48C1">
        <w:rPr>
          <w:rStyle w:val="Enfasigrassetto"/>
          <w:rFonts w:ascii="Times New Roman" w:hAnsi="Times New Roman" w:cs="Times New Roman"/>
          <w:b w:val="0"/>
          <w:bCs w:val="0"/>
          <w:sz w:val="36"/>
          <w:szCs w:val="36"/>
          <w:highlight w:val="yellow"/>
          <w:lang w:val="fr-FR"/>
        </w:rPr>
        <w:t>és</w:t>
      </w:r>
      <w:r w:rsidRPr="00436A27">
        <w:rPr>
          <w:rFonts w:ascii="Times New Roman" w:hAnsi="Times New Roman" w:cs="Times New Roman"/>
          <w:sz w:val="36"/>
          <w:szCs w:val="36"/>
          <w:lang w:val="fr-FR"/>
        </w:rPr>
        <w:t>. 40</w:t>
      </w:r>
      <w:r w:rsidR="00A825FE">
        <w:rPr>
          <w:rFonts w:ascii="Times New Roman" w:hAnsi="Times New Roman" w:cs="Times New Roman"/>
          <w:sz w:val="36"/>
          <w:szCs w:val="36"/>
          <w:lang w:val="fr-FR"/>
        </w:rPr>
        <w:t xml:space="preserve"> </w:t>
      </w:r>
      <w:r w:rsidRPr="00436A27">
        <w:rPr>
          <w:rFonts w:ascii="Times New Roman" w:hAnsi="Times New Roman" w:cs="Times New Roman"/>
          <w:sz w:val="36"/>
          <w:szCs w:val="36"/>
          <w:lang w:val="fr-FR"/>
        </w:rPr>
        <w:t xml:space="preserve">ans </w:t>
      </w:r>
      <w:r w:rsidR="00A825FE">
        <w:rPr>
          <w:rFonts w:ascii="Times New Roman" w:hAnsi="Times New Roman" w:cs="Times New Roman"/>
          <w:sz w:val="36"/>
          <w:szCs w:val="36"/>
          <w:lang w:val="fr-FR"/>
        </w:rPr>
        <w:t>(Quarante</w:t>
      </w:r>
      <w:r w:rsidR="00A825FE">
        <w:rPr>
          <w:rFonts w:ascii="Times New Roman" w:hAnsi="Times New Roman" w:cs="Times New Roman"/>
          <w:sz w:val="36"/>
          <w:szCs w:val="36"/>
          <w:lang w:val="fr-FR"/>
        </w:rPr>
        <w:t xml:space="preserve"> ans</w:t>
      </w:r>
      <w:r w:rsidR="00A825FE">
        <w:rPr>
          <w:rFonts w:ascii="Times New Roman" w:hAnsi="Times New Roman" w:cs="Times New Roman"/>
          <w:sz w:val="36"/>
          <w:szCs w:val="36"/>
          <w:lang w:val="fr-FR"/>
        </w:rPr>
        <w:t>)</w:t>
      </w:r>
      <w:r w:rsidR="00A825FE" w:rsidRPr="00436A27">
        <w:rPr>
          <w:rFonts w:ascii="Times New Roman" w:hAnsi="Times New Roman" w:cs="Times New Roman"/>
          <w:sz w:val="36"/>
          <w:szCs w:val="36"/>
          <w:lang w:val="fr-FR"/>
        </w:rPr>
        <w:t xml:space="preserve"> </w:t>
      </w:r>
      <w:r w:rsidRPr="00436A27">
        <w:rPr>
          <w:rFonts w:ascii="Times New Roman" w:hAnsi="Times New Roman" w:cs="Times New Roman"/>
          <w:sz w:val="36"/>
          <w:szCs w:val="36"/>
          <w:lang w:val="fr-FR"/>
        </w:rPr>
        <w:t>plus tard, les besoin</w:t>
      </w:r>
      <w:r w:rsidRPr="00DC48C1">
        <w:rPr>
          <w:rFonts w:ascii="Times New Roman" w:hAnsi="Times New Roman" w:cs="Times New Roman"/>
          <w:sz w:val="36"/>
          <w:szCs w:val="36"/>
          <w:highlight w:val="yellow"/>
          <w:lang w:val="fr-FR"/>
        </w:rPr>
        <w:t>s</w:t>
      </w:r>
      <w:r w:rsidRPr="00436A27">
        <w:rPr>
          <w:rFonts w:ascii="Times New Roman" w:hAnsi="Times New Roman" w:cs="Times New Roman"/>
          <w:sz w:val="36"/>
          <w:szCs w:val="36"/>
          <w:lang w:val="fr-FR"/>
        </w:rPr>
        <w:t xml:space="preserve"> des personnes démun</w:t>
      </w:r>
      <w:r w:rsidRPr="00DC48C1">
        <w:rPr>
          <w:rFonts w:ascii="Times New Roman" w:hAnsi="Times New Roman" w:cs="Times New Roman"/>
          <w:sz w:val="36"/>
          <w:szCs w:val="36"/>
          <w:highlight w:val="yellow"/>
          <w:lang w:val="fr-FR"/>
        </w:rPr>
        <w:t>ies</w:t>
      </w:r>
      <w:r w:rsidRPr="00436A27">
        <w:rPr>
          <w:rFonts w:ascii="Times New Roman" w:hAnsi="Times New Roman" w:cs="Times New Roman"/>
          <w:sz w:val="36"/>
          <w:szCs w:val="36"/>
          <w:lang w:val="fr-FR"/>
        </w:rPr>
        <w:t xml:space="preserve"> sont toujours là et les</w:t>
      </w:r>
      <w:r w:rsidRPr="00436A27">
        <w:rPr>
          <w:rStyle w:val="Enfasigrassetto"/>
          <w:rFonts w:ascii="Times New Roman" w:hAnsi="Times New Roman" w:cs="Times New Roman"/>
          <w:b w:val="0"/>
          <w:bCs w:val="0"/>
          <w:sz w:val="36"/>
          <w:szCs w:val="36"/>
          <w:lang w:val="fr-FR"/>
        </w:rPr>
        <w:t xml:space="preserve"> bénévoles des Restos </w:t>
      </w:r>
      <w:r w:rsidRPr="00436A27">
        <w:rPr>
          <w:rFonts w:ascii="Times New Roman" w:hAnsi="Times New Roman" w:cs="Times New Roman"/>
          <w:sz w:val="36"/>
          <w:szCs w:val="36"/>
          <w:lang w:val="fr-FR"/>
        </w:rPr>
        <w:t>se mobili</w:t>
      </w:r>
      <w:r w:rsidRPr="00DC48C1">
        <w:rPr>
          <w:rFonts w:ascii="Times New Roman" w:hAnsi="Times New Roman" w:cs="Times New Roman"/>
          <w:sz w:val="36"/>
          <w:szCs w:val="36"/>
          <w:highlight w:val="yellow"/>
          <w:lang w:val="fr-FR"/>
        </w:rPr>
        <w:t>sent</w:t>
      </w:r>
      <w:r w:rsidRPr="00436A27">
        <w:rPr>
          <w:rFonts w:ascii="Times New Roman" w:hAnsi="Times New Roman" w:cs="Times New Roman"/>
          <w:sz w:val="36"/>
          <w:szCs w:val="36"/>
          <w:lang w:val="fr-FR"/>
        </w:rPr>
        <w:t xml:space="preserve"> </w:t>
      </w:r>
      <w:r w:rsidRPr="00DC48C1">
        <w:rPr>
          <w:rFonts w:ascii="Times New Roman" w:hAnsi="Times New Roman" w:cs="Times New Roman"/>
          <w:sz w:val="36"/>
          <w:szCs w:val="36"/>
          <w:highlight w:val="cyan"/>
          <w:lang w:val="fr-FR"/>
        </w:rPr>
        <w:t>toute</w:t>
      </w:r>
      <w:r w:rsidRPr="00436A27">
        <w:rPr>
          <w:rFonts w:ascii="Times New Roman" w:hAnsi="Times New Roman" w:cs="Times New Roman"/>
          <w:sz w:val="36"/>
          <w:szCs w:val="36"/>
          <w:lang w:val="fr-FR"/>
        </w:rPr>
        <w:t xml:space="preserve"> l’année pour </w:t>
      </w:r>
      <w:r w:rsidRPr="00DC48C1">
        <w:rPr>
          <w:rFonts w:ascii="Times New Roman" w:hAnsi="Times New Roman" w:cs="Times New Roman"/>
          <w:sz w:val="36"/>
          <w:szCs w:val="36"/>
          <w:highlight w:val="cyan"/>
          <w:lang w:val="fr-FR"/>
        </w:rPr>
        <w:t>y</w:t>
      </w:r>
      <w:r w:rsidRPr="00436A27">
        <w:rPr>
          <w:rFonts w:ascii="Times New Roman" w:hAnsi="Times New Roman" w:cs="Times New Roman"/>
          <w:sz w:val="36"/>
          <w:szCs w:val="36"/>
          <w:lang w:val="fr-FR"/>
        </w:rPr>
        <w:t xml:space="preserve"> répondre, </w:t>
      </w:r>
      <w:r w:rsidRPr="00BD0F35">
        <w:rPr>
          <w:rFonts w:ascii="Times New Roman" w:hAnsi="Times New Roman" w:cs="Times New Roman"/>
          <w:sz w:val="36"/>
          <w:szCs w:val="36"/>
          <w:highlight w:val="green"/>
          <w:lang w:val="fr-FR"/>
        </w:rPr>
        <w:t>au sein</w:t>
      </w:r>
      <w:r w:rsidRPr="00436A27">
        <w:rPr>
          <w:rFonts w:ascii="Times New Roman" w:hAnsi="Times New Roman" w:cs="Times New Roman"/>
          <w:sz w:val="36"/>
          <w:szCs w:val="36"/>
          <w:lang w:val="fr-FR"/>
        </w:rPr>
        <w:t xml:space="preserve"> des </w:t>
      </w:r>
      <w:r w:rsidRPr="00436A27">
        <w:rPr>
          <w:rStyle w:val="Enfasigrassetto"/>
          <w:rFonts w:ascii="Times New Roman" w:hAnsi="Times New Roman" w:cs="Times New Roman"/>
          <w:b w:val="0"/>
          <w:bCs w:val="0"/>
          <w:sz w:val="36"/>
          <w:szCs w:val="36"/>
          <w:lang w:val="fr-FR"/>
        </w:rPr>
        <w:t>centre</w:t>
      </w:r>
      <w:r w:rsidRPr="00DC48C1">
        <w:rPr>
          <w:rStyle w:val="Enfasigrassetto"/>
          <w:rFonts w:ascii="Times New Roman" w:hAnsi="Times New Roman" w:cs="Times New Roman"/>
          <w:b w:val="0"/>
          <w:bCs w:val="0"/>
          <w:sz w:val="36"/>
          <w:szCs w:val="36"/>
          <w:highlight w:val="yellow"/>
          <w:lang w:val="fr-FR"/>
        </w:rPr>
        <w:t>s</w:t>
      </w:r>
      <w:r w:rsidRPr="00436A27">
        <w:rPr>
          <w:rFonts w:ascii="Times New Roman" w:hAnsi="Times New Roman" w:cs="Times New Roman"/>
          <w:sz w:val="36"/>
          <w:szCs w:val="36"/>
          <w:lang w:val="fr-FR"/>
        </w:rPr>
        <w:t> que comporte l’association. Lors de la der</w:t>
      </w:r>
      <w:r w:rsidRPr="00DC48C1">
        <w:rPr>
          <w:rFonts w:ascii="Times New Roman" w:hAnsi="Times New Roman" w:cs="Times New Roman"/>
          <w:sz w:val="36"/>
          <w:szCs w:val="36"/>
          <w:highlight w:val="yellow"/>
          <w:lang w:val="fr-FR"/>
        </w:rPr>
        <w:t>nière</w:t>
      </w:r>
      <w:r w:rsidRPr="00436A27">
        <w:rPr>
          <w:rFonts w:ascii="Times New Roman" w:hAnsi="Times New Roman" w:cs="Times New Roman"/>
          <w:sz w:val="36"/>
          <w:szCs w:val="36"/>
          <w:lang w:val="fr-FR"/>
        </w:rPr>
        <w:t xml:space="preserve"> campagne, ce sont </w:t>
      </w:r>
      <w:r w:rsidRPr="00436A27">
        <w:rPr>
          <w:rStyle w:val="Enfasigrassetto"/>
          <w:rFonts w:ascii="Times New Roman" w:hAnsi="Times New Roman" w:cs="Times New Roman"/>
          <w:b w:val="0"/>
          <w:bCs w:val="0"/>
          <w:sz w:val="36"/>
          <w:szCs w:val="36"/>
          <w:lang w:val="fr-FR"/>
        </w:rPr>
        <w:t>163 million</w:t>
      </w:r>
      <w:r w:rsidRPr="00DC48C1">
        <w:rPr>
          <w:rStyle w:val="Enfasigrassetto"/>
          <w:rFonts w:ascii="Times New Roman" w:hAnsi="Times New Roman" w:cs="Times New Roman"/>
          <w:b w:val="0"/>
          <w:bCs w:val="0"/>
          <w:sz w:val="36"/>
          <w:szCs w:val="36"/>
          <w:highlight w:val="yellow"/>
          <w:lang w:val="fr-FR"/>
        </w:rPr>
        <w:t>s</w:t>
      </w:r>
      <w:r w:rsidRPr="00436A27">
        <w:rPr>
          <w:rStyle w:val="Enfasigrassetto"/>
          <w:rFonts w:ascii="Times New Roman" w:hAnsi="Times New Roman" w:cs="Times New Roman"/>
          <w:b w:val="0"/>
          <w:bCs w:val="0"/>
          <w:sz w:val="36"/>
          <w:szCs w:val="36"/>
          <w:lang w:val="fr-FR"/>
        </w:rPr>
        <w:t xml:space="preserve"> de repas équilibré</w:t>
      </w:r>
      <w:r w:rsidRPr="00DC48C1">
        <w:rPr>
          <w:rStyle w:val="Enfasigrassetto"/>
          <w:rFonts w:ascii="Times New Roman" w:hAnsi="Times New Roman" w:cs="Times New Roman"/>
          <w:b w:val="0"/>
          <w:bCs w:val="0"/>
          <w:sz w:val="36"/>
          <w:szCs w:val="36"/>
          <w:highlight w:val="yellow"/>
          <w:lang w:val="fr-FR"/>
        </w:rPr>
        <w:t>s</w:t>
      </w:r>
      <w:r w:rsidRPr="00436A27">
        <w:rPr>
          <w:rFonts w:ascii="Times New Roman" w:hAnsi="Times New Roman" w:cs="Times New Roman"/>
          <w:sz w:val="36"/>
          <w:szCs w:val="36"/>
          <w:lang w:val="fr-FR"/>
        </w:rPr>
        <w:t xml:space="preserve"> qui </w:t>
      </w:r>
      <w:r w:rsidRPr="0044247D">
        <w:rPr>
          <w:rFonts w:ascii="Times New Roman" w:hAnsi="Times New Roman" w:cs="Times New Roman"/>
          <w:sz w:val="36"/>
          <w:szCs w:val="36"/>
          <w:highlight w:val="magenta"/>
          <w:lang w:val="fr-FR"/>
        </w:rPr>
        <w:t>ont été </w:t>
      </w:r>
      <w:r w:rsidRPr="0044247D">
        <w:rPr>
          <w:rStyle w:val="Enfasigrassetto"/>
          <w:rFonts w:ascii="Times New Roman" w:hAnsi="Times New Roman" w:cs="Times New Roman"/>
          <w:b w:val="0"/>
          <w:bCs w:val="0"/>
          <w:sz w:val="36"/>
          <w:szCs w:val="36"/>
          <w:highlight w:val="magenta"/>
          <w:lang w:val="fr-FR"/>
        </w:rPr>
        <w:t>distribu</w:t>
      </w:r>
      <w:r w:rsidRPr="00DC48C1">
        <w:rPr>
          <w:rStyle w:val="Enfasigrassetto"/>
          <w:rFonts w:ascii="Times New Roman" w:hAnsi="Times New Roman" w:cs="Times New Roman"/>
          <w:b w:val="0"/>
          <w:bCs w:val="0"/>
          <w:sz w:val="36"/>
          <w:szCs w:val="36"/>
          <w:highlight w:val="yellow"/>
          <w:lang w:val="fr-FR"/>
        </w:rPr>
        <w:t>és</w:t>
      </w:r>
      <w:r w:rsidRPr="00436A27">
        <w:rPr>
          <w:rStyle w:val="Enfasigrassetto"/>
          <w:rFonts w:ascii="Times New Roman" w:hAnsi="Times New Roman" w:cs="Times New Roman"/>
          <w:b w:val="0"/>
          <w:bCs w:val="0"/>
          <w:sz w:val="36"/>
          <w:szCs w:val="36"/>
          <w:lang w:val="fr-FR"/>
        </w:rPr>
        <w:t> </w:t>
      </w:r>
      <w:r w:rsidRPr="00436A27">
        <w:rPr>
          <w:rFonts w:ascii="Times New Roman" w:hAnsi="Times New Roman" w:cs="Times New Roman"/>
          <w:sz w:val="36"/>
          <w:szCs w:val="36"/>
          <w:lang w:val="fr-FR"/>
        </w:rPr>
        <w:t>à</w:t>
      </w:r>
      <w:r w:rsidRPr="00436A27">
        <w:rPr>
          <w:rStyle w:val="Enfasigrassetto"/>
          <w:rFonts w:ascii="Times New Roman" w:hAnsi="Times New Roman" w:cs="Times New Roman"/>
          <w:b w:val="0"/>
          <w:bCs w:val="0"/>
          <w:sz w:val="36"/>
          <w:szCs w:val="36"/>
          <w:lang w:val="fr-FR"/>
        </w:rPr>
        <w:t> </w:t>
      </w:r>
      <w:r w:rsidR="00DC48C1">
        <w:rPr>
          <w:rStyle w:val="Enfasigrassetto"/>
          <w:rFonts w:ascii="Times New Roman" w:hAnsi="Times New Roman" w:cs="Times New Roman"/>
          <w:b w:val="0"/>
          <w:bCs w:val="0"/>
          <w:sz w:val="36"/>
          <w:szCs w:val="36"/>
          <w:lang w:val="fr-FR"/>
        </w:rPr>
        <w:t>un</w:t>
      </w:r>
      <w:r w:rsidRPr="00436A27">
        <w:rPr>
          <w:rStyle w:val="Enfasigrassetto"/>
          <w:rFonts w:ascii="Times New Roman" w:hAnsi="Times New Roman" w:cs="Times New Roman"/>
          <w:b w:val="0"/>
          <w:bCs w:val="0"/>
          <w:sz w:val="36"/>
          <w:szCs w:val="36"/>
          <w:lang w:val="fr-FR"/>
        </w:rPr>
        <w:t xml:space="preserve"> million de personnes accueil</w:t>
      </w:r>
      <w:r w:rsidRPr="00DC48C1">
        <w:rPr>
          <w:rStyle w:val="Enfasigrassetto"/>
          <w:rFonts w:ascii="Times New Roman" w:hAnsi="Times New Roman" w:cs="Times New Roman"/>
          <w:b w:val="0"/>
          <w:bCs w:val="0"/>
          <w:sz w:val="36"/>
          <w:szCs w:val="36"/>
          <w:highlight w:val="yellow"/>
          <w:lang w:val="fr-FR"/>
        </w:rPr>
        <w:t>lies</w:t>
      </w:r>
      <w:r w:rsidRPr="00436A27">
        <w:rPr>
          <w:rFonts w:ascii="Times New Roman" w:hAnsi="Times New Roman" w:cs="Times New Roman"/>
          <w:sz w:val="36"/>
          <w:szCs w:val="36"/>
          <w:lang w:val="fr-FR"/>
        </w:rPr>
        <w:t>.</w:t>
      </w:r>
    </w:p>
    <w:p w14:paraId="26F88012" w14:textId="77777777" w:rsidR="00436A27" w:rsidRPr="00436A27" w:rsidRDefault="00436A27" w:rsidP="00436A27">
      <w:pPr>
        <w:rPr>
          <w:rFonts w:ascii="Times New Roman" w:eastAsia="Times New Roman" w:hAnsi="Times New Roman" w:cs="Times New Roman"/>
          <w:sz w:val="36"/>
          <w:szCs w:val="36"/>
          <w:lang w:val="fr-FR" w:eastAsia="it-IT"/>
        </w:rPr>
      </w:pPr>
      <w:r w:rsidRPr="00DC48C1">
        <w:rPr>
          <w:rFonts w:ascii="Times New Roman" w:eastAsia="Times New Roman" w:hAnsi="Times New Roman" w:cs="Times New Roman"/>
          <w:sz w:val="36"/>
          <w:szCs w:val="36"/>
          <w:highlight w:val="cyan"/>
          <w:lang w:val="fr-FR" w:eastAsia="it-IT"/>
        </w:rPr>
        <w:t>En nous rejoignant</w:t>
      </w:r>
      <w:r w:rsidRPr="00436A27">
        <w:rPr>
          <w:rFonts w:ascii="Times New Roman" w:eastAsia="Times New Roman" w:hAnsi="Times New Roman" w:cs="Times New Roman"/>
          <w:sz w:val="36"/>
          <w:szCs w:val="36"/>
          <w:lang w:val="fr-FR" w:eastAsia="it-IT"/>
        </w:rPr>
        <w:t>, vous partagez des valeur</w:t>
      </w:r>
      <w:r w:rsidRPr="00DC48C1">
        <w:rPr>
          <w:rFonts w:ascii="Times New Roman" w:eastAsia="Times New Roman" w:hAnsi="Times New Roman" w:cs="Times New Roman"/>
          <w:sz w:val="36"/>
          <w:szCs w:val="36"/>
          <w:highlight w:val="yellow"/>
          <w:lang w:val="fr-FR" w:eastAsia="it-IT"/>
        </w:rPr>
        <w:t>s :</w:t>
      </w:r>
    </w:p>
    <w:p w14:paraId="2655F96C" w14:textId="1BF0D772" w:rsidR="00436A27" w:rsidRPr="00436A27" w:rsidRDefault="00436A27" w:rsidP="00436A27">
      <w:pPr>
        <w:pStyle w:val="Paragrafoelenco"/>
        <w:numPr>
          <w:ilvl w:val="0"/>
          <w:numId w:val="2"/>
        </w:numPr>
        <w:rPr>
          <w:rFonts w:ascii="Times New Roman" w:eastAsia="Times New Roman" w:hAnsi="Times New Roman" w:cs="Times New Roman"/>
          <w:sz w:val="36"/>
          <w:szCs w:val="36"/>
          <w:lang w:val="fr-FR" w:eastAsia="it-IT"/>
        </w:rPr>
      </w:pPr>
      <w:r w:rsidRPr="00436A27">
        <w:rPr>
          <w:rFonts w:ascii="Times New Roman" w:eastAsia="Times New Roman" w:hAnsi="Times New Roman" w:cs="Times New Roman"/>
          <w:sz w:val="36"/>
          <w:szCs w:val="36"/>
          <w:lang w:val="fr-FR" w:eastAsia="it-IT"/>
        </w:rPr>
        <w:t>De resp</w:t>
      </w:r>
      <w:r w:rsidRPr="00BD0F35">
        <w:rPr>
          <w:rFonts w:ascii="Times New Roman" w:eastAsia="Times New Roman" w:hAnsi="Times New Roman" w:cs="Times New Roman"/>
          <w:sz w:val="36"/>
          <w:szCs w:val="36"/>
          <w:highlight w:val="green"/>
          <w:lang w:val="fr-FR" w:eastAsia="it-IT"/>
        </w:rPr>
        <w:t>ect</w:t>
      </w:r>
      <w:r w:rsidRPr="00436A27">
        <w:rPr>
          <w:rFonts w:ascii="Times New Roman" w:eastAsia="Times New Roman" w:hAnsi="Times New Roman" w:cs="Times New Roman"/>
          <w:sz w:val="36"/>
          <w:szCs w:val="36"/>
          <w:lang w:val="fr-FR" w:eastAsia="it-IT"/>
        </w:rPr>
        <w:t xml:space="preserve"> et de solid</w:t>
      </w:r>
      <w:r w:rsidRPr="00BD0F35">
        <w:rPr>
          <w:rFonts w:ascii="Times New Roman" w:eastAsia="Times New Roman" w:hAnsi="Times New Roman" w:cs="Times New Roman"/>
          <w:sz w:val="36"/>
          <w:szCs w:val="36"/>
          <w:highlight w:val="green"/>
          <w:lang w:val="fr-FR" w:eastAsia="it-IT"/>
        </w:rPr>
        <w:t>arit</w:t>
      </w:r>
      <w:r w:rsidRPr="00436A27">
        <w:rPr>
          <w:rFonts w:ascii="Times New Roman" w:eastAsia="Times New Roman" w:hAnsi="Times New Roman" w:cs="Times New Roman"/>
          <w:sz w:val="36"/>
          <w:szCs w:val="36"/>
          <w:lang w:val="fr-FR" w:eastAsia="it-IT"/>
        </w:rPr>
        <w:t>é </w:t>
      </w:r>
      <w:r w:rsidRPr="00DC48C1">
        <w:rPr>
          <w:rFonts w:ascii="Times New Roman" w:eastAsia="Times New Roman" w:hAnsi="Times New Roman" w:cs="Times New Roman"/>
          <w:sz w:val="36"/>
          <w:szCs w:val="36"/>
          <w:highlight w:val="green"/>
          <w:lang w:val="fr-FR" w:eastAsia="it-IT"/>
        </w:rPr>
        <w:t>envers</w:t>
      </w:r>
      <w:r w:rsidRPr="00436A27">
        <w:rPr>
          <w:rFonts w:ascii="Times New Roman" w:eastAsia="Times New Roman" w:hAnsi="Times New Roman" w:cs="Times New Roman"/>
          <w:sz w:val="36"/>
          <w:szCs w:val="36"/>
          <w:lang w:val="fr-FR" w:eastAsia="it-IT"/>
        </w:rPr>
        <w:t xml:space="preserve"> </w:t>
      </w:r>
      <w:r w:rsidRPr="00DC48C1">
        <w:rPr>
          <w:rFonts w:ascii="Times New Roman" w:eastAsia="Times New Roman" w:hAnsi="Times New Roman" w:cs="Times New Roman"/>
          <w:sz w:val="36"/>
          <w:szCs w:val="36"/>
          <w:highlight w:val="yellow"/>
          <w:lang w:val="fr-FR" w:eastAsia="it-IT"/>
        </w:rPr>
        <w:t>toutes les</w:t>
      </w:r>
      <w:r w:rsidRPr="00436A27">
        <w:rPr>
          <w:rFonts w:ascii="Times New Roman" w:eastAsia="Times New Roman" w:hAnsi="Times New Roman" w:cs="Times New Roman"/>
          <w:sz w:val="36"/>
          <w:szCs w:val="36"/>
          <w:lang w:val="fr-FR" w:eastAsia="it-IT"/>
        </w:rPr>
        <w:t xml:space="preserve"> personnes démunies</w:t>
      </w:r>
    </w:p>
    <w:p w14:paraId="1C503BB3" w14:textId="08BD378F" w:rsidR="00436A27" w:rsidRPr="00436A27" w:rsidRDefault="00436A27" w:rsidP="00436A27">
      <w:pPr>
        <w:pStyle w:val="Paragrafoelenco"/>
        <w:numPr>
          <w:ilvl w:val="0"/>
          <w:numId w:val="2"/>
        </w:numPr>
        <w:rPr>
          <w:rFonts w:ascii="Times New Roman" w:eastAsia="Times New Roman" w:hAnsi="Times New Roman" w:cs="Times New Roman"/>
          <w:sz w:val="36"/>
          <w:szCs w:val="36"/>
          <w:lang w:val="fr-FR" w:eastAsia="it-IT"/>
        </w:rPr>
      </w:pPr>
      <w:r w:rsidRPr="00436A27">
        <w:rPr>
          <w:rFonts w:ascii="Times New Roman" w:eastAsia="Times New Roman" w:hAnsi="Times New Roman" w:cs="Times New Roman"/>
          <w:sz w:val="36"/>
          <w:szCs w:val="36"/>
          <w:lang w:val="fr-FR" w:eastAsia="it-IT"/>
        </w:rPr>
        <w:t xml:space="preserve">La </w:t>
      </w:r>
      <w:r w:rsidRPr="00DC48C1">
        <w:rPr>
          <w:rFonts w:ascii="Times New Roman" w:eastAsia="Times New Roman" w:hAnsi="Times New Roman" w:cs="Times New Roman"/>
          <w:sz w:val="36"/>
          <w:szCs w:val="36"/>
          <w:highlight w:val="green"/>
          <w:lang w:val="fr-FR" w:eastAsia="it-IT"/>
        </w:rPr>
        <w:t>convivialité,</w:t>
      </w:r>
      <w:r w:rsidRPr="00436A27">
        <w:rPr>
          <w:rFonts w:ascii="Times New Roman" w:eastAsia="Times New Roman" w:hAnsi="Times New Roman" w:cs="Times New Roman"/>
          <w:sz w:val="36"/>
          <w:szCs w:val="36"/>
          <w:lang w:val="fr-FR" w:eastAsia="it-IT"/>
        </w:rPr>
        <w:t xml:space="preserve"> l'esprit d'équipe et la </w:t>
      </w:r>
      <w:r w:rsidRPr="00DC48C1">
        <w:rPr>
          <w:rFonts w:ascii="Times New Roman" w:eastAsia="Times New Roman" w:hAnsi="Times New Roman" w:cs="Times New Roman"/>
          <w:sz w:val="36"/>
          <w:szCs w:val="36"/>
          <w:highlight w:val="green"/>
          <w:lang w:val="fr-FR" w:eastAsia="it-IT"/>
        </w:rPr>
        <w:t>rigueur</w:t>
      </w:r>
      <w:r w:rsidRPr="00436A27">
        <w:rPr>
          <w:rFonts w:ascii="Times New Roman" w:eastAsia="Times New Roman" w:hAnsi="Times New Roman" w:cs="Times New Roman"/>
          <w:sz w:val="36"/>
          <w:szCs w:val="36"/>
          <w:lang w:val="fr-FR" w:eastAsia="it-IT"/>
        </w:rPr>
        <w:t xml:space="preserve"> dans l'action</w:t>
      </w:r>
    </w:p>
    <w:p w14:paraId="4D0EFE32" w14:textId="4982855A" w:rsidR="00436A27" w:rsidRPr="00436A27" w:rsidRDefault="00436A27" w:rsidP="00436A27">
      <w:pPr>
        <w:pStyle w:val="Paragrafoelenco"/>
        <w:numPr>
          <w:ilvl w:val="0"/>
          <w:numId w:val="2"/>
        </w:numPr>
        <w:rPr>
          <w:rFonts w:ascii="Times New Roman" w:eastAsia="Times New Roman" w:hAnsi="Times New Roman" w:cs="Times New Roman"/>
          <w:sz w:val="36"/>
          <w:szCs w:val="36"/>
          <w:lang w:val="fr-FR" w:eastAsia="it-IT"/>
        </w:rPr>
      </w:pPr>
      <w:r w:rsidRPr="00436A27">
        <w:rPr>
          <w:rFonts w:ascii="Times New Roman" w:eastAsia="Times New Roman" w:hAnsi="Times New Roman" w:cs="Times New Roman"/>
          <w:sz w:val="36"/>
          <w:szCs w:val="36"/>
          <w:lang w:val="fr-FR" w:eastAsia="it-IT"/>
        </w:rPr>
        <w:t>L'indép</w:t>
      </w:r>
      <w:r w:rsidRPr="00DC48C1">
        <w:rPr>
          <w:rFonts w:ascii="Times New Roman" w:eastAsia="Times New Roman" w:hAnsi="Times New Roman" w:cs="Times New Roman"/>
          <w:sz w:val="36"/>
          <w:szCs w:val="36"/>
          <w:highlight w:val="green"/>
          <w:lang w:val="fr-FR" w:eastAsia="it-IT"/>
        </w:rPr>
        <w:t>endan</w:t>
      </w:r>
      <w:r w:rsidRPr="00436A27">
        <w:rPr>
          <w:rFonts w:ascii="Times New Roman" w:eastAsia="Times New Roman" w:hAnsi="Times New Roman" w:cs="Times New Roman"/>
          <w:sz w:val="36"/>
          <w:szCs w:val="36"/>
          <w:lang w:val="fr-FR" w:eastAsia="it-IT"/>
        </w:rPr>
        <w:t>ce comp</w:t>
      </w:r>
      <w:r w:rsidRPr="00DC48C1">
        <w:rPr>
          <w:rFonts w:ascii="Times New Roman" w:eastAsia="Times New Roman" w:hAnsi="Times New Roman" w:cs="Times New Roman"/>
          <w:sz w:val="36"/>
          <w:szCs w:val="36"/>
          <w:highlight w:val="yellow"/>
          <w:lang w:val="fr-FR" w:eastAsia="it-IT"/>
        </w:rPr>
        <w:t>lète</w:t>
      </w:r>
      <w:r w:rsidRPr="00436A27">
        <w:rPr>
          <w:rFonts w:ascii="Times New Roman" w:eastAsia="Times New Roman" w:hAnsi="Times New Roman" w:cs="Times New Roman"/>
          <w:sz w:val="36"/>
          <w:szCs w:val="36"/>
          <w:lang w:val="fr-FR" w:eastAsia="it-IT"/>
        </w:rPr>
        <w:t xml:space="preserve"> </w:t>
      </w:r>
      <w:r w:rsidRPr="00DC48C1">
        <w:rPr>
          <w:rFonts w:ascii="Times New Roman" w:eastAsia="Times New Roman" w:hAnsi="Times New Roman" w:cs="Times New Roman"/>
          <w:sz w:val="36"/>
          <w:szCs w:val="36"/>
          <w:highlight w:val="green"/>
          <w:lang w:val="fr-FR" w:eastAsia="it-IT"/>
        </w:rPr>
        <w:t>à l'égard</w:t>
      </w:r>
      <w:r w:rsidRPr="00436A27">
        <w:rPr>
          <w:rFonts w:ascii="Times New Roman" w:eastAsia="Times New Roman" w:hAnsi="Times New Roman" w:cs="Times New Roman"/>
          <w:sz w:val="36"/>
          <w:szCs w:val="36"/>
          <w:lang w:val="fr-FR" w:eastAsia="it-IT"/>
        </w:rPr>
        <w:t xml:space="preserve"> du politique et du religieux.</w:t>
      </w:r>
    </w:p>
    <w:p w14:paraId="5091A2AF" w14:textId="19BC4F1D" w:rsidR="00436A27" w:rsidRPr="0090650B" w:rsidRDefault="0090650B" w:rsidP="0090650B">
      <w:pPr>
        <w:jc w:val="right"/>
        <w:rPr>
          <w:rFonts w:ascii="Times New Roman" w:hAnsi="Times New Roman" w:cs="Times New Roman"/>
          <w:i/>
          <w:iCs/>
          <w:sz w:val="36"/>
          <w:szCs w:val="36"/>
          <w:lang w:val="fr-FR"/>
        </w:rPr>
      </w:pPr>
      <w:r w:rsidRPr="0090650B">
        <w:rPr>
          <w:rFonts w:ascii="Times New Roman" w:hAnsi="Times New Roman" w:cs="Times New Roman"/>
          <w:i/>
          <w:iCs/>
          <w:sz w:val="36"/>
          <w:szCs w:val="36"/>
          <w:lang w:val="fr-FR"/>
        </w:rPr>
        <w:t>francebenevolat.org</w:t>
      </w:r>
    </w:p>
    <w:sectPr w:rsidR="00436A27" w:rsidRPr="009065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508C6"/>
    <w:multiLevelType w:val="hybridMultilevel"/>
    <w:tmpl w:val="618A757C"/>
    <w:lvl w:ilvl="0" w:tplc="4C0006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1B4D67"/>
    <w:multiLevelType w:val="multilevel"/>
    <w:tmpl w:val="39143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A27"/>
    <w:rsid w:val="00436A27"/>
    <w:rsid w:val="0044247D"/>
    <w:rsid w:val="0090650B"/>
    <w:rsid w:val="00A825FE"/>
    <w:rsid w:val="00BD0F35"/>
    <w:rsid w:val="00DC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C4030"/>
  <w15:chartTrackingRefBased/>
  <w15:docId w15:val="{63418883-FA8C-4679-A59D-18DB73F97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436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36A27"/>
    <w:rPr>
      <w:b/>
      <w:bCs/>
    </w:rPr>
  </w:style>
  <w:style w:type="paragraph" w:styleId="Paragrafoelenco">
    <w:name w:val="List Paragraph"/>
    <w:basedOn w:val="Normale"/>
    <w:uiPriority w:val="34"/>
    <w:qFormat/>
    <w:rsid w:val="00436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6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Judith</dc:creator>
  <cp:keywords/>
  <dc:description/>
  <cp:lastModifiedBy>Docente</cp:lastModifiedBy>
  <cp:revision>4</cp:revision>
  <dcterms:created xsi:type="dcterms:W3CDTF">2026-05-19T06:28:00Z</dcterms:created>
  <dcterms:modified xsi:type="dcterms:W3CDTF">2026-05-19T14:30:00Z</dcterms:modified>
</cp:coreProperties>
</file>