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323" w:rsidRDefault="006048C3">
      <w:pPr>
        <w:rPr>
          <w:color w:val="FF0000"/>
          <w:lang w:val="it-IT"/>
        </w:rPr>
      </w:pPr>
      <w:r w:rsidRPr="006048C3">
        <w:rPr>
          <w:color w:val="FF0000"/>
          <w:lang w:val="it-IT"/>
        </w:rPr>
        <w:t xml:space="preserve">La </w:t>
      </w:r>
      <w:proofErr w:type="spellStart"/>
      <w:r w:rsidRPr="006048C3">
        <w:rPr>
          <w:color w:val="FF0000"/>
          <w:lang w:val="it-IT"/>
        </w:rPr>
        <w:t>liberté</w:t>
      </w:r>
      <w:proofErr w:type="spellEnd"/>
      <w:r w:rsidRPr="006048C3">
        <w:rPr>
          <w:color w:val="FF0000"/>
          <w:lang w:val="it-IT"/>
        </w:rPr>
        <w:t xml:space="preserve"> d’</w:t>
      </w:r>
      <w:proofErr w:type="spellStart"/>
      <w:r w:rsidRPr="006048C3">
        <w:rPr>
          <w:color w:val="FF0000"/>
          <w:lang w:val="it-IT"/>
        </w:rPr>
        <w:t>expression</w:t>
      </w:r>
      <w:proofErr w:type="spellEnd"/>
    </w:p>
    <w:p w:rsidR="006048C3" w:rsidRDefault="006048C3">
      <w:pPr>
        <w:rPr>
          <w:lang w:val="it-IT"/>
        </w:rPr>
      </w:pPr>
      <w:r w:rsidRPr="006048C3">
        <w:rPr>
          <w:lang w:val="it-IT"/>
        </w:rPr>
        <w:t xml:space="preserve">1 Explorer le </w:t>
      </w:r>
      <w:proofErr w:type="spellStart"/>
      <w:r w:rsidRPr="006048C3">
        <w:rPr>
          <w:lang w:val="it-IT"/>
        </w:rPr>
        <w:t>sujet</w:t>
      </w:r>
      <w:proofErr w:type="spellEnd"/>
    </w:p>
    <w:p w:rsidR="006048C3" w:rsidRDefault="006048C3">
      <w:proofErr w:type="gramStart"/>
      <w:r w:rsidRPr="006048C3">
        <w:rPr>
          <w:color w:val="FF0000"/>
        </w:rPr>
        <w:t>Pourquoi?</w:t>
      </w:r>
      <w:proofErr w:type="gramEnd"/>
      <w:r w:rsidRPr="006048C3">
        <w:rPr>
          <w:color w:val="FF0000"/>
        </w:rPr>
        <w:t xml:space="preserve"> </w:t>
      </w:r>
      <w:r w:rsidRPr="006048C3">
        <w:t>Quels sont les e</w:t>
      </w:r>
      <w:r>
        <w:t xml:space="preserve">njeux de ce </w:t>
      </w:r>
      <w:proofErr w:type="gramStart"/>
      <w:r>
        <w:t>thème?</w:t>
      </w:r>
      <w:proofErr w:type="gramEnd"/>
    </w:p>
    <w:p w:rsidR="00A41F08" w:rsidRDefault="00A41F08">
      <w:r>
        <w:t xml:space="preserve">Pour garantir </w:t>
      </w:r>
      <w:r w:rsidRPr="00B260C2">
        <w:rPr>
          <w:highlight w:val="yellow"/>
        </w:rPr>
        <w:t>la démocratie</w:t>
      </w:r>
    </w:p>
    <w:p w:rsidR="00B260C2" w:rsidRDefault="00B260C2">
      <w:r>
        <w:t>Pour faire respecter les libertés fondamentales</w:t>
      </w:r>
    </w:p>
    <w:p w:rsidR="00B260C2" w:rsidRDefault="00B260C2">
      <w:r>
        <w:t>Faire progresser les droits de la liberté d’expression</w:t>
      </w:r>
    </w:p>
    <w:p w:rsidR="00A41F08" w:rsidRDefault="00A41F08">
      <w:r>
        <w:t>Protéger le débat public (favoriser les droits humains)</w:t>
      </w:r>
    </w:p>
    <w:p w:rsidR="00A41F08" w:rsidRDefault="00A41F08">
      <w:r>
        <w:t>Dénoncer les injustices</w:t>
      </w:r>
    </w:p>
    <w:p w:rsidR="00B260C2" w:rsidRDefault="00B260C2">
      <w:r>
        <w:t>Exprimer son opinion</w:t>
      </w:r>
    </w:p>
    <w:p w:rsidR="00B260C2" w:rsidRDefault="00B260C2">
      <w:proofErr w:type="spellStart"/>
      <w:r>
        <w:t>Reconna^itre</w:t>
      </w:r>
      <w:proofErr w:type="spellEnd"/>
      <w:r>
        <w:t xml:space="preserve"> </w:t>
      </w:r>
      <w:r w:rsidRPr="00B260C2">
        <w:rPr>
          <w:highlight w:val="yellow"/>
        </w:rPr>
        <w:t>les opinions</w:t>
      </w:r>
      <w:r>
        <w:t xml:space="preserve"> des autres</w:t>
      </w:r>
    </w:p>
    <w:p w:rsidR="00B260C2" w:rsidRDefault="00B260C2">
      <w:r>
        <w:t xml:space="preserve">S’opposer à </w:t>
      </w:r>
      <w:r w:rsidRPr="00B260C2">
        <w:rPr>
          <w:highlight w:val="yellow"/>
        </w:rPr>
        <w:t>la censure</w:t>
      </w:r>
      <w:r>
        <w:t xml:space="preserve"> et à la répression (la décapitation, la prison)</w:t>
      </w:r>
    </w:p>
    <w:p w:rsidR="006048C3" w:rsidRDefault="006048C3">
      <w:pPr>
        <w:rPr>
          <w:color w:val="FF0000"/>
        </w:rPr>
      </w:pPr>
      <w:r w:rsidRPr="006048C3">
        <w:rPr>
          <w:color w:val="FF0000"/>
        </w:rPr>
        <w:t>Qui ?</w:t>
      </w:r>
    </w:p>
    <w:p w:rsidR="004333A6" w:rsidRPr="004333A6" w:rsidRDefault="004333A6">
      <w:r w:rsidRPr="004333A6">
        <w:t>Les journalistes</w:t>
      </w:r>
    </w:p>
    <w:p w:rsidR="004333A6" w:rsidRPr="004333A6" w:rsidRDefault="004333A6">
      <w:r w:rsidRPr="004333A6">
        <w:t>Les peuples</w:t>
      </w:r>
    </w:p>
    <w:p w:rsidR="004333A6" w:rsidRDefault="004333A6">
      <w:r w:rsidRPr="004333A6">
        <w:t>Les artistes</w:t>
      </w:r>
    </w:p>
    <w:p w:rsidR="004333A6" w:rsidRDefault="004333A6">
      <w:r>
        <w:t>Les hommes et les femmes politiques</w:t>
      </w:r>
    </w:p>
    <w:p w:rsidR="00CE2062" w:rsidRDefault="00CE2062">
      <w:r>
        <w:t>Les metteurs en scène</w:t>
      </w:r>
    </w:p>
    <w:p w:rsidR="00CE2062" w:rsidRDefault="00CE2062">
      <w:r>
        <w:t>Charlie Hebdo   l’humour, la caricature</w:t>
      </w:r>
    </w:p>
    <w:p w:rsidR="00CE2062" w:rsidRDefault="00CE2062">
      <w:r>
        <w:t>Les organisations internationales : les ONG, L’ONU    l’OTAN</w:t>
      </w:r>
    </w:p>
    <w:p w:rsidR="00CE2062" w:rsidRDefault="00CE2062">
      <w:r>
        <w:t>Les organisations de la société civile les OSC</w:t>
      </w:r>
    </w:p>
    <w:p w:rsidR="00CE2062" w:rsidRDefault="00CE2062">
      <w:r>
        <w:t>Reporters sans frontière</w:t>
      </w:r>
    </w:p>
    <w:p w:rsidR="00CE2062" w:rsidRDefault="00CE2062">
      <w:r>
        <w:t>Amnesty International</w:t>
      </w:r>
    </w:p>
    <w:p w:rsidR="00CE2062" w:rsidRDefault="00CE2062">
      <w:r>
        <w:t>Les reporters de guerre/sur le terrain/ les correspondants</w:t>
      </w:r>
    </w:p>
    <w:p w:rsidR="00CE2062" w:rsidRDefault="00CE2062">
      <w:r>
        <w:t>Les envoyés spéciaux</w:t>
      </w:r>
    </w:p>
    <w:p w:rsidR="00DB5D4B" w:rsidRPr="004333A6" w:rsidRDefault="00DB5D4B">
      <w:r>
        <w:t>Les lanceurs d’alerte (Julien Assange)</w:t>
      </w:r>
    </w:p>
    <w:p w:rsidR="006048C3" w:rsidRDefault="006048C3">
      <w:pPr>
        <w:rPr>
          <w:color w:val="FF0000"/>
        </w:rPr>
      </w:pPr>
      <w:r w:rsidRPr="006048C3">
        <w:rPr>
          <w:color w:val="FF0000"/>
        </w:rPr>
        <w:t>Quoi ?</w:t>
      </w:r>
    </w:p>
    <w:p w:rsidR="00F0422C" w:rsidRPr="004333A6" w:rsidRDefault="00F0422C">
      <w:r w:rsidRPr="004333A6">
        <w:t>La parole/ la censure/ le silence</w:t>
      </w:r>
    </w:p>
    <w:p w:rsidR="004333A6" w:rsidRDefault="004333A6">
      <w:r w:rsidRPr="004333A6">
        <w:t>L</w:t>
      </w:r>
      <w:r>
        <w:t>’écriture</w:t>
      </w:r>
    </w:p>
    <w:p w:rsidR="004333A6" w:rsidRDefault="004333A6">
      <w:r>
        <w:t>Le corps</w:t>
      </w:r>
      <w:r w:rsidR="00CE2062">
        <w:t>, le corps</w:t>
      </w:r>
    </w:p>
    <w:p w:rsidR="004333A6" w:rsidRDefault="004333A6">
      <w:r>
        <w:t>L’art</w:t>
      </w:r>
    </w:p>
    <w:p w:rsidR="004333A6" w:rsidRDefault="004333A6">
      <w:r>
        <w:t>La presse</w:t>
      </w:r>
    </w:p>
    <w:p w:rsidR="004333A6" w:rsidRDefault="004333A6">
      <w:r>
        <w:t>Les débats</w:t>
      </w:r>
    </w:p>
    <w:p w:rsidR="004333A6" w:rsidRDefault="004333A6">
      <w:r>
        <w:lastRenderedPageBreak/>
        <w:t>Le respect/ la tolérance</w:t>
      </w:r>
    </w:p>
    <w:p w:rsidR="004333A6" w:rsidRDefault="004333A6">
      <w:r>
        <w:t>L’uniformisation</w:t>
      </w:r>
    </w:p>
    <w:p w:rsidR="004333A6" w:rsidRDefault="004333A6">
      <w:r>
        <w:t>Les préjugés, les stéréotypes, la stigmatisation</w:t>
      </w:r>
    </w:p>
    <w:p w:rsidR="00DB5D4B" w:rsidRDefault="00DB5D4B">
      <w:r>
        <w:t>La liberté de culte/ la liberté d’opinion, de croyance</w:t>
      </w:r>
    </w:p>
    <w:p w:rsidR="00DB5D4B" w:rsidRDefault="00DB5D4B">
      <w:r>
        <w:t>La liberté de mœurs    la liberté de manifester</w:t>
      </w:r>
    </w:p>
    <w:p w:rsidR="00DB5D4B" w:rsidRDefault="00DB5D4B">
      <w:r>
        <w:t>Le droit de vote</w:t>
      </w:r>
    </w:p>
    <w:p w:rsidR="00DB5D4B" w:rsidRPr="004333A6" w:rsidRDefault="00DB5D4B">
      <w:proofErr w:type="gramStart"/>
      <w:r>
        <w:t>Le droits civiques</w:t>
      </w:r>
      <w:proofErr w:type="gramEnd"/>
    </w:p>
    <w:p w:rsidR="006048C3" w:rsidRPr="006048C3" w:rsidRDefault="006048C3">
      <w:pPr>
        <w:rPr>
          <w:color w:val="FF0000"/>
        </w:rPr>
      </w:pPr>
      <w:r w:rsidRPr="006048C3">
        <w:rPr>
          <w:color w:val="FF0000"/>
        </w:rPr>
        <w:t>Quand ?</w:t>
      </w:r>
    </w:p>
    <w:p w:rsidR="006048C3" w:rsidRDefault="006048C3">
      <w:pPr>
        <w:rPr>
          <w:color w:val="FF0000"/>
        </w:rPr>
      </w:pPr>
      <w:r w:rsidRPr="006048C3">
        <w:rPr>
          <w:color w:val="FF0000"/>
        </w:rPr>
        <w:t>Où ?</w:t>
      </w:r>
    </w:p>
    <w:p w:rsidR="004333A6" w:rsidRDefault="004333A6" w:rsidP="004333A6">
      <w:r w:rsidRPr="004333A6">
        <w:t>L’Internet</w:t>
      </w:r>
      <w:r>
        <w:t>, les médias</w:t>
      </w:r>
    </w:p>
    <w:p w:rsidR="004333A6" w:rsidRDefault="004333A6" w:rsidP="004333A6">
      <w:r>
        <w:t>Les livres</w:t>
      </w:r>
    </w:p>
    <w:p w:rsidR="004333A6" w:rsidRDefault="004333A6" w:rsidP="004333A6">
      <w:r>
        <w:t>La presse, la télé</w:t>
      </w:r>
    </w:p>
    <w:p w:rsidR="004333A6" w:rsidRDefault="004333A6" w:rsidP="004333A6">
      <w:r>
        <w:t>Les réseaux sociaux</w:t>
      </w:r>
    </w:p>
    <w:p w:rsidR="00E817D9" w:rsidRDefault="00E817D9" w:rsidP="004333A6">
      <w:r>
        <w:t>Les espaces publics</w:t>
      </w:r>
    </w:p>
    <w:p w:rsidR="00E817D9" w:rsidRDefault="00E817D9" w:rsidP="004333A6">
      <w:r>
        <w:t>Les institutions publiques (les écoles, les universités)</w:t>
      </w:r>
    </w:p>
    <w:p w:rsidR="00E817D9" w:rsidRDefault="00E817D9" w:rsidP="004333A6">
      <w:r>
        <w:t>Les démocraties/les dictatures</w:t>
      </w:r>
    </w:p>
    <w:p w:rsidR="00E817D9" w:rsidRPr="004333A6" w:rsidRDefault="00E817D9" w:rsidP="004333A6"/>
    <w:p w:rsidR="004333A6" w:rsidRPr="006048C3" w:rsidRDefault="004333A6">
      <w:pPr>
        <w:rPr>
          <w:color w:val="FF0000"/>
        </w:rPr>
      </w:pPr>
    </w:p>
    <w:p w:rsidR="006048C3" w:rsidRDefault="006048C3">
      <w:pPr>
        <w:rPr>
          <w:color w:val="FF0000"/>
        </w:rPr>
      </w:pPr>
      <w:r w:rsidRPr="006048C3">
        <w:rPr>
          <w:color w:val="FF0000"/>
        </w:rPr>
        <w:t>Comment ?</w:t>
      </w:r>
    </w:p>
    <w:p w:rsidR="00E817D9" w:rsidRDefault="00E817D9">
      <w:pPr>
        <w:rPr>
          <w:color w:val="FF0000"/>
        </w:rPr>
      </w:pPr>
    </w:p>
    <w:p w:rsidR="00E817D9" w:rsidRPr="00E817D9" w:rsidRDefault="00E817D9">
      <w:bookmarkStart w:id="0" w:name="_GoBack"/>
      <w:r w:rsidRPr="00E817D9">
        <w:t>En ce qui concerne la liberté d’expression,</w:t>
      </w:r>
    </w:p>
    <w:p w:rsidR="00E817D9" w:rsidRPr="00E817D9" w:rsidRDefault="00E817D9">
      <w:proofErr w:type="gramStart"/>
      <w:r w:rsidRPr="00E817D9">
        <w:t>quelles</w:t>
      </w:r>
      <w:proofErr w:type="gramEnd"/>
      <w:r w:rsidRPr="00E817D9">
        <w:t xml:space="preserve"> sont  les différences entre la démocratie et la dictature ?</w:t>
      </w:r>
    </w:p>
    <w:bookmarkEnd w:id="0"/>
    <w:p w:rsidR="006048C3" w:rsidRPr="006048C3" w:rsidRDefault="006048C3"/>
    <w:sectPr w:rsidR="006048C3" w:rsidRPr="006048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C3"/>
    <w:rsid w:val="001A59E7"/>
    <w:rsid w:val="004333A6"/>
    <w:rsid w:val="005E5323"/>
    <w:rsid w:val="006048C3"/>
    <w:rsid w:val="00A41F08"/>
    <w:rsid w:val="00B260C2"/>
    <w:rsid w:val="00CE2062"/>
    <w:rsid w:val="00DB5D4B"/>
    <w:rsid w:val="00E817D9"/>
    <w:rsid w:val="00F0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16BB"/>
  <w15:chartTrackingRefBased/>
  <w15:docId w15:val="{83E2C6EB-86B0-4721-AF33-597D15E5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B05AE-8575-4A39-B48D-9B082EE2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2025-02-26T09:46:00Z</dcterms:created>
  <dcterms:modified xsi:type="dcterms:W3CDTF">2025-02-26T11:10:00Z</dcterms:modified>
</cp:coreProperties>
</file>